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W w:w="9060" w:type="dxa"/>
        <w:tblInd w:w="686" w:type="dxa"/>
        <w:tblLayout w:type="fixed"/>
        <w:tblLook w:val="04A0" w:firstRow="1" w:lastRow="0" w:firstColumn="1" w:lastColumn="0" w:noHBand="0" w:noVBand="1"/>
      </w:tblPr>
      <w:tblGrid>
        <w:gridCol w:w="1152"/>
        <w:gridCol w:w="2557"/>
        <w:gridCol w:w="1134"/>
        <w:gridCol w:w="1417"/>
        <w:gridCol w:w="390"/>
        <w:gridCol w:w="1134"/>
        <w:gridCol w:w="957"/>
        <w:gridCol w:w="319"/>
      </w:tblGrid>
      <w:tr w:rsidR="00EE2356" w14:paraId="67A8998F" w14:textId="77777777" w:rsidTr="004539DF">
        <w:trPr>
          <w:trHeight w:val="141"/>
        </w:trPr>
        <w:tc>
          <w:tcPr>
            <w:tcW w:w="1152" w:type="dxa"/>
            <w:tcBorders>
              <w:top w:val="nil"/>
              <w:left w:val="nil"/>
              <w:bottom w:val="nil"/>
              <w:right w:val="single" w:sz="4" w:space="0" w:color="auto"/>
            </w:tcBorders>
          </w:tcPr>
          <w:p w14:paraId="16B2F8FE" w14:textId="77777777" w:rsidR="00EE2356" w:rsidRPr="00D847D6" w:rsidRDefault="00EE2356" w:rsidP="004539DF">
            <w:pPr>
              <w:spacing w:before="99"/>
              <w:ind w:right="34"/>
              <w:jc w:val="right"/>
              <w:rPr>
                <w:rFonts w:ascii="Arial" w:eastAsia="Arial" w:hAnsi="Arial" w:cs="Arial"/>
                <w:color w:val="000000"/>
                <w:sz w:val="16"/>
                <w:szCs w:val="16"/>
              </w:rPr>
            </w:pPr>
            <w:r w:rsidRPr="00B62841">
              <w:rPr>
                <w:rFonts w:ascii="Arial" w:eastAsia="Arial" w:hAnsi="Arial" w:cs="Arial"/>
                <w:color w:val="000000"/>
                <w:sz w:val="16"/>
                <w:szCs w:val="16"/>
              </w:rPr>
              <w:t>CIUDAD</w:t>
            </w:r>
          </w:p>
        </w:tc>
        <w:tc>
          <w:tcPr>
            <w:tcW w:w="2557" w:type="dxa"/>
            <w:tcBorders>
              <w:left w:val="single" w:sz="4" w:space="0" w:color="auto"/>
              <w:bottom w:val="single" w:sz="4" w:space="0" w:color="auto"/>
              <w:right w:val="single" w:sz="4" w:space="0" w:color="auto"/>
            </w:tcBorders>
          </w:tcPr>
          <w:p w14:paraId="6B06ED94" w14:textId="77777777" w:rsidR="00EE2356" w:rsidRPr="00D847D6" w:rsidRDefault="00EE2356" w:rsidP="004539DF">
            <w:pPr>
              <w:spacing w:before="99"/>
              <w:ind w:right="34"/>
              <w:jc w:val="right"/>
              <w:rPr>
                <w:rFonts w:ascii="Arial" w:eastAsia="Arial" w:hAnsi="Arial" w:cs="Arial"/>
                <w:color w:val="000000"/>
                <w:sz w:val="16"/>
                <w:szCs w:val="16"/>
              </w:rPr>
            </w:pPr>
          </w:p>
        </w:tc>
        <w:tc>
          <w:tcPr>
            <w:tcW w:w="1134" w:type="dxa"/>
            <w:tcBorders>
              <w:top w:val="nil"/>
              <w:left w:val="single" w:sz="4" w:space="0" w:color="auto"/>
              <w:bottom w:val="nil"/>
              <w:right w:val="single" w:sz="4" w:space="0" w:color="auto"/>
            </w:tcBorders>
          </w:tcPr>
          <w:p w14:paraId="03D547A5" w14:textId="77777777" w:rsidR="00EE2356" w:rsidRPr="00D847D6" w:rsidRDefault="00EE2356" w:rsidP="004539DF">
            <w:pPr>
              <w:spacing w:before="99"/>
              <w:ind w:right="34"/>
              <w:jc w:val="right"/>
              <w:rPr>
                <w:rFonts w:ascii="Arial" w:eastAsia="Arial" w:hAnsi="Arial" w:cs="Arial"/>
                <w:color w:val="000000"/>
                <w:sz w:val="16"/>
                <w:szCs w:val="16"/>
              </w:rPr>
            </w:pPr>
            <w:r>
              <w:rPr>
                <w:rFonts w:ascii="Arial" w:eastAsia="Arial" w:hAnsi="Arial" w:cs="Arial"/>
                <w:color w:val="000000"/>
                <w:sz w:val="16"/>
                <w:szCs w:val="16"/>
              </w:rPr>
              <w:t>FECHA</w:t>
            </w:r>
          </w:p>
        </w:tc>
        <w:tc>
          <w:tcPr>
            <w:tcW w:w="1807" w:type="dxa"/>
            <w:gridSpan w:val="2"/>
            <w:tcBorders>
              <w:left w:val="single" w:sz="4" w:space="0" w:color="auto"/>
              <w:bottom w:val="single" w:sz="4" w:space="0" w:color="auto"/>
              <w:right w:val="single" w:sz="4" w:space="0" w:color="auto"/>
            </w:tcBorders>
          </w:tcPr>
          <w:p w14:paraId="282A489A" w14:textId="77777777" w:rsidR="00EE2356" w:rsidRPr="00B62841" w:rsidRDefault="00EE2356" w:rsidP="004539DF">
            <w:pPr>
              <w:spacing w:before="99"/>
              <w:ind w:right="34"/>
              <w:jc w:val="right"/>
              <w:rPr>
                <w:rFonts w:ascii="Arial" w:eastAsia="Arial" w:hAnsi="Arial" w:cs="Arial"/>
                <w:color w:val="000000"/>
                <w:sz w:val="16"/>
                <w:szCs w:val="16"/>
              </w:rPr>
            </w:pPr>
          </w:p>
        </w:tc>
        <w:tc>
          <w:tcPr>
            <w:tcW w:w="1134" w:type="dxa"/>
            <w:tcBorders>
              <w:top w:val="nil"/>
              <w:left w:val="single" w:sz="4" w:space="0" w:color="auto"/>
              <w:bottom w:val="nil"/>
              <w:right w:val="single" w:sz="4" w:space="0" w:color="auto"/>
            </w:tcBorders>
          </w:tcPr>
          <w:p w14:paraId="7930169B" w14:textId="77777777" w:rsidR="00EE2356" w:rsidRPr="00B62841" w:rsidRDefault="00EE2356" w:rsidP="004539DF">
            <w:pPr>
              <w:spacing w:before="99"/>
              <w:ind w:right="34"/>
              <w:jc w:val="right"/>
              <w:rPr>
                <w:rFonts w:ascii="Arial" w:eastAsia="Arial" w:hAnsi="Arial" w:cs="Arial"/>
                <w:color w:val="000000"/>
                <w:sz w:val="16"/>
                <w:szCs w:val="16"/>
              </w:rPr>
            </w:pPr>
            <w:r w:rsidRPr="00B62841">
              <w:rPr>
                <w:rFonts w:ascii="Arial" w:eastAsia="Arial" w:hAnsi="Arial" w:cs="Arial"/>
                <w:color w:val="000000"/>
                <w:sz w:val="16"/>
                <w:szCs w:val="16"/>
              </w:rPr>
              <w:t xml:space="preserve">ACTA </w:t>
            </w:r>
            <w:r>
              <w:rPr>
                <w:rFonts w:ascii="Arial" w:eastAsia="Arial" w:hAnsi="Arial" w:cs="Arial"/>
                <w:color w:val="000000"/>
                <w:sz w:val="16"/>
                <w:szCs w:val="16"/>
              </w:rPr>
              <w:t>N</w:t>
            </w:r>
            <w:r w:rsidRPr="00B62841">
              <w:rPr>
                <w:rFonts w:ascii="Arial" w:eastAsia="Arial" w:hAnsi="Arial" w:cs="Arial"/>
                <w:color w:val="000000"/>
                <w:sz w:val="16"/>
                <w:szCs w:val="16"/>
              </w:rPr>
              <w:t>°</w:t>
            </w:r>
          </w:p>
        </w:tc>
        <w:tc>
          <w:tcPr>
            <w:tcW w:w="1276" w:type="dxa"/>
            <w:gridSpan w:val="2"/>
            <w:tcBorders>
              <w:left w:val="single" w:sz="4" w:space="0" w:color="auto"/>
              <w:bottom w:val="single" w:sz="4" w:space="0" w:color="auto"/>
            </w:tcBorders>
          </w:tcPr>
          <w:p w14:paraId="44E03045" w14:textId="77777777" w:rsidR="00EE2356" w:rsidRDefault="00EE2356" w:rsidP="004539DF">
            <w:pPr>
              <w:spacing w:before="99"/>
              <w:ind w:right="1374"/>
              <w:jc w:val="right"/>
              <w:rPr>
                <w:rFonts w:ascii="Arial" w:eastAsia="Arial" w:hAnsi="Arial" w:cs="Arial"/>
                <w:b/>
                <w:color w:val="000000"/>
                <w:sz w:val="20"/>
                <w:szCs w:val="20"/>
              </w:rPr>
            </w:pPr>
          </w:p>
        </w:tc>
      </w:tr>
      <w:tr w:rsidR="00EE2356" w14:paraId="446CC5F9" w14:textId="77777777" w:rsidTr="006B1221">
        <w:trPr>
          <w:trHeight w:val="172"/>
        </w:trPr>
        <w:tc>
          <w:tcPr>
            <w:tcW w:w="1152" w:type="dxa"/>
            <w:tcBorders>
              <w:top w:val="nil"/>
              <w:left w:val="nil"/>
              <w:bottom w:val="nil"/>
              <w:right w:val="nil"/>
            </w:tcBorders>
          </w:tcPr>
          <w:p w14:paraId="4A1802A0" w14:textId="77777777" w:rsidR="00EE2356" w:rsidRPr="00B62841" w:rsidRDefault="00EE2356" w:rsidP="004539DF">
            <w:pPr>
              <w:spacing w:before="99"/>
              <w:ind w:right="34"/>
              <w:jc w:val="right"/>
              <w:rPr>
                <w:rFonts w:ascii="Arial" w:eastAsia="Arial" w:hAnsi="Arial" w:cs="Arial"/>
                <w:color w:val="000000"/>
                <w:sz w:val="16"/>
                <w:szCs w:val="16"/>
              </w:rPr>
            </w:pPr>
          </w:p>
        </w:tc>
        <w:tc>
          <w:tcPr>
            <w:tcW w:w="2557" w:type="dxa"/>
            <w:tcBorders>
              <w:top w:val="single" w:sz="4" w:space="0" w:color="auto"/>
              <w:left w:val="nil"/>
              <w:bottom w:val="nil"/>
              <w:right w:val="nil"/>
            </w:tcBorders>
          </w:tcPr>
          <w:p w14:paraId="1629A1BF" w14:textId="77777777" w:rsidR="00EE2356" w:rsidRPr="00D847D6" w:rsidRDefault="00EE2356" w:rsidP="004539DF">
            <w:pPr>
              <w:spacing w:before="99"/>
              <w:ind w:right="34"/>
              <w:jc w:val="right"/>
              <w:rPr>
                <w:rFonts w:ascii="Arial" w:eastAsia="Arial" w:hAnsi="Arial" w:cs="Arial"/>
                <w:color w:val="000000"/>
                <w:sz w:val="16"/>
                <w:szCs w:val="16"/>
              </w:rPr>
            </w:pPr>
          </w:p>
        </w:tc>
        <w:tc>
          <w:tcPr>
            <w:tcW w:w="1134" w:type="dxa"/>
            <w:tcBorders>
              <w:top w:val="nil"/>
              <w:left w:val="nil"/>
              <w:bottom w:val="nil"/>
              <w:right w:val="nil"/>
            </w:tcBorders>
          </w:tcPr>
          <w:p w14:paraId="562EEC42" w14:textId="77777777" w:rsidR="00EE2356" w:rsidRDefault="00EE2356" w:rsidP="004539DF">
            <w:pPr>
              <w:spacing w:before="99"/>
              <w:ind w:right="34"/>
              <w:jc w:val="right"/>
              <w:rPr>
                <w:rFonts w:ascii="Arial" w:eastAsia="Arial" w:hAnsi="Arial" w:cs="Arial"/>
                <w:color w:val="000000"/>
                <w:sz w:val="16"/>
                <w:szCs w:val="16"/>
              </w:rPr>
            </w:pPr>
          </w:p>
        </w:tc>
        <w:tc>
          <w:tcPr>
            <w:tcW w:w="1807" w:type="dxa"/>
            <w:gridSpan w:val="2"/>
            <w:tcBorders>
              <w:top w:val="single" w:sz="4" w:space="0" w:color="auto"/>
              <w:left w:val="nil"/>
              <w:bottom w:val="nil"/>
              <w:right w:val="nil"/>
            </w:tcBorders>
          </w:tcPr>
          <w:p w14:paraId="612A91F1" w14:textId="77777777" w:rsidR="00EE2356" w:rsidRPr="00B62841" w:rsidRDefault="00EE2356" w:rsidP="004539DF">
            <w:pPr>
              <w:spacing w:before="99"/>
              <w:ind w:right="34"/>
              <w:jc w:val="right"/>
              <w:rPr>
                <w:rFonts w:ascii="Arial" w:eastAsia="Arial" w:hAnsi="Arial" w:cs="Arial"/>
                <w:color w:val="000000"/>
                <w:sz w:val="16"/>
                <w:szCs w:val="16"/>
              </w:rPr>
            </w:pPr>
          </w:p>
        </w:tc>
        <w:tc>
          <w:tcPr>
            <w:tcW w:w="1134" w:type="dxa"/>
            <w:tcBorders>
              <w:top w:val="nil"/>
              <w:left w:val="nil"/>
              <w:bottom w:val="nil"/>
              <w:right w:val="nil"/>
            </w:tcBorders>
          </w:tcPr>
          <w:p w14:paraId="392DAEF5" w14:textId="77777777" w:rsidR="00EE2356" w:rsidRPr="00B62841" w:rsidRDefault="00EE2356" w:rsidP="004539DF">
            <w:pPr>
              <w:spacing w:before="99"/>
              <w:ind w:right="34"/>
              <w:jc w:val="right"/>
              <w:rPr>
                <w:rFonts w:ascii="Arial" w:eastAsia="Arial" w:hAnsi="Arial" w:cs="Arial"/>
                <w:color w:val="000000"/>
                <w:sz w:val="16"/>
                <w:szCs w:val="16"/>
              </w:rPr>
            </w:pPr>
          </w:p>
        </w:tc>
        <w:tc>
          <w:tcPr>
            <w:tcW w:w="1276" w:type="dxa"/>
            <w:gridSpan w:val="2"/>
            <w:tcBorders>
              <w:top w:val="single" w:sz="4" w:space="0" w:color="auto"/>
              <w:left w:val="nil"/>
              <w:bottom w:val="nil"/>
              <w:right w:val="nil"/>
            </w:tcBorders>
          </w:tcPr>
          <w:p w14:paraId="289DAFC4" w14:textId="77777777" w:rsidR="00EE2356" w:rsidRDefault="00EE2356" w:rsidP="004539DF">
            <w:pPr>
              <w:spacing w:before="99"/>
              <w:ind w:right="1374"/>
              <w:jc w:val="right"/>
              <w:rPr>
                <w:rFonts w:ascii="Arial" w:eastAsia="Arial" w:hAnsi="Arial" w:cs="Arial"/>
                <w:b/>
                <w:color w:val="000000"/>
                <w:sz w:val="20"/>
                <w:szCs w:val="20"/>
              </w:rPr>
            </w:pPr>
          </w:p>
        </w:tc>
      </w:tr>
      <w:tr w:rsidR="00EE2356" w14:paraId="02A882B4" w14:textId="77777777" w:rsidTr="004539DF">
        <w:trPr>
          <w:trHeight w:val="141"/>
        </w:trPr>
        <w:tc>
          <w:tcPr>
            <w:tcW w:w="3709" w:type="dxa"/>
            <w:gridSpan w:val="2"/>
            <w:tcBorders>
              <w:top w:val="nil"/>
              <w:left w:val="nil"/>
              <w:bottom w:val="nil"/>
              <w:right w:val="nil"/>
            </w:tcBorders>
          </w:tcPr>
          <w:p w14:paraId="1BF3BE25" w14:textId="77777777" w:rsidR="00EE2356" w:rsidRPr="00D847D6" w:rsidRDefault="00EE2356" w:rsidP="004539DF">
            <w:pPr>
              <w:spacing w:before="99"/>
              <w:ind w:right="34"/>
              <w:jc w:val="right"/>
              <w:rPr>
                <w:rFonts w:ascii="Arial" w:eastAsia="Arial" w:hAnsi="Arial" w:cs="Arial"/>
                <w:color w:val="000000"/>
                <w:sz w:val="16"/>
                <w:szCs w:val="16"/>
              </w:rPr>
            </w:pPr>
            <w:r>
              <w:rPr>
                <w:rFonts w:ascii="Arial" w:eastAsia="Arial" w:hAnsi="Arial" w:cs="Arial"/>
                <w:color w:val="000000"/>
                <w:sz w:val="16"/>
                <w:szCs w:val="16"/>
              </w:rPr>
              <w:t>TIPO DE ESTABLECIMIENTO</w:t>
            </w:r>
          </w:p>
        </w:tc>
        <w:tc>
          <w:tcPr>
            <w:tcW w:w="2551" w:type="dxa"/>
            <w:gridSpan w:val="2"/>
            <w:tcBorders>
              <w:top w:val="nil"/>
              <w:left w:val="nil"/>
              <w:bottom w:val="nil"/>
              <w:right w:val="single" w:sz="4" w:space="0" w:color="auto"/>
            </w:tcBorders>
          </w:tcPr>
          <w:p w14:paraId="70D25F5D" w14:textId="77777777" w:rsidR="00EE2356" w:rsidRPr="00D847D6" w:rsidRDefault="00EE2356" w:rsidP="004539DF">
            <w:pPr>
              <w:spacing w:before="99"/>
              <w:ind w:right="34"/>
              <w:jc w:val="right"/>
              <w:rPr>
                <w:rFonts w:ascii="Arial" w:eastAsia="Arial" w:hAnsi="Arial" w:cs="Arial"/>
                <w:color w:val="000000"/>
                <w:sz w:val="14"/>
                <w:szCs w:val="14"/>
              </w:rPr>
            </w:pPr>
            <w:r w:rsidRPr="00D847D6">
              <w:rPr>
                <w:rFonts w:ascii="Arial" w:eastAsia="Arial" w:hAnsi="Arial" w:cs="Arial"/>
                <w:color w:val="000000"/>
                <w:sz w:val="14"/>
                <w:szCs w:val="14"/>
              </w:rPr>
              <w:t>CENTRO DE PROTECCIÓN</w:t>
            </w:r>
          </w:p>
        </w:tc>
        <w:tc>
          <w:tcPr>
            <w:tcW w:w="390" w:type="dxa"/>
            <w:tcBorders>
              <w:top w:val="single" w:sz="4" w:space="0" w:color="auto"/>
              <w:left w:val="single" w:sz="4" w:space="0" w:color="auto"/>
              <w:bottom w:val="single" w:sz="4" w:space="0" w:color="auto"/>
              <w:right w:val="single" w:sz="4" w:space="0" w:color="auto"/>
            </w:tcBorders>
          </w:tcPr>
          <w:p w14:paraId="51A16F64" w14:textId="77777777" w:rsidR="00EE2356" w:rsidRPr="00D847D6" w:rsidRDefault="00EE2356" w:rsidP="004539DF">
            <w:pPr>
              <w:spacing w:before="99"/>
              <w:ind w:right="34"/>
              <w:jc w:val="right"/>
              <w:rPr>
                <w:rFonts w:ascii="Arial" w:eastAsia="Arial" w:hAnsi="Arial" w:cs="Arial"/>
                <w:color w:val="000000"/>
                <w:sz w:val="14"/>
                <w:szCs w:val="14"/>
              </w:rPr>
            </w:pPr>
          </w:p>
        </w:tc>
        <w:tc>
          <w:tcPr>
            <w:tcW w:w="2091" w:type="dxa"/>
            <w:gridSpan w:val="2"/>
            <w:tcBorders>
              <w:top w:val="nil"/>
              <w:left w:val="single" w:sz="4" w:space="0" w:color="auto"/>
              <w:bottom w:val="nil"/>
              <w:right w:val="single" w:sz="4" w:space="0" w:color="auto"/>
            </w:tcBorders>
          </w:tcPr>
          <w:p w14:paraId="393B2BDE" w14:textId="77777777" w:rsidR="00EE2356" w:rsidRPr="00D847D6" w:rsidRDefault="00EE2356" w:rsidP="004539DF">
            <w:pPr>
              <w:spacing w:before="99"/>
              <w:ind w:right="-6"/>
              <w:jc w:val="right"/>
              <w:rPr>
                <w:rFonts w:ascii="Arial" w:eastAsia="Arial" w:hAnsi="Arial" w:cs="Arial"/>
                <w:color w:val="000000"/>
                <w:sz w:val="14"/>
                <w:szCs w:val="14"/>
              </w:rPr>
            </w:pPr>
            <w:r w:rsidRPr="00D847D6">
              <w:rPr>
                <w:rFonts w:ascii="Arial" w:eastAsia="Arial" w:hAnsi="Arial" w:cs="Arial"/>
                <w:color w:val="000000"/>
                <w:sz w:val="14"/>
                <w:szCs w:val="14"/>
              </w:rPr>
              <w:t>CENTRO DÍA</w:t>
            </w:r>
          </w:p>
        </w:tc>
        <w:tc>
          <w:tcPr>
            <w:tcW w:w="319" w:type="dxa"/>
            <w:tcBorders>
              <w:top w:val="single" w:sz="4" w:space="0" w:color="auto"/>
              <w:left w:val="single" w:sz="4" w:space="0" w:color="auto"/>
              <w:bottom w:val="single" w:sz="4" w:space="0" w:color="auto"/>
            </w:tcBorders>
          </w:tcPr>
          <w:p w14:paraId="2E0EA3A3" w14:textId="77777777" w:rsidR="00EE2356" w:rsidRPr="00D847D6" w:rsidRDefault="00EE2356" w:rsidP="004539DF">
            <w:pPr>
              <w:spacing w:before="99"/>
              <w:ind w:right="1374"/>
              <w:jc w:val="right"/>
              <w:rPr>
                <w:rFonts w:ascii="Arial" w:eastAsia="Arial" w:hAnsi="Arial" w:cs="Arial"/>
                <w:b/>
                <w:color w:val="000000"/>
                <w:sz w:val="14"/>
                <w:szCs w:val="14"/>
              </w:rPr>
            </w:pPr>
          </w:p>
        </w:tc>
      </w:tr>
      <w:tr w:rsidR="00EE2356" w14:paraId="3D836F70" w14:textId="77777777" w:rsidTr="004539DF">
        <w:trPr>
          <w:trHeight w:val="141"/>
        </w:trPr>
        <w:tc>
          <w:tcPr>
            <w:tcW w:w="3709" w:type="dxa"/>
            <w:gridSpan w:val="2"/>
            <w:tcBorders>
              <w:top w:val="nil"/>
              <w:left w:val="nil"/>
              <w:bottom w:val="nil"/>
              <w:right w:val="nil"/>
            </w:tcBorders>
          </w:tcPr>
          <w:p w14:paraId="15AAE8BE" w14:textId="77777777" w:rsidR="00EE2356" w:rsidRDefault="00EE2356" w:rsidP="004539DF">
            <w:pPr>
              <w:spacing w:before="99"/>
              <w:ind w:right="34"/>
              <w:jc w:val="right"/>
              <w:rPr>
                <w:rFonts w:ascii="Arial" w:eastAsia="Arial" w:hAnsi="Arial" w:cs="Arial"/>
                <w:color w:val="000000"/>
                <w:sz w:val="16"/>
                <w:szCs w:val="16"/>
              </w:rPr>
            </w:pPr>
          </w:p>
        </w:tc>
        <w:tc>
          <w:tcPr>
            <w:tcW w:w="2551" w:type="dxa"/>
            <w:gridSpan w:val="2"/>
            <w:tcBorders>
              <w:top w:val="nil"/>
              <w:left w:val="nil"/>
              <w:bottom w:val="nil"/>
              <w:right w:val="single" w:sz="4" w:space="0" w:color="auto"/>
            </w:tcBorders>
          </w:tcPr>
          <w:p w14:paraId="58AF8117" w14:textId="77777777" w:rsidR="00EE2356" w:rsidRPr="00D847D6" w:rsidRDefault="00EE2356" w:rsidP="004539DF">
            <w:pPr>
              <w:spacing w:before="99"/>
              <w:ind w:right="34"/>
              <w:jc w:val="right"/>
              <w:rPr>
                <w:rFonts w:ascii="Arial" w:eastAsia="Arial" w:hAnsi="Arial" w:cs="Arial"/>
                <w:color w:val="000000"/>
                <w:sz w:val="14"/>
                <w:szCs w:val="14"/>
              </w:rPr>
            </w:pPr>
            <w:r>
              <w:rPr>
                <w:rFonts w:ascii="Arial" w:eastAsia="Arial" w:hAnsi="Arial" w:cs="Arial"/>
                <w:color w:val="000000"/>
                <w:sz w:val="14"/>
                <w:szCs w:val="14"/>
              </w:rPr>
              <w:t>INSTITUCIONES DE ATENCIÓN</w:t>
            </w:r>
          </w:p>
        </w:tc>
        <w:tc>
          <w:tcPr>
            <w:tcW w:w="390" w:type="dxa"/>
            <w:tcBorders>
              <w:top w:val="single" w:sz="4" w:space="0" w:color="auto"/>
              <w:left w:val="single" w:sz="4" w:space="0" w:color="auto"/>
              <w:bottom w:val="single" w:sz="4" w:space="0" w:color="auto"/>
              <w:right w:val="single" w:sz="4" w:space="0" w:color="auto"/>
            </w:tcBorders>
          </w:tcPr>
          <w:p w14:paraId="5FF82572" w14:textId="77777777" w:rsidR="00EE2356" w:rsidRPr="00D847D6" w:rsidRDefault="00EE2356" w:rsidP="004539DF">
            <w:pPr>
              <w:spacing w:before="99"/>
              <w:ind w:right="34"/>
              <w:jc w:val="right"/>
              <w:rPr>
                <w:rFonts w:ascii="Arial" w:eastAsia="Arial" w:hAnsi="Arial" w:cs="Arial"/>
                <w:color w:val="000000"/>
                <w:sz w:val="14"/>
                <w:szCs w:val="14"/>
              </w:rPr>
            </w:pPr>
          </w:p>
        </w:tc>
        <w:tc>
          <w:tcPr>
            <w:tcW w:w="2091" w:type="dxa"/>
            <w:gridSpan w:val="2"/>
            <w:tcBorders>
              <w:top w:val="nil"/>
              <w:left w:val="single" w:sz="4" w:space="0" w:color="auto"/>
              <w:bottom w:val="nil"/>
              <w:right w:val="single" w:sz="4" w:space="0" w:color="auto"/>
            </w:tcBorders>
          </w:tcPr>
          <w:p w14:paraId="4DC17B4D" w14:textId="77777777" w:rsidR="00EE2356" w:rsidRPr="00D847D6" w:rsidRDefault="00EE2356" w:rsidP="004539DF">
            <w:pPr>
              <w:spacing w:before="99"/>
              <w:ind w:right="-6"/>
              <w:jc w:val="right"/>
              <w:rPr>
                <w:rFonts w:ascii="Arial" w:eastAsia="Arial" w:hAnsi="Arial" w:cs="Arial"/>
                <w:color w:val="000000"/>
                <w:sz w:val="14"/>
                <w:szCs w:val="14"/>
              </w:rPr>
            </w:pPr>
            <w:r>
              <w:rPr>
                <w:rFonts w:ascii="Arial" w:eastAsia="Arial" w:hAnsi="Arial" w:cs="Arial"/>
                <w:color w:val="000000"/>
                <w:sz w:val="14"/>
                <w:szCs w:val="14"/>
              </w:rPr>
              <w:t>CENTRO VIDA</w:t>
            </w:r>
          </w:p>
        </w:tc>
        <w:tc>
          <w:tcPr>
            <w:tcW w:w="319" w:type="dxa"/>
            <w:tcBorders>
              <w:top w:val="single" w:sz="4" w:space="0" w:color="auto"/>
              <w:left w:val="single" w:sz="4" w:space="0" w:color="auto"/>
              <w:bottom w:val="single" w:sz="4" w:space="0" w:color="auto"/>
            </w:tcBorders>
          </w:tcPr>
          <w:p w14:paraId="12A4209A" w14:textId="77777777" w:rsidR="00EE2356" w:rsidRPr="00D847D6" w:rsidRDefault="00EE2356" w:rsidP="004539DF">
            <w:pPr>
              <w:spacing w:before="99"/>
              <w:ind w:right="1374"/>
              <w:jc w:val="right"/>
              <w:rPr>
                <w:rFonts w:ascii="Arial" w:eastAsia="Arial" w:hAnsi="Arial" w:cs="Arial"/>
                <w:b/>
                <w:color w:val="000000"/>
                <w:sz w:val="14"/>
                <w:szCs w:val="14"/>
              </w:rPr>
            </w:pPr>
          </w:p>
        </w:tc>
      </w:tr>
      <w:tr w:rsidR="00EE2356" w14:paraId="31EAAA9E" w14:textId="77777777" w:rsidTr="004539DF">
        <w:trPr>
          <w:trHeight w:val="141"/>
        </w:trPr>
        <w:tc>
          <w:tcPr>
            <w:tcW w:w="3709" w:type="dxa"/>
            <w:gridSpan w:val="2"/>
            <w:tcBorders>
              <w:top w:val="nil"/>
              <w:left w:val="nil"/>
              <w:bottom w:val="nil"/>
              <w:right w:val="nil"/>
            </w:tcBorders>
          </w:tcPr>
          <w:p w14:paraId="7656FE11" w14:textId="77777777" w:rsidR="00EE2356" w:rsidRDefault="00EE2356" w:rsidP="004539DF">
            <w:pPr>
              <w:spacing w:before="99"/>
              <w:ind w:right="34"/>
              <w:jc w:val="right"/>
              <w:rPr>
                <w:rFonts w:ascii="Arial" w:eastAsia="Arial" w:hAnsi="Arial" w:cs="Arial"/>
                <w:color w:val="000000"/>
                <w:sz w:val="16"/>
                <w:szCs w:val="16"/>
              </w:rPr>
            </w:pPr>
          </w:p>
        </w:tc>
        <w:tc>
          <w:tcPr>
            <w:tcW w:w="2551" w:type="dxa"/>
            <w:gridSpan w:val="2"/>
            <w:tcBorders>
              <w:top w:val="nil"/>
              <w:left w:val="nil"/>
              <w:bottom w:val="nil"/>
              <w:right w:val="nil"/>
            </w:tcBorders>
          </w:tcPr>
          <w:p w14:paraId="025DBEFA" w14:textId="77777777" w:rsidR="00EE2356" w:rsidRDefault="00EE2356" w:rsidP="004539DF">
            <w:pPr>
              <w:spacing w:before="99"/>
              <w:ind w:right="34"/>
              <w:jc w:val="right"/>
              <w:rPr>
                <w:rFonts w:ascii="Arial" w:eastAsia="Arial" w:hAnsi="Arial" w:cs="Arial"/>
                <w:color w:val="000000"/>
                <w:sz w:val="14"/>
                <w:szCs w:val="14"/>
              </w:rPr>
            </w:pPr>
          </w:p>
        </w:tc>
        <w:tc>
          <w:tcPr>
            <w:tcW w:w="390" w:type="dxa"/>
            <w:tcBorders>
              <w:top w:val="single" w:sz="4" w:space="0" w:color="auto"/>
              <w:left w:val="nil"/>
              <w:bottom w:val="nil"/>
              <w:right w:val="nil"/>
            </w:tcBorders>
          </w:tcPr>
          <w:p w14:paraId="61742667" w14:textId="77777777" w:rsidR="00EE2356" w:rsidRPr="00D847D6" w:rsidRDefault="00EE2356" w:rsidP="004539DF">
            <w:pPr>
              <w:spacing w:before="99"/>
              <w:ind w:right="34"/>
              <w:jc w:val="right"/>
              <w:rPr>
                <w:rFonts w:ascii="Arial" w:eastAsia="Arial" w:hAnsi="Arial" w:cs="Arial"/>
                <w:color w:val="000000"/>
                <w:sz w:val="14"/>
                <w:szCs w:val="14"/>
              </w:rPr>
            </w:pPr>
          </w:p>
        </w:tc>
        <w:tc>
          <w:tcPr>
            <w:tcW w:w="2091" w:type="dxa"/>
            <w:gridSpan w:val="2"/>
            <w:tcBorders>
              <w:top w:val="nil"/>
              <w:left w:val="nil"/>
              <w:bottom w:val="nil"/>
              <w:right w:val="nil"/>
            </w:tcBorders>
          </w:tcPr>
          <w:p w14:paraId="3FF2365B" w14:textId="77777777" w:rsidR="00EE2356" w:rsidRDefault="00EE2356" w:rsidP="004539DF">
            <w:pPr>
              <w:spacing w:before="99"/>
              <w:ind w:right="-6"/>
              <w:jc w:val="right"/>
              <w:rPr>
                <w:rFonts w:ascii="Arial" w:eastAsia="Arial" w:hAnsi="Arial" w:cs="Arial"/>
                <w:color w:val="000000"/>
                <w:sz w:val="14"/>
                <w:szCs w:val="14"/>
              </w:rPr>
            </w:pPr>
          </w:p>
        </w:tc>
        <w:tc>
          <w:tcPr>
            <w:tcW w:w="319" w:type="dxa"/>
            <w:tcBorders>
              <w:top w:val="single" w:sz="4" w:space="0" w:color="auto"/>
              <w:left w:val="nil"/>
              <w:bottom w:val="nil"/>
              <w:right w:val="nil"/>
            </w:tcBorders>
          </w:tcPr>
          <w:p w14:paraId="4A1C11FB" w14:textId="77777777" w:rsidR="00EE2356" w:rsidRPr="00D847D6" w:rsidRDefault="00EE2356" w:rsidP="004539DF">
            <w:pPr>
              <w:spacing w:before="99"/>
              <w:ind w:right="1374"/>
              <w:jc w:val="right"/>
              <w:rPr>
                <w:rFonts w:ascii="Arial" w:eastAsia="Arial" w:hAnsi="Arial" w:cs="Arial"/>
                <w:b/>
                <w:color w:val="000000"/>
                <w:sz w:val="14"/>
                <w:szCs w:val="14"/>
              </w:rPr>
            </w:pPr>
          </w:p>
        </w:tc>
      </w:tr>
    </w:tbl>
    <w:tbl>
      <w:tblPr>
        <w:tblStyle w:val="a"/>
        <w:tblW w:w="107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2"/>
        <w:gridCol w:w="209"/>
        <w:gridCol w:w="209"/>
        <w:gridCol w:w="1761"/>
        <w:gridCol w:w="228"/>
        <w:gridCol w:w="209"/>
        <w:gridCol w:w="286"/>
        <w:gridCol w:w="228"/>
        <w:gridCol w:w="1905"/>
        <w:gridCol w:w="262"/>
        <w:gridCol w:w="4962"/>
        <w:gridCol w:w="267"/>
      </w:tblGrid>
      <w:tr w:rsidR="00B62841" w14:paraId="44E4A231" w14:textId="77777777" w:rsidTr="006B1221">
        <w:trPr>
          <w:trHeight w:val="217"/>
        </w:trPr>
        <w:tc>
          <w:tcPr>
            <w:tcW w:w="10778" w:type="dxa"/>
            <w:gridSpan w:val="12"/>
            <w:shd w:val="clear" w:color="auto" w:fill="EEECE1" w:themeFill="background2"/>
          </w:tcPr>
          <w:p w14:paraId="2C2FE804" w14:textId="77777777" w:rsidR="00B62841" w:rsidRDefault="00B62841" w:rsidP="00B62841">
            <w:pPr>
              <w:pBdr>
                <w:top w:val="nil"/>
                <w:left w:val="nil"/>
                <w:bottom w:val="nil"/>
                <w:right w:val="nil"/>
                <w:between w:val="nil"/>
              </w:pBdr>
              <w:spacing w:before="11"/>
              <w:ind w:left="2966" w:right="2952"/>
              <w:jc w:val="center"/>
              <w:rPr>
                <w:rFonts w:ascii="Arial" w:eastAsia="Arial" w:hAnsi="Arial" w:cs="Arial"/>
                <w:b/>
                <w:color w:val="000000"/>
                <w:sz w:val="16"/>
                <w:szCs w:val="16"/>
              </w:rPr>
            </w:pPr>
            <w:r w:rsidRPr="000F7039">
              <w:rPr>
                <w:rFonts w:ascii="Arial" w:eastAsia="Arial" w:hAnsi="Arial" w:cs="Arial"/>
                <w:b/>
                <w:color w:val="000000" w:themeColor="text1"/>
                <w:sz w:val="16"/>
                <w:szCs w:val="16"/>
              </w:rPr>
              <w:t>IDENTIFICACIÓN DEL ESTABLECIMIENTO</w:t>
            </w:r>
          </w:p>
        </w:tc>
      </w:tr>
      <w:tr w:rsidR="00B62841" w14:paraId="38D0DFC8" w14:textId="77777777" w:rsidTr="00B62841">
        <w:trPr>
          <w:trHeight w:val="190"/>
        </w:trPr>
        <w:tc>
          <w:tcPr>
            <w:tcW w:w="3382" w:type="dxa"/>
            <w:gridSpan w:val="8"/>
            <w:vMerge w:val="restart"/>
            <w:tcBorders>
              <w:right w:val="nil"/>
            </w:tcBorders>
          </w:tcPr>
          <w:p w14:paraId="122F093F" w14:textId="77777777" w:rsidR="00B62841" w:rsidRDefault="00B62841" w:rsidP="00B62841">
            <w:pPr>
              <w:pBdr>
                <w:top w:val="nil"/>
                <w:left w:val="nil"/>
                <w:bottom w:val="nil"/>
                <w:right w:val="nil"/>
                <w:between w:val="nil"/>
              </w:pBdr>
              <w:spacing w:before="22"/>
              <w:ind w:left="16"/>
              <w:rPr>
                <w:rFonts w:ascii="Arial" w:eastAsia="Arial" w:hAnsi="Arial" w:cs="Arial"/>
                <w:b/>
                <w:color w:val="000000"/>
                <w:sz w:val="8"/>
                <w:szCs w:val="8"/>
              </w:rPr>
            </w:pPr>
            <w:r>
              <w:rPr>
                <w:rFonts w:ascii="Arial" w:eastAsia="Arial" w:hAnsi="Arial" w:cs="Arial"/>
                <w:b/>
                <w:color w:val="000000"/>
                <w:sz w:val="12"/>
                <w:szCs w:val="12"/>
                <w:u w:val="single"/>
              </w:rPr>
              <w:t xml:space="preserve">* </w:t>
            </w:r>
            <w:r>
              <w:rPr>
                <w:rFonts w:ascii="Arial" w:eastAsia="Arial" w:hAnsi="Arial" w:cs="Arial"/>
                <w:b/>
                <w:color w:val="000000"/>
                <w:sz w:val="8"/>
                <w:szCs w:val="8"/>
                <w:u w:val="single"/>
              </w:rPr>
              <w:t>CAMPO OBLIGATORIO</w:t>
            </w:r>
          </w:p>
          <w:p w14:paraId="31826864" w14:textId="77777777" w:rsidR="00B62841" w:rsidRDefault="00B62841" w:rsidP="00B62841">
            <w:pPr>
              <w:pBdr>
                <w:top w:val="nil"/>
                <w:left w:val="nil"/>
                <w:bottom w:val="nil"/>
                <w:right w:val="nil"/>
                <w:between w:val="nil"/>
              </w:pBdr>
              <w:spacing w:before="38"/>
              <w:ind w:left="275"/>
              <w:rPr>
                <w:rFonts w:ascii="Arial" w:eastAsia="Arial" w:hAnsi="Arial" w:cs="Arial"/>
                <w:color w:val="000000"/>
                <w:sz w:val="14"/>
                <w:szCs w:val="14"/>
              </w:rPr>
            </w:pPr>
            <w:r>
              <w:rPr>
                <w:rFonts w:ascii="Arial" w:eastAsia="Arial" w:hAnsi="Arial" w:cs="Arial"/>
                <w:color w:val="000000"/>
                <w:sz w:val="14"/>
                <w:szCs w:val="14"/>
              </w:rPr>
              <w:t>RAZÓN SOCIAL</w:t>
            </w:r>
          </w:p>
        </w:tc>
        <w:tc>
          <w:tcPr>
            <w:tcW w:w="7129" w:type="dxa"/>
            <w:gridSpan w:val="3"/>
            <w:tcBorders>
              <w:top w:val="nil"/>
              <w:left w:val="nil"/>
              <w:bottom w:val="nil"/>
              <w:right w:val="nil"/>
            </w:tcBorders>
          </w:tcPr>
          <w:p w14:paraId="72EB8823"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c>
          <w:tcPr>
            <w:tcW w:w="267" w:type="dxa"/>
            <w:vMerge w:val="restart"/>
            <w:tcBorders>
              <w:top w:val="nil"/>
              <w:left w:val="nil"/>
              <w:bottom w:val="nil"/>
              <w:right w:val="single" w:sz="4" w:space="0" w:color="000000"/>
            </w:tcBorders>
          </w:tcPr>
          <w:p w14:paraId="50D28F50"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r>
      <w:tr w:rsidR="00B62841" w14:paraId="6BDABD08" w14:textId="77777777" w:rsidTr="00B62841">
        <w:trPr>
          <w:trHeight w:val="190"/>
        </w:trPr>
        <w:tc>
          <w:tcPr>
            <w:tcW w:w="3382" w:type="dxa"/>
            <w:gridSpan w:val="8"/>
            <w:vMerge/>
            <w:tcBorders>
              <w:right w:val="nil"/>
            </w:tcBorders>
          </w:tcPr>
          <w:p w14:paraId="4025CED4"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c>
          <w:tcPr>
            <w:tcW w:w="7129" w:type="dxa"/>
            <w:gridSpan w:val="3"/>
            <w:tcBorders>
              <w:top w:val="nil"/>
              <w:left w:val="nil"/>
              <w:bottom w:val="nil"/>
              <w:right w:val="nil"/>
            </w:tcBorders>
          </w:tcPr>
          <w:p w14:paraId="057C6653" w14:textId="77777777" w:rsidR="00B62841" w:rsidRDefault="00B62841" w:rsidP="00B62841">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_________________________________________________________________________________________</w:t>
            </w:r>
          </w:p>
        </w:tc>
        <w:tc>
          <w:tcPr>
            <w:tcW w:w="267" w:type="dxa"/>
            <w:vMerge/>
            <w:tcBorders>
              <w:top w:val="nil"/>
              <w:left w:val="nil"/>
              <w:bottom w:val="nil"/>
              <w:right w:val="single" w:sz="4" w:space="0" w:color="000000"/>
            </w:tcBorders>
          </w:tcPr>
          <w:p w14:paraId="106E2053"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24869773" w14:textId="77777777" w:rsidTr="00B62841">
        <w:trPr>
          <w:trHeight w:val="260"/>
        </w:trPr>
        <w:tc>
          <w:tcPr>
            <w:tcW w:w="3382" w:type="dxa"/>
            <w:gridSpan w:val="8"/>
            <w:tcBorders>
              <w:top w:val="nil"/>
              <w:bottom w:val="nil"/>
              <w:right w:val="nil"/>
            </w:tcBorders>
          </w:tcPr>
          <w:p w14:paraId="4192D48B" w14:textId="77777777" w:rsidR="00B62841" w:rsidRDefault="00B62841" w:rsidP="00B62841">
            <w:pPr>
              <w:pBdr>
                <w:top w:val="nil"/>
                <w:left w:val="nil"/>
                <w:bottom w:val="nil"/>
                <w:right w:val="nil"/>
                <w:between w:val="nil"/>
              </w:pBdr>
              <w:spacing w:before="48"/>
              <w:ind w:left="275"/>
              <w:rPr>
                <w:rFonts w:ascii="Arial" w:eastAsia="Arial" w:hAnsi="Arial" w:cs="Arial"/>
                <w:color w:val="000000"/>
                <w:sz w:val="14"/>
                <w:szCs w:val="14"/>
              </w:rPr>
            </w:pPr>
            <w:r>
              <w:rPr>
                <w:rFonts w:ascii="Arial" w:eastAsia="Arial" w:hAnsi="Arial" w:cs="Arial"/>
                <w:color w:val="000000"/>
                <w:sz w:val="14"/>
                <w:szCs w:val="14"/>
              </w:rPr>
              <w:t>*CÉDULA / NIT</w:t>
            </w:r>
          </w:p>
        </w:tc>
        <w:tc>
          <w:tcPr>
            <w:tcW w:w="7129" w:type="dxa"/>
            <w:gridSpan w:val="3"/>
            <w:tcBorders>
              <w:top w:val="nil"/>
              <w:left w:val="nil"/>
              <w:bottom w:val="nil"/>
              <w:right w:val="nil"/>
            </w:tcBorders>
          </w:tcPr>
          <w:p w14:paraId="38F09D0E" w14:textId="77777777" w:rsidR="00B62841" w:rsidRDefault="00B62841" w:rsidP="00B62841">
            <w:pPr>
              <w:pBdr>
                <w:top w:val="nil"/>
                <w:left w:val="nil"/>
                <w:bottom w:val="nil"/>
                <w:right w:val="nil"/>
                <w:between w:val="nil"/>
              </w:pBdr>
              <w:spacing w:before="48"/>
              <w:rPr>
                <w:rFonts w:ascii="Arial" w:eastAsia="Arial" w:hAnsi="Arial" w:cs="Arial"/>
                <w:color w:val="000000"/>
                <w:sz w:val="14"/>
                <w:szCs w:val="14"/>
              </w:rPr>
            </w:pPr>
            <w:r>
              <w:rPr>
                <w:rFonts w:ascii="Arial" w:eastAsia="Arial" w:hAnsi="Arial" w:cs="Arial"/>
                <w:color w:val="000000"/>
                <w:sz w:val="14"/>
                <w:szCs w:val="14"/>
              </w:rPr>
              <w:t>__________________________________</w:t>
            </w:r>
          </w:p>
        </w:tc>
        <w:tc>
          <w:tcPr>
            <w:tcW w:w="267" w:type="dxa"/>
            <w:vMerge/>
            <w:tcBorders>
              <w:top w:val="nil"/>
              <w:left w:val="nil"/>
              <w:bottom w:val="nil"/>
              <w:right w:val="single" w:sz="4" w:space="0" w:color="000000"/>
            </w:tcBorders>
          </w:tcPr>
          <w:p w14:paraId="01C603A6"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2E542337" w14:textId="77777777" w:rsidTr="00B62841">
        <w:trPr>
          <w:trHeight w:val="259"/>
        </w:trPr>
        <w:tc>
          <w:tcPr>
            <w:tcW w:w="3382" w:type="dxa"/>
            <w:gridSpan w:val="8"/>
            <w:tcBorders>
              <w:top w:val="nil"/>
              <w:bottom w:val="nil"/>
              <w:right w:val="nil"/>
            </w:tcBorders>
          </w:tcPr>
          <w:p w14:paraId="5A6CEDB2" w14:textId="77777777" w:rsidR="00B62841" w:rsidRDefault="00B62841" w:rsidP="00B62841">
            <w:pPr>
              <w:pBdr>
                <w:top w:val="nil"/>
                <w:left w:val="nil"/>
                <w:bottom w:val="nil"/>
                <w:right w:val="nil"/>
                <w:between w:val="nil"/>
              </w:pBdr>
              <w:spacing w:before="46"/>
              <w:ind w:left="275"/>
              <w:rPr>
                <w:rFonts w:ascii="Arial" w:eastAsia="Arial" w:hAnsi="Arial" w:cs="Arial"/>
                <w:color w:val="000000"/>
                <w:sz w:val="14"/>
                <w:szCs w:val="14"/>
              </w:rPr>
            </w:pPr>
            <w:r>
              <w:rPr>
                <w:rFonts w:ascii="Arial" w:eastAsia="Arial" w:hAnsi="Arial" w:cs="Arial"/>
                <w:color w:val="000000"/>
                <w:sz w:val="14"/>
                <w:szCs w:val="14"/>
              </w:rPr>
              <w:t>*NOMBRE COMERCIAL</w:t>
            </w:r>
          </w:p>
        </w:tc>
        <w:tc>
          <w:tcPr>
            <w:tcW w:w="7129" w:type="dxa"/>
            <w:gridSpan w:val="3"/>
            <w:tcBorders>
              <w:top w:val="nil"/>
              <w:left w:val="nil"/>
              <w:bottom w:val="nil"/>
              <w:right w:val="nil"/>
            </w:tcBorders>
          </w:tcPr>
          <w:p w14:paraId="1FE7AB1F" w14:textId="77777777" w:rsidR="00B62841" w:rsidRDefault="00B62841" w:rsidP="00B62841">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_________________________________________________________________________________________</w:t>
            </w:r>
          </w:p>
        </w:tc>
        <w:tc>
          <w:tcPr>
            <w:tcW w:w="267" w:type="dxa"/>
            <w:vMerge/>
            <w:tcBorders>
              <w:top w:val="nil"/>
              <w:left w:val="nil"/>
              <w:bottom w:val="nil"/>
              <w:right w:val="single" w:sz="4" w:space="0" w:color="000000"/>
            </w:tcBorders>
          </w:tcPr>
          <w:p w14:paraId="159C757E"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2AA58387" w14:textId="77777777" w:rsidTr="00B62841">
        <w:trPr>
          <w:trHeight w:val="264"/>
        </w:trPr>
        <w:tc>
          <w:tcPr>
            <w:tcW w:w="3382" w:type="dxa"/>
            <w:gridSpan w:val="8"/>
            <w:tcBorders>
              <w:top w:val="nil"/>
              <w:bottom w:val="nil"/>
              <w:right w:val="nil"/>
            </w:tcBorders>
          </w:tcPr>
          <w:p w14:paraId="6CD7B08C" w14:textId="77777777" w:rsidR="00B62841" w:rsidRDefault="00B62841" w:rsidP="00B62841">
            <w:pPr>
              <w:pBdr>
                <w:top w:val="nil"/>
                <w:left w:val="nil"/>
                <w:bottom w:val="nil"/>
                <w:right w:val="nil"/>
                <w:between w:val="nil"/>
              </w:pBdr>
              <w:spacing w:before="47"/>
              <w:ind w:left="275"/>
              <w:rPr>
                <w:rFonts w:ascii="Arial" w:eastAsia="Arial" w:hAnsi="Arial" w:cs="Arial"/>
                <w:color w:val="000000"/>
                <w:sz w:val="14"/>
                <w:szCs w:val="14"/>
              </w:rPr>
            </w:pPr>
            <w:r>
              <w:rPr>
                <w:rFonts w:ascii="Arial" w:eastAsia="Arial" w:hAnsi="Arial" w:cs="Arial"/>
                <w:color w:val="000000"/>
                <w:sz w:val="14"/>
                <w:szCs w:val="14"/>
              </w:rPr>
              <w:t>*DIRECCIÓN</w:t>
            </w:r>
          </w:p>
        </w:tc>
        <w:tc>
          <w:tcPr>
            <w:tcW w:w="7129" w:type="dxa"/>
            <w:gridSpan w:val="3"/>
            <w:tcBorders>
              <w:top w:val="nil"/>
              <w:left w:val="nil"/>
              <w:bottom w:val="nil"/>
              <w:right w:val="nil"/>
            </w:tcBorders>
          </w:tcPr>
          <w:p w14:paraId="299CD436" w14:textId="77777777" w:rsidR="00B62841" w:rsidRDefault="00B62841" w:rsidP="00B62841">
            <w:pPr>
              <w:pBdr>
                <w:top w:val="nil"/>
                <w:left w:val="nil"/>
                <w:bottom w:val="nil"/>
                <w:right w:val="nil"/>
                <w:between w:val="nil"/>
              </w:pBdr>
              <w:spacing w:before="47"/>
              <w:ind w:right="2020"/>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________________________________________________________________</w:t>
            </w:r>
          </w:p>
        </w:tc>
        <w:tc>
          <w:tcPr>
            <w:tcW w:w="267" w:type="dxa"/>
            <w:vMerge/>
            <w:tcBorders>
              <w:top w:val="nil"/>
              <w:left w:val="nil"/>
              <w:bottom w:val="nil"/>
              <w:right w:val="single" w:sz="4" w:space="0" w:color="000000"/>
            </w:tcBorders>
          </w:tcPr>
          <w:p w14:paraId="0085DE15"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26BF11C5" w14:textId="77777777" w:rsidTr="00B62841">
        <w:trPr>
          <w:trHeight w:val="280"/>
        </w:trPr>
        <w:tc>
          <w:tcPr>
            <w:tcW w:w="3382" w:type="dxa"/>
            <w:gridSpan w:val="8"/>
            <w:tcBorders>
              <w:top w:val="nil"/>
              <w:bottom w:val="nil"/>
              <w:right w:val="nil"/>
            </w:tcBorders>
          </w:tcPr>
          <w:p w14:paraId="2AB398DA" w14:textId="77777777" w:rsidR="00B62841" w:rsidRDefault="00B62841" w:rsidP="00B62841">
            <w:pPr>
              <w:pBdr>
                <w:top w:val="nil"/>
                <w:left w:val="nil"/>
                <w:bottom w:val="nil"/>
                <w:right w:val="nil"/>
                <w:between w:val="nil"/>
              </w:pBdr>
              <w:spacing w:before="51"/>
              <w:ind w:left="275"/>
              <w:rPr>
                <w:rFonts w:ascii="Arial" w:eastAsia="Arial" w:hAnsi="Arial" w:cs="Arial"/>
                <w:color w:val="000000"/>
                <w:sz w:val="14"/>
                <w:szCs w:val="14"/>
              </w:rPr>
            </w:pPr>
            <w:r>
              <w:rPr>
                <w:rFonts w:ascii="Arial" w:eastAsia="Arial" w:hAnsi="Arial" w:cs="Arial"/>
                <w:color w:val="000000"/>
                <w:sz w:val="14"/>
                <w:szCs w:val="14"/>
              </w:rPr>
              <w:t>*DEPARTAMENTO: CUNDINAMARCA</w:t>
            </w:r>
          </w:p>
        </w:tc>
        <w:tc>
          <w:tcPr>
            <w:tcW w:w="7129" w:type="dxa"/>
            <w:gridSpan w:val="3"/>
            <w:tcBorders>
              <w:top w:val="nil"/>
              <w:left w:val="nil"/>
              <w:bottom w:val="nil"/>
              <w:right w:val="nil"/>
            </w:tcBorders>
          </w:tcPr>
          <w:p w14:paraId="46FBBB20" w14:textId="77777777" w:rsidR="00B62841" w:rsidRDefault="00B62841" w:rsidP="00B62841">
            <w:pPr>
              <w:pBdr>
                <w:top w:val="nil"/>
                <w:left w:val="nil"/>
                <w:bottom w:val="nil"/>
                <w:right w:val="nil"/>
                <w:between w:val="nil"/>
              </w:pBdr>
              <w:spacing w:before="51"/>
              <w:rPr>
                <w:rFonts w:ascii="Arial" w:eastAsia="Arial" w:hAnsi="Arial" w:cs="Arial"/>
                <w:color w:val="000000"/>
                <w:sz w:val="14"/>
                <w:szCs w:val="14"/>
              </w:rPr>
            </w:pPr>
            <w:r>
              <w:rPr>
                <w:rFonts w:ascii="Arial" w:eastAsia="Arial" w:hAnsi="Arial" w:cs="Arial"/>
                <w:color w:val="000000"/>
                <w:sz w:val="14"/>
                <w:szCs w:val="14"/>
              </w:rPr>
              <w:t>*MUNICIPIO: FUSAGASUGÁ</w:t>
            </w:r>
          </w:p>
        </w:tc>
        <w:tc>
          <w:tcPr>
            <w:tcW w:w="267" w:type="dxa"/>
            <w:vMerge/>
            <w:tcBorders>
              <w:top w:val="nil"/>
              <w:left w:val="nil"/>
              <w:bottom w:val="nil"/>
              <w:right w:val="single" w:sz="4" w:space="0" w:color="000000"/>
            </w:tcBorders>
          </w:tcPr>
          <w:p w14:paraId="4246873D"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466C15DF" w14:textId="77777777" w:rsidTr="00B62841">
        <w:trPr>
          <w:trHeight w:val="272"/>
        </w:trPr>
        <w:tc>
          <w:tcPr>
            <w:tcW w:w="3382" w:type="dxa"/>
            <w:gridSpan w:val="8"/>
            <w:tcBorders>
              <w:top w:val="nil"/>
              <w:bottom w:val="nil"/>
              <w:right w:val="nil"/>
            </w:tcBorders>
          </w:tcPr>
          <w:p w14:paraId="0B19678B" w14:textId="77777777" w:rsidR="00B62841" w:rsidRDefault="00B62841" w:rsidP="00B62841">
            <w:pPr>
              <w:pBdr>
                <w:top w:val="nil"/>
                <w:left w:val="nil"/>
                <w:bottom w:val="nil"/>
                <w:right w:val="nil"/>
                <w:between w:val="nil"/>
              </w:pBdr>
              <w:tabs>
                <w:tab w:val="left" w:pos="1523"/>
                <w:tab w:val="left" w:pos="2370"/>
              </w:tabs>
              <w:spacing w:before="69"/>
              <w:ind w:left="520"/>
              <w:rPr>
                <w:rFonts w:ascii="Arial" w:eastAsia="Arial" w:hAnsi="Arial" w:cs="Arial"/>
                <w:color w:val="000000"/>
                <w:sz w:val="12"/>
                <w:szCs w:val="12"/>
              </w:rPr>
            </w:pPr>
            <w:r>
              <w:rPr>
                <w:rFonts w:ascii="Arial" w:eastAsia="Arial" w:hAnsi="Arial" w:cs="Arial"/>
                <w:color w:val="000000"/>
                <w:sz w:val="12"/>
                <w:szCs w:val="12"/>
              </w:rPr>
              <w:t>Barrio ___</w:t>
            </w:r>
            <w:r>
              <w:rPr>
                <w:rFonts w:ascii="Arial" w:eastAsia="Arial" w:hAnsi="Arial" w:cs="Arial"/>
                <w:color w:val="000000"/>
                <w:sz w:val="12"/>
                <w:szCs w:val="12"/>
              </w:rPr>
              <w:tab/>
              <w:t>Vereda ___</w:t>
            </w:r>
            <w:r>
              <w:rPr>
                <w:rFonts w:ascii="Arial" w:eastAsia="Arial" w:hAnsi="Arial" w:cs="Arial"/>
                <w:color w:val="000000"/>
                <w:sz w:val="12"/>
                <w:szCs w:val="12"/>
              </w:rPr>
              <w:tab/>
              <w:t>Comuna ___</w:t>
            </w:r>
          </w:p>
        </w:tc>
        <w:tc>
          <w:tcPr>
            <w:tcW w:w="7129" w:type="dxa"/>
            <w:gridSpan w:val="3"/>
            <w:tcBorders>
              <w:top w:val="nil"/>
              <w:left w:val="nil"/>
              <w:bottom w:val="nil"/>
              <w:right w:val="nil"/>
            </w:tcBorders>
          </w:tcPr>
          <w:p w14:paraId="68A60314" w14:textId="77777777" w:rsidR="00B62841" w:rsidRDefault="00B62841" w:rsidP="00B62841">
            <w:pPr>
              <w:pBdr>
                <w:top w:val="nil"/>
                <w:left w:val="nil"/>
                <w:bottom w:val="nil"/>
                <w:right w:val="nil"/>
                <w:between w:val="nil"/>
              </w:pBdr>
              <w:tabs>
                <w:tab w:val="left" w:pos="1312"/>
                <w:tab w:val="left" w:pos="2371"/>
                <w:tab w:val="left" w:pos="3719"/>
                <w:tab w:val="left" w:pos="5046"/>
              </w:tabs>
              <w:spacing w:before="69"/>
              <w:rPr>
                <w:rFonts w:ascii="Arial" w:eastAsia="Arial" w:hAnsi="Arial" w:cs="Arial"/>
                <w:color w:val="000000"/>
                <w:sz w:val="12"/>
                <w:szCs w:val="12"/>
              </w:rPr>
            </w:pPr>
            <w:r>
              <w:rPr>
                <w:rFonts w:ascii="Arial" w:eastAsia="Arial" w:hAnsi="Arial" w:cs="Arial"/>
                <w:color w:val="000000"/>
                <w:sz w:val="12"/>
                <w:szCs w:val="12"/>
              </w:rPr>
              <w:t>Localidad ___</w:t>
            </w:r>
            <w:r>
              <w:rPr>
                <w:rFonts w:ascii="Arial" w:eastAsia="Arial" w:hAnsi="Arial" w:cs="Arial"/>
                <w:color w:val="000000"/>
                <w:sz w:val="12"/>
                <w:szCs w:val="12"/>
              </w:rPr>
              <w:tab/>
              <w:t>Sector ___</w:t>
            </w:r>
            <w:r>
              <w:rPr>
                <w:rFonts w:ascii="Arial" w:eastAsia="Arial" w:hAnsi="Arial" w:cs="Arial"/>
                <w:color w:val="000000"/>
                <w:sz w:val="12"/>
                <w:szCs w:val="12"/>
              </w:rPr>
              <w:tab/>
              <w:t>Corregimiento ___</w:t>
            </w:r>
            <w:r>
              <w:rPr>
                <w:rFonts w:ascii="Arial" w:eastAsia="Arial" w:hAnsi="Arial" w:cs="Arial"/>
                <w:color w:val="000000"/>
                <w:sz w:val="12"/>
                <w:szCs w:val="12"/>
              </w:rPr>
              <w:tab/>
              <w:t>Caserío ___</w:t>
            </w:r>
            <w:r>
              <w:rPr>
                <w:rFonts w:ascii="Arial" w:eastAsia="Arial" w:hAnsi="Arial" w:cs="Arial"/>
                <w:color w:val="000000"/>
                <w:sz w:val="12"/>
                <w:szCs w:val="12"/>
              </w:rPr>
              <w:tab/>
              <w:t>UPZ ___</w:t>
            </w:r>
          </w:p>
        </w:tc>
        <w:tc>
          <w:tcPr>
            <w:tcW w:w="267" w:type="dxa"/>
            <w:vMerge/>
            <w:tcBorders>
              <w:top w:val="nil"/>
              <w:left w:val="nil"/>
              <w:bottom w:val="nil"/>
              <w:right w:val="single" w:sz="4" w:space="0" w:color="000000"/>
            </w:tcBorders>
          </w:tcPr>
          <w:p w14:paraId="43D11053"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2"/>
                <w:szCs w:val="12"/>
              </w:rPr>
            </w:pPr>
          </w:p>
        </w:tc>
      </w:tr>
      <w:tr w:rsidR="00B62841" w14:paraId="3F3C73C5" w14:textId="77777777" w:rsidTr="00B62841">
        <w:trPr>
          <w:trHeight w:val="259"/>
        </w:trPr>
        <w:tc>
          <w:tcPr>
            <w:tcW w:w="3382" w:type="dxa"/>
            <w:gridSpan w:val="8"/>
            <w:tcBorders>
              <w:top w:val="nil"/>
              <w:bottom w:val="nil"/>
              <w:right w:val="nil"/>
            </w:tcBorders>
          </w:tcPr>
          <w:p w14:paraId="3B8FDE0F" w14:textId="77777777" w:rsidR="00B62841" w:rsidRDefault="00B62841" w:rsidP="00B62841">
            <w:pPr>
              <w:pBdr>
                <w:top w:val="nil"/>
                <w:left w:val="nil"/>
                <w:bottom w:val="nil"/>
                <w:right w:val="nil"/>
                <w:between w:val="nil"/>
              </w:pBdr>
              <w:tabs>
                <w:tab w:val="left" w:pos="1429"/>
              </w:tabs>
              <w:spacing w:before="65"/>
              <w:ind w:left="611"/>
              <w:rPr>
                <w:rFonts w:ascii="Arial" w:eastAsia="Arial" w:hAnsi="Arial" w:cs="Arial"/>
                <w:color w:val="000000"/>
                <w:sz w:val="12"/>
                <w:szCs w:val="12"/>
              </w:rPr>
            </w:pPr>
            <w:r>
              <w:rPr>
                <w:rFonts w:ascii="Arial" w:eastAsia="Arial" w:hAnsi="Arial" w:cs="Arial"/>
                <w:color w:val="000000"/>
                <w:sz w:val="12"/>
                <w:szCs w:val="12"/>
              </w:rPr>
              <w:t>Otro ___</w:t>
            </w:r>
            <w:r>
              <w:rPr>
                <w:rFonts w:ascii="Arial" w:eastAsia="Arial" w:hAnsi="Arial" w:cs="Arial"/>
                <w:color w:val="000000"/>
                <w:sz w:val="12"/>
                <w:szCs w:val="12"/>
              </w:rPr>
              <w:tab/>
            </w:r>
          </w:p>
        </w:tc>
        <w:tc>
          <w:tcPr>
            <w:tcW w:w="7129" w:type="dxa"/>
            <w:gridSpan w:val="3"/>
            <w:tcBorders>
              <w:top w:val="nil"/>
              <w:left w:val="nil"/>
              <w:bottom w:val="nil"/>
              <w:right w:val="nil"/>
            </w:tcBorders>
          </w:tcPr>
          <w:p w14:paraId="1946BB52" w14:textId="77777777" w:rsidR="00B62841" w:rsidRDefault="00B62841" w:rsidP="00B62841">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2"/>
                <w:szCs w:val="12"/>
              </w:rPr>
              <w:t>Cuál: ______________________</w:t>
            </w:r>
          </w:p>
        </w:tc>
        <w:tc>
          <w:tcPr>
            <w:tcW w:w="267" w:type="dxa"/>
            <w:vMerge/>
            <w:tcBorders>
              <w:top w:val="nil"/>
              <w:left w:val="nil"/>
              <w:bottom w:val="nil"/>
              <w:right w:val="single" w:sz="4" w:space="0" w:color="000000"/>
            </w:tcBorders>
          </w:tcPr>
          <w:p w14:paraId="498CF269"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7D4E0E48" w14:textId="77777777" w:rsidTr="00B62841">
        <w:trPr>
          <w:trHeight w:val="279"/>
        </w:trPr>
        <w:tc>
          <w:tcPr>
            <w:tcW w:w="3382" w:type="dxa"/>
            <w:gridSpan w:val="8"/>
            <w:tcBorders>
              <w:top w:val="nil"/>
              <w:bottom w:val="nil"/>
              <w:right w:val="nil"/>
            </w:tcBorders>
          </w:tcPr>
          <w:p w14:paraId="0D322D4D" w14:textId="77777777" w:rsidR="00B62841" w:rsidRDefault="00B62841" w:rsidP="00B62841">
            <w:pPr>
              <w:pBdr>
                <w:top w:val="nil"/>
                <w:left w:val="nil"/>
                <w:bottom w:val="nil"/>
                <w:right w:val="nil"/>
                <w:between w:val="nil"/>
              </w:pBdr>
              <w:spacing w:before="55"/>
              <w:ind w:left="275"/>
              <w:rPr>
                <w:rFonts w:ascii="Arial" w:eastAsia="Arial" w:hAnsi="Arial" w:cs="Arial"/>
                <w:color w:val="000000"/>
                <w:sz w:val="14"/>
                <w:szCs w:val="14"/>
              </w:rPr>
            </w:pPr>
            <w:r>
              <w:rPr>
                <w:rFonts w:ascii="Arial" w:eastAsia="Arial" w:hAnsi="Arial" w:cs="Arial"/>
                <w:color w:val="000000"/>
                <w:sz w:val="14"/>
                <w:szCs w:val="14"/>
              </w:rPr>
              <w:t xml:space="preserve">TELÉFONO: </w:t>
            </w:r>
          </w:p>
        </w:tc>
        <w:tc>
          <w:tcPr>
            <w:tcW w:w="7129" w:type="dxa"/>
            <w:gridSpan w:val="3"/>
            <w:tcBorders>
              <w:top w:val="nil"/>
              <w:left w:val="nil"/>
              <w:bottom w:val="nil"/>
              <w:right w:val="nil"/>
            </w:tcBorders>
          </w:tcPr>
          <w:p w14:paraId="5900A98E" w14:textId="77777777" w:rsidR="00B62841" w:rsidRDefault="00B62841" w:rsidP="00B62841">
            <w:pPr>
              <w:pBdr>
                <w:top w:val="nil"/>
                <w:left w:val="nil"/>
                <w:bottom w:val="nil"/>
                <w:right w:val="nil"/>
                <w:between w:val="nil"/>
              </w:pBdr>
              <w:spacing w:before="50"/>
              <w:ind w:right="2094"/>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w:t>
            </w:r>
          </w:p>
        </w:tc>
        <w:tc>
          <w:tcPr>
            <w:tcW w:w="267" w:type="dxa"/>
            <w:vMerge/>
            <w:tcBorders>
              <w:top w:val="nil"/>
              <w:left w:val="nil"/>
              <w:bottom w:val="nil"/>
              <w:right w:val="single" w:sz="4" w:space="0" w:color="000000"/>
            </w:tcBorders>
          </w:tcPr>
          <w:p w14:paraId="09758A7A"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2CCFFAE8" w14:textId="77777777" w:rsidTr="00B62841">
        <w:trPr>
          <w:trHeight w:val="281"/>
        </w:trPr>
        <w:tc>
          <w:tcPr>
            <w:tcW w:w="3382" w:type="dxa"/>
            <w:gridSpan w:val="8"/>
            <w:tcBorders>
              <w:top w:val="nil"/>
              <w:bottom w:val="nil"/>
              <w:right w:val="nil"/>
            </w:tcBorders>
          </w:tcPr>
          <w:p w14:paraId="3686E78D" w14:textId="77777777" w:rsidR="00B62841" w:rsidRDefault="00B62841" w:rsidP="00B62841">
            <w:pPr>
              <w:pBdr>
                <w:top w:val="nil"/>
                <w:left w:val="nil"/>
                <w:bottom w:val="nil"/>
                <w:right w:val="nil"/>
                <w:between w:val="nil"/>
              </w:pBdr>
              <w:spacing w:before="58"/>
              <w:ind w:left="275"/>
              <w:rPr>
                <w:rFonts w:ascii="Arial" w:eastAsia="Arial" w:hAnsi="Arial" w:cs="Arial"/>
                <w:color w:val="000000"/>
                <w:sz w:val="14"/>
                <w:szCs w:val="14"/>
              </w:rPr>
            </w:pPr>
            <w:r>
              <w:rPr>
                <w:rFonts w:ascii="Arial" w:eastAsia="Arial" w:hAnsi="Arial" w:cs="Arial"/>
                <w:color w:val="000000"/>
                <w:sz w:val="14"/>
                <w:szCs w:val="14"/>
              </w:rPr>
              <w:t>CORREO ELECTRÓNICO</w:t>
            </w:r>
          </w:p>
        </w:tc>
        <w:tc>
          <w:tcPr>
            <w:tcW w:w="7129" w:type="dxa"/>
            <w:gridSpan w:val="3"/>
            <w:tcBorders>
              <w:top w:val="nil"/>
              <w:left w:val="nil"/>
              <w:bottom w:val="single" w:sz="4" w:space="0" w:color="000000"/>
              <w:right w:val="nil"/>
            </w:tcBorders>
          </w:tcPr>
          <w:p w14:paraId="706DEEC0" w14:textId="77777777" w:rsidR="00B62841" w:rsidRDefault="00B62841" w:rsidP="00B62841">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w:t>
            </w:r>
          </w:p>
        </w:tc>
        <w:tc>
          <w:tcPr>
            <w:tcW w:w="267" w:type="dxa"/>
            <w:vMerge/>
            <w:tcBorders>
              <w:top w:val="nil"/>
              <w:left w:val="nil"/>
              <w:bottom w:val="nil"/>
              <w:right w:val="single" w:sz="4" w:space="0" w:color="000000"/>
            </w:tcBorders>
          </w:tcPr>
          <w:p w14:paraId="446D367C"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0A744077" w14:textId="77777777" w:rsidTr="00B62841">
        <w:trPr>
          <w:trHeight w:val="272"/>
        </w:trPr>
        <w:tc>
          <w:tcPr>
            <w:tcW w:w="3382" w:type="dxa"/>
            <w:gridSpan w:val="8"/>
            <w:tcBorders>
              <w:top w:val="nil"/>
              <w:bottom w:val="nil"/>
              <w:right w:val="single" w:sz="4" w:space="0" w:color="000000"/>
            </w:tcBorders>
          </w:tcPr>
          <w:p w14:paraId="41D9512D" w14:textId="77777777" w:rsidR="00B62841" w:rsidRDefault="00B62841" w:rsidP="00B62841">
            <w:pPr>
              <w:pBdr>
                <w:top w:val="nil"/>
                <w:left w:val="nil"/>
                <w:bottom w:val="nil"/>
                <w:right w:val="nil"/>
                <w:between w:val="nil"/>
              </w:pBdr>
              <w:spacing w:before="57"/>
              <w:ind w:left="275"/>
              <w:rPr>
                <w:rFonts w:ascii="Arial" w:eastAsia="Arial" w:hAnsi="Arial" w:cs="Arial"/>
                <w:color w:val="000000"/>
                <w:sz w:val="14"/>
                <w:szCs w:val="14"/>
              </w:rPr>
            </w:pPr>
            <w:r>
              <w:rPr>
                <w:rFonts w:ascii="Arial" w:eastAsia="Arial" w:hAnsi="Arial" w:cs="Arial"/>
                <w:color w:val="000000"/>
                <w:sz w:val="14"/>
                <w:szCs w:val="14"/>
              </w:rPr>
              <w:t>NOMBRE DEL DIRECTOR TÉCNICO</w:t>
            </w:r>
          </w:p>
        </w:tc>
        <w:tc>
          <w:tcPr>
            <w:tcW w:w="7129" w:type="dxa"/>
            <w:gridSpan w:val="3"/>
            <w:tcBorders>
              <w:top w:val="single" w:sz="4" w:space="0" w:color="000000"/>
              <w:left w:val="single" w:sz="4" w:space="0" w:color="000000"/>
              <w:bottom w:val="single" w:sz="4" w:space="0" w:color="000000"/>
              <w:right w:val="single" w:sz="4" w:space="0" w:color="000000"/>
            </w:tcBorders>
          </w:tcPr>
          <w:p w14:paraId="490BFC58"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c>
          <w:tcPr>
            <w:tcW w:w="267" w:type="dxa"/>
            <w:vMerge/>
            <w:tcBorders>
              <w:top w:val="nil"/>
              <w:left w:val="nil"/>
              <w:bottom w:val="nil"/>
              <w:right w:val="single" w:sz="4" w:space="0" w:color="000000"/>
            </w:tcBorders>
          </w:tcPr>
          <w:p w14:paraId="6BDCA35E"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3CE5DD2B" w14:textId="77777777" w:rsidTr="00B62841">
        <w:trPr>
          <w:trHeight w:val="259"/>
        </w:trPr>
        <w:tc>
          <w:tcPr>
            <w:tcW w:w="252" w:type="dxa"/>
            <w:tcBorders>
              <w:top w:val="nil"/>
              <w:bottom w:val="nil"/>
              <w:right w:val="nil"/>
            </w:tcBorders>
          </w:tcPr>
          <w:p w14:paraId="28D9DDB0"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c>
          <w:tcPr>
            <w:tcW w:w="2616" w:type="dxa"/>
            <w:gridSpan w:val="5"/>
            <w:tcBorders>
              <w:top w:val="nil"/>
              <w:left w:val="nil"/>
              <w:bottom w:val="nil"/>
              <w:right w:val="nil"/>
            </w:tcBorders>
          </w:tcPr>
          <w:p w14:paraId="491A7537" w14:textId="77777777" w:rsidR="00B62841" w:rsidRDefault="00B62841" w:rsidP="00B62841">
            <w:pPr>
              <w:pBdr>
                <w:top w:val="nil"/>
                <w:left w:val="nil"/>
                <w:bottom w:val="nil"/>
                <w:right w:val="nil"/>
                <w:between w:val="nil"/>
              </w:pBdr>
              <w:spacing w:before="50"/>
              <w:ind w:left="31"/>
              <w:rPr>
                <w:rFonts w:ascii="Arial" w:eastAsia="Arial" w:hAnsi="Arial" w:cs="Arial"/>
                <w:color w:val="000000"/>
                <w:sz w:val="14"/>
                <w:szCs w:val="14"/>
              </w:rPr>
            </w:pPr>
            <w:r>
              <w:rPr>
                <w:rFonts w:ascii="Arial" w:eastAsia="Arial" w:hAnsi="Arial" w:cs="Arial"/>
                <w:color w:val="000000"/>
                <w:sz w:val="14"/>
                <w:szCs w:val="14"/>
              </w:rPr>
              <w:t>DOCUMENTO DE IDENTIFICACION</w:t>
            </w:r>
          </w:p>
        </w:tc>
        <w:tc>
          <w:tcPr>
            <w:tcW w:w="286" w:type="dxa"/>
            <w:tcBorders>
              <w:top w:val="nil"/>
              <w:left w:val="nil"/>
              <w:bottom w:val="nil"/>
              <w:right w:val="nil"/>
            </w:tcBorders>
          </w:tcPr>
          <w:p w14:paraId="170F9560" w14:textId="77777777" w:rsidR="00B62841" w:rsidRDefault="00B62841" w:rsidP="00B62841">
            <w:pPr>
              <w:pBdr>
                <w:top w:val="nil"/>
                <w:left w:val="nil"/>
                <w:bottom w:val="nil"/>
                <w:right w:val="nil"/>
                <w:between w:val="nil"/>
              </w:pBdr>
              <w:spacing w:before="68"/>
              <w:ind w:left="8" w:right="18"/>
              <w:jc w:val="center"/>
              <w:rPr>
                <w:rFonts w:ascii="Arial" w:eastAsia="Arial" w:hAnsi="Arial" w:cs="Arial"/>
                <w:color w:val="000000"/>
                <w:sz w:val="11"/>
                <w:szCs w:val="11"/>
              </w:rPr>
            </w:pPr>
          </w:p>
        </w:tc>
        <w:tc>
          <w:tcPr>
            <w:tcW w:w="228" w:type="dxa"/>
            <w:tcBorders>
              <w:top w:val="nil"/>
              <w:left w:val="nil"/>
              <w:bottom w:val="nil"/>
              <w:right w:val="nil"/>
            </w:tcBorders>
          </w:tcPr>
          <w:p w14:paraId="4BE247E9" w14:textId="77777777" w:rsidR="00B62841" w:rsidRDefault="00B62841" w:rsidP="00B62841">
            <w:pPr>
              <w:pBdr>
                <w:top w:val="nil"/>
                <w:left w:val="nil"/>
                <w:bottom w:val="nil"/>
                <w:right w:val="nil"/>
                <w:between w:val="nil"/>
              </w:pBdr>
              <w:spacing w:line="199" w:lineRule="auto"/>
              <w:ind w:left="-3" w:right="-58"/>
              <w:rPr>
                <w:rFonts w:ascii="Arial" w:eastAsia="Arial" w:hAnsi="Arial" w:cs="Arial"/>
                <w:color w:val="000000"/>
                <w:sz w:val="19"/>
                <w:szCs w:val="19"/>
              </w:rPr>
            </w:pPr>
          </w:p>
        </w:tc>
        <w:tc>
          <w:tcPr>
            <w:tcW w:w="7129" w:type="dxa"/>
            <w:gridSpan w:val="3"/>
            <w:tcBorders>
              <w:top w:val="single" w:sz="4" w:space="0" w:color="000000"/>
              <w:left w:val="nil"/>
              <w:bottom w:val="single" w:sz="4" w:space="0" w:color="000000"/>
              <w:right w:val="nil"/>
            </w:tcBorders>
          </w:tcPr>
          <w:p w14:paraId="42ED8CC9" w14:textId="77777777" w:rsidR="00B62841" w:rsidRDefault="00B62841" w:rsidP="00B62841">
            <w:pPr>
              <w:pBdr>
                <w:top w:val="nil"/>
                <w:left w:val="nil"/>
                <w:bottom w:val="nil"/>
                <w:right w:val="nil"/>
                <w:between w:val="nil"/>
              </w:pBdr>
              <w:tabs>
                <w:tab w:val="left" w:pos="1477"/>
                <w:tab w:val="left" w:pos="2137"/>
              </w:tabs>
              <w:spacing w:before="68"/>
              <w:rPr>
                <w:rFonts w:ascii="Arial" w:eastAsia="Arial" w:hAnsi="Arial" w:cs="Arial"/>
                <w:color w:val="000000"/>
                <w:sz w:val="11"/>
                <w:szCs w:val="11"/>
              </w:rPr>
            </w:pPr>
            <w:r>
              <w:rPr>
                <w:rFonts w:ascii="Arial" w:eastAsia="Arial" w:hAnsi="Arial" w:cs="Arial"/>
                <w:color w:val="000000"/>
                <w:sz w:val="11"/>
                <w:szCs w:val="11"/>
              </w:rPr>
              <w:t>C.C ___  C.E. ___  NIT ___</w:t>
            </w:r>
            <w:r>
              <w:rPr>
                <w:rFonts w:ascii="Arial" w:eastAsia="Arial" w:hAnsi="Arial" w:cs="Arial"/>
                <w:color w:val="000000"/>
                <w:sz w:val="11"/>
                <w:szCs w:val="11"/>
              </w:rPr>
              <w:tab/>
              <w:t>Número de documento ____________________________________________</w:t>
            </w:r>
          </w:p>
        </w:tc>
        <w:tc>
          <w:tcPr>
            <w:tcW w:w="267" w:type="dxa"/>
            <w:vMerge/>
            <w:tcBorders>
              <w:top w:val="nil"/>
              <w:left w:val="nil"/>
              <w:bottom w:val="nil"/>
              <w:right w:val="single" w:sz="4" w:space="0" w:color="000000"/>
            </w:tcBorders>
          </w:tcPr>
          <w:p w14:paraId="2E3EDE60"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1"/>
                <w:szCs w:val="11"/>
              </w:rPr>
            </w:pPr>
          </w:p>
        </w:tc>
      </w:tr>
      <w:tr w:rsidR="00B62841" w14:paraId="461BC5CB" w14:textId="77777777" w:rsidTr="00B62841">
        <w:trPr>
          <w:trHeight w:val="262"/>
        </w:trPr>
        <w:tc>
          <w:tcPr>
            <w:tcW w:w="3382" w:type="dxa"/>
            <w:gridSpan w:val="8"/>
            <w:tcBorders>
              <w:top w:val="nil"/>
              <w:bottom w:val="nil"/>
              <w:right w:val="single" w:sz="4" w:space="0" w:color="000000"/>
            </w:tcBorders>
          </w:tcPr>
          <w:p w14:paraId="5962A1B9" w14:textId="77777777" w:rsidR="00B62841" w:rsidRDefault="00B62841" w:rsidP="00B62841">
            <w:pPr>
              <w:pBdr>
                <w:top w:val="nil"/>
                <w:left w:val="nil"/>
                <w:bottom w:val="nil"/>
                <w:right w:val="nil"/>
                <w:between w:val="nil"/>
              </w:pBdr>
              <w:spacing w:before="44"/>
              <w:ind w:left="275"/>
              <w:rPr>
                <w:rFonts w:ascii="Arial" w:eastAsia="Arial" w:hAnsi="Arial" w:cs="Arial"/>
                <w:color w:val="000000"/>
                <w:sz w:val="14"/>
                <w:szCs w:val="14"/>
              </w:rPr>
            </w:pPr>
            <w:r>
              <w:rPr>
                <w:rFonts w:ascii="Arial" w:eastAsia="Arial" w:hAnsi="Arial" w:cs="Arial"/>
                <w:color w:val="000000"/>
                <w:sz w:val="14"/>
                <w:szCs w:val="14"/>
              </w:rPr>
              <w:t>*NOMBRE DEL REPRESENTANTE LEGAL</w:t>
            </w:r>
          </w:p>
        </w:tc>
        <w:tc>
          <w:tcPr>
            <w:tcW w:w="7129" w:type="dxa"/>
            <w:gridSpan w:val="3"/>
            <w:tcBorders>
              <w:top w:val="single" w:sz="4" w:space="0" w:color="000000"/>
              <w:left w:val="single" w:sz="4" w:space="0" w:color="000000"/>
              <w:bottom w:val="single" w:sz="4" w:space="0" w:color="000000"/>
              <w:right w:val="single" w:sz="4" w:space="0" w:color="000000"/>
            </w:tcBorders>
          </w:tcPr>
          <w:p w14:paraId="37E30DA6" w14:textId="77777777" w:rsidR="00B62841" w:rsidRDefault="00B62841" w:rsidP="00B62841">
            <w:pPr>
              <w:pBdr>
                <w:top w:val="nil"/>
                <w:left w:val="nil"/>
                <w:bottom w:val="nil"/>
                <w:right w:val="nil"/>
                <w:between w:val="nil"/>
              </w:pBdr>
              <w:spacing w:line="216" w:lineRule="auto"/>
              <w:ind w:left="-22" w:right="-72"/>
              <w:rPr>
                <w:rFonts w:ascii="Arial" w:eastAsia="Arial" w:hAnsi="Arial" w:cs="Arial"/>
                <w:color w:val="000000"/>
                <w:sz w:val="20"/>
                <w:szCs w:val="20"/>
              </w:rPr>
            </w:pPr>
          </w:p>
        </w:tc>
        <w:tc>
          <w:tcPr>
            <w:tcW w:w="267" w:type="dxa"/>
            <w:vMerge/>
            <w:tcBorders>
              <w:top w:val="nil"/>
              <w:left w:val="nil"/>
              <w:bottom w:val="nil"/>
              <w:right w:val="single" w:sz="4" w:space="0" w:color="000000"/>
            </w:tcBorders>
          </w:tcPr>
          <w:p w14:paraId="1C8F722C"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20"/>
                <w:szCs w:val="20"/>
              </w:rPr>
            </w:pPr>
          </w:p>
        </w:tc>
      </w:tr>
      <w:tr w:rsidR="00B62841" w14:paraId="3A275BBA" w14:textId="77777777" w:rsidTr="00B62841">
        <w:trPr>
          <w:trHeight w:val="264"/>
        </w:trPr>
        <w:tc>
          <w:tcPr>
            <w:tcW w:w="252" w:type="dxa"/>
            <w:tcBorders>
              <w:top w:val="nil"/>
              <w:bottom w:val="nil"/>
              <w:right w:val="nil"/>
            </w:tcBorders>
          </w:tcPr>
          <w:p w14:paraId="327FE559"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c>
          <w:tcPr>
            <w:tcW w:w="2616" w:type="dxa"/>
            <w:gridSpan w:val="5"/>
            <w:tcBorders>
              <w:top w:val="nil"/>
              <w:left w:val="nil"/>
              <w:bottom w:val="nil"/>
              <w:right w:val="nil"/>
            </w:tcBorders>
          </w:tcPr>
          <w:p w14:paraId="6F8E50AF" w14:textId="77777777" w:rsidR="00B62841" w:rsidRDefault="00B62841" w:rsidP="00B62841">
            <w:pPr>
              <w:pBdr>
                <w:top w:val="nil"/>
                <w:left w:val="nil"/>
                <w:bottom w:val="nil"/>
                <w:right w:val="nil"/>
                <w:between w:val="nil"/>
              </w:pBdr>
              <w:spacing w:before="52"/>
              <w:ind w:left="31"/>
              <w:rPr>
                <w:rFonts w:ascii="Arial" w:eastAsia="Arial" w:hAnsi="Arial" w:cs="Arial"/>
                <w:color w:val="000000"/>
                <w:sz w:val="14"/>
                <w:szCs w:val="14"/>
              </w:rPr>
            </w:pPr>
            <w:r>
              <w:rPr>
                <w:rFonts w:ascii="Arial" w:eastAsia="Arial" w:hAnsi="Arial" w:cs="Arial"/>
                <w:color w:val="000000"/>
                <w:sz w:val="14"/>
                <w:szCs w:val="14"/>
              </w:rPr>
              <w:t>*DOCUMENTO DE IDENTIFICACION</w:t>
            </w:r>
          </w:p>
        </w:tc>
        <w:tc>
          <w:tcPr>
            <w:tcW w:w="286" w:type="dxa"/>
            <w:tcBorders>
              <w:top w:val="nil"/>
              <w:left w:val="nil"/>
              <w:bottom w:val="nil"/>
              <w:right w:val="nil"/>
            </w:tcBorders>
          </w:tcPr>
          <w:p w14:paraId="41BA431C" w14:textId="77777777" w:rsidR="00B62841" w:rsidRDefault="00B62841" w:rsidP="00B62841">
            <w:pPr>
              <w:pBdr>
                <w:top w:val="nil"/>
                <w:left w:val="nil"/>
                <w:bottom w:val="nil"/>
                <w:right w:val="nil"/>
                <w:between w:val="nil"/>
              </w:pBdr>
              <w:spacing w:before="70"/>
              <w:ind w:left="8" w:right="18"/>
              <w:jc w:val="center"/>
              <w:rPr>
                <w:rFonts w:ascii="Arial" w:eastAsia="Arial" w:hAnsi="Arial" w:cs="Arial"/>
                <w:color w:val="000000"/>
                <w:sz w:val="11"/>
                <w:szCs w:val="11"/>
              </w:rPr>
            </w:pPr>
          </w:p>
        </w:tc>
        <w:tc>
          <w:tcPr>
            <w:tcW w:w="228" w:type="dxa"/>
            <w:tcBorders>
              <w:top w:val="nil"/>
              <w:left w:val="nil"/>
              <w:bottom w:val="nil"/>
              <w:right w:val="nil"/>
            </w:tcBorders>
          </w:tcPr>
          <w:p w14:paraId="21AD54A0" w14:textId="77777777" w:rsidR="00B62841" w:rsidRDefault="00B62841" w:rsidP="00B62841">
            <w:pPr>
              <w:pBdr>
                <w:top w:val="nil"/>
                <w:left w:val="nil"/>
                <w:bottom w:val="nil"/>
                <w:right w:val="nil"/>
                <w:between w:val="nil"/>
              </w:pBdr>
              <w:spacing w:line="208" w:lineRule="auto"/>
              <w:ind w:left="-3" w:right="-58"/>
              <w:rPr>
                <w:rFonts w:ascii="Arial" w:eastAsia="Arial" w:hAnsi="Arial" w:cs="Arial"/>
                <w:color w:val="000000"/>
                <w:sz w:val="20"/>
                <w:szCs w:val="20"/>
              </w:rPr>
            </w:pPr>
          </w:p>
        </w:tc>
        <w:tc>
          <w:tcPr>
            <w:tcW w:w="7129" w:type="dxa"/>
            <w:gridSpan w:val="3"/>
            <w:tcBorders>
              <w:top w:val="nil"/>
              <w:left w:val="nil"/>
              <w:bottom w:val="nil"/>
              <w:right w:val="nil"/>
            </w:tcBorders>
          </w:tcPr>
          <w:p w14:paraId="11945498" w14:textId="77777777" w:rsidR="00B62841" w:rsidRDefault="00B62841" w:rsidP="00B62841">
            <w:pPr>
              <w:pBdr>
                <w:top w:val="nil"/>
                <w:left w:val="nil"/>
                <w:bottom w:val="nil"/>
                <w:right w:val="nil"/>
                <w:between w:val="nil"/>
              </w:pBdr>
              <w:tabs>
                <w:tab w:val="left" w:pos="1477"/>
                <w:tab w:val="left" w:pos="2137"/>
              </w:tabs>
              <w:spacing w:before="70"/>
              <w:rPr>
                <w:rFonts w:ascii="Arial" w:eastAsia="Arial" w:hAnsi="Arial" w:cs="Arial"/>
                <w:color w:val="000000"/>
                <w:sz w:val="11"/>
                <w:szCs w:val="11"/>
              </w:rPr>
            </w:pPr>
            <w:r>
              <w:rPr>
                <w:rFonts w:ascii="Arial" w:eastAsia="Arial" w:hAnsi="Arial" w:cs="Arial"/>
                <w:color w:val="000000"/>
                <w:sz w:val="11"/>
                <w:szCs w:val="11"/>
              </w:rPr>
              <w:t>C.C ___  C.E. ___  NIT ___</w:t>
            </w:r>
            <w:r>
              <w:rPr>
                <w:rFonts w:ascii="Arial" w:eastAsia="Arial" w:hAnsi="Arial" w:cs="Arial"/>
                <w:color w:val="000000"/>
                <w:sz w:val="11"/>
                <w:szCs w:val="11"/>
              </w:rPr>
              <w:tab/>
              <w:t>Número de documento ____________________________________________</w:t>
            </w:r>
          </w:p>
        </w:tc>
        <w:tc>
          <w:tcPr>
            <w:tcW w:w="267" w:type="dxa"/>
            <w:vMerge/>
            <w:tcBorders>
              <w:top w:val="nil"/>
              <w:left w:val="nil"/>
              <w:bottom w:val="nil"/>
              <w:right w:val="single" w:sz="4" w:space="0" w:color="000000"/>
            </w:tcBorders>
          </w:tcPr>
          <w:p w14:paraId="027E163A"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1"/>
                <w:szCs w:val="11"/>
              </w:rPr>
            </w:pPr>
          </w:p>
        </w:tc>
      </w:tr>
      <w:tr w:rsidR="00B62841" w14:paraId="0DE684DA" w14:textId="77777777" w:rsidTr="00B62841">
        <w:trPr>
          <w:trHeight w:val="260"/>
        </w:trPr>
        <w:tc>
          <w:tcPr>
            <w:tcW w:w="3382" w:type="dxa"/>
            <w:gridSpan w:val="8"/>
            <w:tcBorders>
              <w:top w:val="nil"/>
              <w:bottom w:val="nil"/>
              <w:right w:val="nil"/>
            </w:tcBorders>
          </w:tcPr>
          <w:p w14:paraId="12F6D24E" w14:textId="77777777" w:rsidR="00B62841" w:rsidRDefault="00B62841" w:rsidP="00B62841">
            <w:pPr>
              <w:pBdr>
                <w:top w:val="nil"/>
                <w:left w:val="nil"/>
                <w:bottom w:val="nil"/>
                <w:right w:val="nil"/>
                <w:between w:val="nil"/>
              </w:pBdr>
              <w:spacing w:before="46"/>
              <w:ind w:left="275"/>
              <w:rPr>
                <w:rFonts w:ascii="Arial" w:eastAsia="Arial" w:hAnsi="Arial" w:cs="Arial"/>
                <w:color w:val="000000"/>
                <w:sz w:val="14"/>
                <w:szCs w:val="14"/>
              </w:rPr>
            </w:pPr>
            <w:r>
              <w:rPr>
                <w:rFonts w:ascii="Arial" w:eastAsia="Arial" w:hAnsi="Arial" w:cs="Arial"/>
                <w:color w:val="000000"/>
                <w:sz w:val="14"/>
                <w:szCs w:val="14"/>
              </w:rPr>
              <w:t>*DIRECCIÓN DE NOTIFICACIÓN</w:t>
            </w:r>
          </w:p>
        </w:tc>
        <w:tc>
          <w:tcPr>
            <w:tcW w:w="7129" w:type="dxa"/>
            <w:gridSpan w:val="3"/>
            <w:tcBorders>
              <w:top w:val="nil"/>
              <w:left w:val="nil"/>
              <w:bottom w:val="nil"/>
              <w:right w:val="nil"/>
            </w:tcBorders>
          </w:tcPr>
          <w:p w14:paraId="21EEBBC0" w14:textId="77777777" w:rsidR="00B62841" w:rsidRDefault="00B62841" w:rsidP="00B62841">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_______________________________________________________</w:t>
            </w:r>
          </w:p>
        </w:tc>
        <w:tc>
          <w:tcPr>
            <w:tcW w:w="267" w:type="dxa"/>
            <w:vMerge/>
            <w:tcBorders>
              <w:top w:val="nil"/>
              <w:left w:val="nil"/>
              <w:bottom w:val="nil"/>
              <w:right w:val="single" w:sz="4" w:space="0" w:color="000000"/>
            </w:tcBorders>
          </w:tcPr>
          <w:p w14:paraId="5EA57E2E"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637E9E49" w14:textId="77777777" w:rsidTr="00B62841">
        <w:trPr>
          <w:trHeight w:val="264"/>
        </w:trPr>
        <w:tc>
          <w:tcPr>
            <w:tcW w:w="3382" w:type="dxa"/>
            <w:gridSpan w:val="8"/>
            <w:tcBorders>
              <w:top w:val="nil"/>
              <w:bottom w:val="nil"/>
              <w:right w:val="nil"/>
            </w:tcBorders>
          </w:tcPr>
          <w:p w14:paraId="5F836660" w14:textId="77777777" w:rsidR="00B62841" w:rsidRDefault="00B62841" w:rsidP="00B62841">
            <w:pPr>
              <w:pBdr>
                <w:top w:val="nil"/>
                <w:left w:val="nil"/>
                <w:bottom w:val="nil"/>
                <w:right w:val="nil"/>
                <w:between w:val="nil"/>
              </w:pBdr>
              <w:spacing w:before="48"/>
              <w:ind w:left="275"/>
              <w:rPr>
                <w:rFonts w:ascii="Arial" w:eastAsia="Arial" w:hAnsi="Arial" w:cs="Arial"/>
                <w:color w:val="000000"/>
                <w:sz w:val="14"/>
                <w:szCs w:val="14"/>
              </w:rPr>
            </w:pPr>
            <w:r>
              <w:rPr>
                <w:rFonts w:ascii="Arial" w:eastAsia="Arial" w:hAnsi="Arial" w:cs="Arial"/>
                <w:color w:val="000000"/>
                <w:sz w:val="14"/>
                <w:szCs w:val="14"/>
              </w:rPr>
              <w:t xml:space="preserve">*DEPARTAMENTO: </w:t>
            </w:r>
            <w:r>
              <w:rPr>
                <w:rFonts w:ascii="Arial" w:eastAsia="Arial" w:hAnsi="Arial" w:cs="Arial"/>
                <w:color w:val="000000"/>
                <w:sz w:val="14"/>
                <w:szCs w:val="14"/>
                <w:u w:val="single"/>
              </w:rPr>
              <w:t>CUNDINAMARCA</w:t>
            </w:r>
          </w:p>
        </w:tc>
        <w:tc>
          <w:tcPr>
            <w:tcW w:w="7129" w:type="dxa"/>
            <w:gridSpan w:val="3"/>
            <w:tcBorders>
              <w:top w:val="nil"/>
              <w:left w:val="nil"/>
              <w:bottom w:val="nil"/>
              <w:right w:val="nil"/>
            </w:tcBorders>
          </w:tcPr>
          <w:p w14:paraId="4EFB6025" w14:textId="77777777" w:rsidR="00B62841" w:rsidRDefault="00B62841" w:rsidP="00B62841">
            <w:pPr>
              <w:pBdr>
                <w:top w:val="nil"/>
                <w:left w:val="nil"/>
                <w:bottom w:val="nil"/>
                <w:right w:val="nil"/>
                <w:between w:val="nil"/>
              </w:pBdr>
              <w:spacing w:before="48"/>
              <w:rPr>
                <w:rFonts w:ascii="Arial" w:eastAsia="Arial" w:hAnsi="Arial" w:cs="Arial"/>
                <w:color w:val="000000"/>
                <w:sz w:val="14"/>
                <w:szCs w:val="14"/>
              </w:rPr>
            </w:pPr>
            <w:r>
              <w:rPr>
                <w:rFonts w:ascii="Arial" w:eastAsia="Arial" w:hAnsi="Arial" w:cs="Arial"/>
                <w:color w:val="000000"/>
                <w:sz w:val="14"/>
                <w:szCs w:val="14"/>
              </w:rPr>
              <w:t xml:space="preserve">*MUNICIPIO: </w:t>
            </w:r>
            <w:r>
              <w:rPr>
                <w:rFonts w:ascii="Arial" w:eastAsia="Arial" w:hAnsi="Arial" w:cs="Arial"/>
                <w:color w:val="000000"/>
                <w:sz w:val="14"/>
                <w:szCs w:val="14"/>
                <w:u w:val="single"/>
              </w:rPr>
              <w:t>FUSAGASUGÁ</w:t>
            </w:r>
          </w:p>
        </w:tc>
        <w:tc>
          <w:tcPr>
            <w:tcW w:w="267" w:type="dxa"/>
            <w:vMerge/>
            <w:tcBorders>
              <w:top w:val="nil"/>
              <w:left w:val="nil"/>
              <w:bottom w:val="nil"/>
              <w:right w:val="single" w:sz="4" w:space="0" w:color="000000"/>
            </w:tcBorders>
          </w:tcPr>
          <w:p w14:paraId="1CA43B2B"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3553B04B" w14:textId="77777777" w:rsidTr="00B62841">
        <w:trPr>
          <w:trHeight w:val="316"/>
        </w:trPr>
        <w:tc>
          <w:tcPr>
            <w:tcW w:w="3382" w:type="dxa"/>
            <w:gridSpan w:val="8"/>
            <w:tcBorders>
              <w:top w:val="nil"/>
              <w:right w:val="nil"/>
            </w:tcBorders>
          </w:tcPr>
          <w:p w14:paraId="0B8B432B" w14:textId="77777777" w:rsidR="00B62841" w:rsidRDefault="00B62841" w:rsidP="00B62841">
            <w:pPr>
              <w:pBdr>
                <w:top w:val="nil"/>
                <w:left w:val="nil"/>
                <w:bottom w:val="nil"/>
                <w:right w:val="nil"/>
                <w:between w:val="nil"/>
              </w:pBdr>
              <w:spacing w:before="50"/>
              <w:ind w:left="275"/>
              <w:rPr>
                <w:rFonts w:ascii="Arial" w:eastAsia="Arial" w:hAnsi="Arial" w:cs="Arial"/>
                <w:color w:val="000000"/>
                <w:sz w:val="14"/>
                <w:szCs w:val="14"/>
              </w:rPr>
            </w:pPr>
            <w:r>
              <w:rPr>
                <w:rFonts w:ascii="Arial" w:eastAsia="Arial" w:hAnsi="Arial" w:cs="Arial"/>
                <w:color w:val="000000"/>
                <w:sz w:val="14"/>
                <w:szCs w:val="14"/>
              </w:rPr>
              <w:t>*HORARIO Y DÍA DE FUNCIONAMIENTO:</w:t>
            </w:r>
          </w:p>
        </w:tc>
        <w:tc>
          <w:tcPr>
            <w:tcW w:w="7129" w:type="dxa"/>
            <w:gridSpan w:val="3"/>
            <w:tcBorders>
              <w:top w:val="nil"/>
              <w:left w:val="nil"/>
              <w:right w:val="nil"/>
            </w:tcBorders>
          </w:tcPr>
          <w:p w14:paraId="789C8AA1" w14:textId="77777777" w:rsidR="00B62841" w:rsidRDefault="00B62841" w:rsidP="00B62841">
            <w:pPr>
              <w:pBdr>
                <w:top w:val="nil"/>
                <w:left w:val="nil"/>
                <w:bottom w:val="nil"/>
                <w:right w:val="nil"/>
                <w:between w:val="nil"/>
              </w:pBdr>
              <w:spacing w:before="50"/>
              <w:rPr>
                <w:rFonts w:ascii="Arial" w:eastAsia="Arial" w:hAnsi="Arial" w:cs="Arial"/>
                <w:color w:val="000000"/>
                <w:sz w:val="14"/>
                <w:szCs w:val="14"/>
              </w:rPr>
            </w:pPr>
            <w:r>
              <w:rPr>
                <w:rFonts w:ascii="Arial" w:eastAsia="Arial" w:hAnsi="Arial" w:cs="Arial"/>
                <w:color w:val="000000"/>
                <w:sz w:val="14"/>
                <w:szCs w:val="14"/>
              </w:rPr>
              <w:t>________________________________________  *NÚMERO DE TRABAJADORES ______</w:t>
            </w:r>
          </w:p>
        </w:tc>
        <w:tc>
          <w:tcPr>
            <w:tcW w:w="267" w:type="dxa"/>
            <w:vMerge/>
            <w:tcBorders>
              <w:top w:val="nil"/>
              <w:left w:val="nil"/>
              <w:bottom w:val="nil"/>
              <w:right w:val="single" w:sz="4" w:space="0" w:color="000000"/>
            </w:tcBorders>
          </w:tcPr>
          <w:p w14:paraId="287F43AB" w14:textId="77777777" w:rsidR="00B62841" w:rsidRDefault="00B62841" w:rsidP="00B62841">
            <w:pPr>
              <w:pBdr>
                <w:top w:val="nil"/>
                <w:left w:val="nil"/>
                <w:bottom w:val="nil"/>
                <w:right w:val="nil"/>
                <w:between w:val="nil"/>
              </w:pBdr>
              <w:spacing w:line="276" w:lineRule="auto"/>
              <w:rPr>
                <w:rFonts w:ascii="Arial" w:eastAsia="Arial" w:hAnsi="Arial" w:cs="Arial"/>
                <w:color w:val="000000"/>
                <w:sz w:val="14"/>
                <w:szCs w:val="14"/>
              </w:rPr>
            </w:pPr>
          </w:p>
        </w:tc>
      </w:tr>
      <w:tr w:rsidR="00B62841" w14:paraId="7B86E3B1" w14:textId="77777777" w:rsidTr="002D2900">
        <w:trPr>
          <w:trHeight w:val="166"/>
        </w:trPr>
        <w:tc>
          <w:tcPr>
            <w:tcW w:w="10778" w:type="dxa"/>
            <w:gridSpan w:val="12"/>
            <w:shd w:val="clear" w:color="auto" w:fill="EEECE1" w:themeFill="background2"/>
          </w:tcPr>
          <w:p w14:paraId="669EF76C" w14:textId="77777777" w:rsidR="00B62841" w:rsidRDefault="00B62841" w:rsidP="00B62841">
            <w:pPr>
              <w:pBdr>
                <w:top w:val="nil"/>
                <w:left w:val="nil"/>
                <w:bottom w:val="nil"/>
                <w:right w:val="nil"/>
                <w:between w:val="nil"/>
              </w:pBdr>
              <w:spacing w:before="56"/>
              <w:ind w:left="2969" w:right="2950"/>
              <w:jc w:val="center"/>
              <w:rPr>
                <w:rFonts w:ascii="Arial" w:eastAsia="Arial" w:hAnsi="Arial" w:cs="Arial"/>
                <w:b/>
                <w:color w:val="000000"/>
                <w:sz w:val="14"/>
                <w:szCs w:val="14"/>
              </w:rPr>
            </w:pPr>
            <w:r>
              <w:rPr>
                <w:rFonts w:ascii="Arial" w:eastAsia="Arial" w:hAnsi="Arial" w:cs="Arial"/>
                <w:b/>
                <w:color w:val="000000"/>
                <w:sz w:val="14"/>
                <w:szCs w:val="14"/>
              </w:rPr>
              <w:t>MOTIVO DE LA VISITA</w:t>
            </w:r>
          </w:p>
        </w:tc>
      </w:tr>
      <w:tr w:rsidR="00B62841" w14:paraId="3802D031" w14:textId="77777777" w:rsidTr="00B62841">
        <w:trPr>
          <w:trHeight w:val="345"/>
        </w:trPr>
        <w:tc>
          <w:tcPr>
            <w:tcW w:w="2431" w:type="dxa"/>
            <w:gridSpan w:val="4"/>
          </w:tcPr>
          <w:p w14:paraId="00D9E801" w14:textId="77777777" w:rsidR="00B62841" w:rsidRDefault="00B62841" w:rsidP="00B62841">
            <w:pPr>
              <w:pBdr>
                <w:top w:val="nil"/>
                <w:left w:val="nil"/>
                <w:bottom w:val="nil"/>
                <w:right w:val="nil"/>
                <w:between w:val="nil"/>
              </w:pBdr>
              <w:spacing w:before="99"/>
              <w:jc w:val="right"/>
              <w:rPr>
                <w:rFonts w:ascii="Arial" w:eastAsia="Arial" w:hAnsi="Arial" w:cs="Arial"/>
                <w:color w:val="000000"/>
                <w:sz w:val="12"/>
                <w:szCs w:val="12"/>
              </w:rPr>
            </w:pPr>
            <w:r>
              <w:rPr>
                <w:rFonts w:ascii="Arial" w:eastAsia="Arial" w:hAnsi="Arial" w:cs="Arial"/>
                <w:color w:val="000000"/>
                <w:sz w:val="12"/>
                <w:szCs w:val="12"/>
              </w:rPr>
              <w:t xml:space="preserve">PROGRAMACIÓN  </w:t>
            </w:r>
          </w:p>
        </w:tc>
        <w:tc>
          <w:tcPr>
            <w:tcW w:w="228" w:type="dxa"/>
          </w:tcPr>
          <w:p w14:paraId="42A614A7" w14:textId="77777777" w:rsidR="00B62841" w:rsidRDefault="00B62841" w:rsidP="00B62841">
            <w:pPr>
              <w:pBdr>
                <w:top w:val="nil"/>
                <w:left w:val="nil"/>
                <w:bottom w:val="nil"/>
                <w:right w:val="nil"/>
                <w:between w:val="nil"/>
              </w:pBdr>
              <w:jc w:val="right"/>
              <w:rPr>
                <w:rFonts w:ascii="Arial" w:eastAsia="Arial" w:hAnsi="Arial" w:cs="Arial"/>
                <w:color w:val="000000"/>
                <w:sz w:val="14"/>
                <w:szCs w:val="14"/>
              </w:rPr>
            </w:pPr>
          </w:p>
        </w:tc>
        <w:tc>
          <w:tcPr>
            <w:tcW w:w="2628" w:type="dxa"/>
            <w:gridSpan w:val="4"/>
          </w:tcPr>
          <w:p w14:paraId="78731D89" w14:textId="77777777" w:rsidR="00B62841" w:rsidRDefault="00B62841" w:rsidP="00B62841">
            <w:pPr>
              <w:pBdr>
                <w:top w:val="nil"/>
                <w:left w:val="nil"/>
                <w:bottom w:val="nil"/>
                <w:right w:val="nil"/>
                <w:between w:val="nil"/>
              </w:pBdr>
              <w:spacing w:before="99"/>
              <w:jc w:val="right"/>
              <w:rPr>
                <w:rFonts w:ascii="Arial" w:eastAsia="Arial" w:hAnsi="Arial" w:cs="Arial"/>
                <w:color w:val="000000"/>
                <w:sz w:val="12"/>
                <w:szCs w:val="12"/>
              </w:rPr>
            </w:pPr>
            <w:r>
              <w:rPr>
                <w:rFonts w:ascii="Arial" w:eastAsia="Arial" w:hAnsi="Arial" w:cs="Arial"/>
                <w:color w:val="000000"/>
                <w:sz w:val="12"/>
                <w:szCs w:val="12"/>
              </w:rPr>
              <w:t xml:space="preserve">SOLICITUD DE AUTORIZACION </w:t>
            </w:r>
          </w:p>
        </w:tc>
        <w:tc>
          <w:tcPr>
            <w:tcW w:w="262" w:type="dxa"/>
          </w:tcPr>
          <w:p w14:paraId="73411863" w14:textId="77777777" w:rsidR="00B62841" w:rsidRDefault="00B62841" w:rsidP="00B62841">
            <w:pPr>
              <w:pBdr>
                <w:top w:val="nil"/>
                <w:left w:val="nil"/>
                <w:bottom w:val="nil"/>
                <w:right w:val="nil"/>
                <w:between w:val="nil"/>
              </w:pBdr>
              <w:jc w:val="right"/>
              <w:rPr>
                <w:rFonts w:ascii="Arial" w:eastAsia="Arial" w:hAnsi="Arial" w:cs="Arial"/>
                <w:color w:val="000000"/>
                <w:sz w:val="14"/>
                <w:szCs w:val="14"/>
              </w:rPr>
            </w:pPr>
          </w:p>
        </w:tc>
        <w:tc>
          <w:tcPr>
            <w:tcW w:w="4962" w:type="dxa"/>
          </w:tcPr>
          <w:p w14:paraId="2351857A" w14:textId="77777777" w:rsidR="00B62841" w:rsidRDefault="00B62841" w:rsidP="00B62841">
            <w:pPr>
              <w:pBdr>
                <w:top w:val="nil"/>
                <w:left w:val="nil"/>
                <w:bottom w:val="nil"/>
                <w:right w:val="nil"/>
                <w:between w:val="nil"/>
              </w:pBdr>
              <w:spacing w:before="99"/>
              <w:jc w:val="right"/>
              <w:rPr>
                <w:rFonts w:ascii="Arial" w:eastAsia="Arial" w:hAnsi="Arial" w:cs="Arial"/>
                <w:color w:val="000000"/>
                <w:sz w:val="12"/>
                <w:szCs w:val="12"/>
              </w:rPr>
            </w:pPr>
            <w:r>
              <w:rPr>
                <w:rFonts w:ascii="Arial" w:eastAsia="Arial" w:hAnsi="Arial" w:cs="Arial"/>
                <w:color w:val="000000"/>
                <w:sz w:val="12"/>
                <w:szCs w:val="12"/>
              </w:rPr>
              <w:t>ASOCIADA A PETICIONES, QUEJAS Y RECLAMOS</w:t>
            </w:r>
          </w:p>
        </w:tc>
        <w:tc>
          <w:tcPr>
            <w:tcW w:w="267" w:type="dxa"/>
          </w:tcPr>
          <w:p w14:paraId="097A6860"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r>
      <w:tr w:rsidR="00B62841" w14:paraId="4A28E33C" w14:textId="77777777" w:rsidTr="00B62841">
        <w:trPr>
          <w:trHeight w:val="376"/>
        </w:trPr>
        <w:tc>
          <w:tcPr>
            <w:tcW w:w="2431" w:type="dxa"/>
            <w:gridSpan w:val="4"/>
          </w:tcPr>
          <w:p w14:paraId="5EF9ACCF" w14:textId="77777777" w:rsidR="00B62841" w:rsidRDefault="00B62841" w:rsidP="00B62841">
            <w:pPr>
              <w:pBdr>
                <w:top w:val="nil"/>
                <w:left w:val="nil"/>
                <w:bottom w:val="nil"/>
                <w:right w:val="nil"/>
                <w:between w:val="nil"/>
              </w:pBdr>
              <w:spacing w:before="114"/>
              <w:jc w:val="right"/>
              <w:rPr>
                <w:rFonts w:ascii="Arial" w:eastAsia="Arial" w:hAnsi="Arial" w:cs="Arial"/>
                <w:color w:val="000000"/>
                <w:sz w:val="12"/>
                <w:szCs w:val="12"/>
              </w:rPr>
            </w:pPr>
            <w:r>
              <w:rPr>
                <w:rFonts w:ascii="Arial" w:eastAsia="Arial" w:hAnsi="Arial" w:cs="Arial"/>
                <w:color w:val="000000"/>
                <w:sz w:val="12"/>
                <w:szCs w:val="12"/>
              </w:rPr>
              <w:t>SOLICITUD OFICIAL</w:t>
            </w:r>
          </w:p>
        </w:tc>
        <w:tc>
          <w:tcPr>
            <w:tcW w:w="228" w:type="dxa"/>
          </w:tcPr>
          <w:p w14:paraId="2B676634" w14:textId="77777777" w:rsidR="00B62841" w:rsidRDefault="00B62841" w:rsidP="00B62841">
            <w:pPr>
              <w:pBdr>
                <w:top w:val="nil"/>
                <w:left w:val="nil"/>
                <w:bottom w:val="nil"/>
                <w:right w:val="nil"/>
                <w:between w:val="nil"/>
              </w:pBdr>
              <w:jc w:val="right"/>
              <w:rPr>
                <w:rFonts w:ascii="Arial" w:eastAsia="Arial" w:hAnsi="Arial" w:cs="Arial"/>
                <w:color w:val="000000"/>
                <w:sz w:val="14"/>
                <w:szCs w:val="14"/>
              </w:rPr>
            </w:pPr>
          </w:p>
        </w:tc>
        <w:tc>
          <w:tcPr>
            <w:tcW w:w="2628" w:type="dxa"/>
            <w:gridSpan w:val="4"/>
          </w:tcPr>
          <w:p w14:paraId="38C8AD09" w14:textId="77777777" w:rsidR="00B62841" w:rsidRDefault="00B62841" w:rsidP="00B62841">
            <w:pPr>
              <w:pBdr>
                <w:top w:val="nil"/>
                <w:left w:val="nil"/>
                <w:bottom w:val="nil"/>
                <w:right w:val="nil"/>
                <w:between w:val="nil"/>
              </w:pBdr>
              <w:spacing w:before="114"/>
              <w:ind w:left="71"/>
              <w:jc w:val="right"/>
              <w:rPr>
                <w:rFonts w:ascii="Arial" w:eastAsia="Arial" w:hAnsi="Arial" w:cs="Arial"/>
                <w:color w:val="000000"/>
                <w:sz w:val="12"/>
                <w:szCs w:val="12"/>
              </w:rPr>
            </w:pPr>
            <w:r>
              <w:rPr>
                <w:rFonts w:ascii="Arial" w:eastAsia="Arial" w:hAnsi="Arial" w:cs="Arial"/>
                <w:color w:val="000000"/>
                <w:sz w:val="12"/>
                <w:szCs w:val="12"/>
              </w:rPr>
              <w:t>EVENTO DE INTERÉS EN SALUD PÚBLICA</w:t>
            </w:r>
          </w:p>
        </w:tc>
        <w:tc>
          <w:tcPr>
            <w:tcW w:w="262" w:type="dxa"/>
          </w:tcPr>
          <w:p w14:paraId="05A30B70" w14:textId="77777777" w:rsidR="00B62841" w:rsidRDefault="00B62841" w:rsidP="00B62841">
            <w:pPr>
              <w:pBdr>
                <w:top w:val="nil"/>
                <w:left w:val="nil"/>
                <w:bottom w:val="nil"/>
                <w:right w:val="nil"/>
                <w:between w:val="nil"/>
              </w:pBdr>
              <w:jc w:val="right"/>
              <w:rPr>
                <w:rFonts w:ascii="Arial" w:eastAsia="Arial" w:hAnsi="Arial" w:cs="Arial"/>
                <w:color w:val="000000"/>
                <w:sz w:val="14"/>
                <w:szCs w:val="14"/>
              </w:rPr>
            </w:pPr>
          </w:p>
        </w:tc>
        <w:tc>
          <w:tcPr>
            <w:tcW w:w="4962" w:type="dxa"/>
          </w:tcPr>
          <w:p w14:paraId="5AFA8102" w14:textId="77777777" w:rsidR="00B62841" w:rsidRDefault="00B62841" w:rsidP="00B62841">
            <w:pPr>
              <w:pBdr>
                <w:top w:val="nil"/>
                <w:left w:val="nil"/>
                <w:bottom w:val="nil"/>
                <w:right w:val="nil"/>
                <w:between w:val="nil"/>
              </w:pBdr>
              <w:spacing w:before="12"/>
              <w:jc w:val="right"/>
              <w:rPr>
                <w:rFonts w:ascii="Arial" w:eastAsia="Arial" w:hAnsi="Arial" w:cs="Arial"/>
                <w:color w:val="000000"/>
                <w:sz w:val="12"/>
                <w:szCs w:val="12"/>
              </w:rPr>
            </w:pPr>
          </w:p>
          <w:p w14:paraId="573401D7" w14:textId="77777777" w:rsidR="00B62841" w:rsidRDefault="00B62841" w:rsidP="00B62841">
            <w:pPr>
              <w:pBdr>
                <w:top w:val="nil"/>
                <w:left w:val="nil"/>
                <w:bottom w:val="nil"/>
                <w:right w:val="nil"/>
                <w:between w:val="nil"/>
              </w:pBdr>
              <w:spacing w:before="12"/>
              <w:jc w:val="right"/>
              <w:rPr>
                <w:rFonts w:ascii="Arial" w:eastAsia="Arial" w:hAnsi="Arial" w:cs="Arial"/>
                <w:color w:val="000000"/>
                <w:sz w:val="12"/>
                <w:szCs w:val="12"/>
              </w:rPr>
            </w:pPr>
            <w:r>
              <w:rPr>
                <w:rFonts w:ascii="Arial" w:eastAsia="Arial" w:hAnsi="Arial" w:cs="Arial"/>
                <w:color w:val="000000"/>
                <w:sz w:val="12"/>
                <w:szCs w:val="12"/>
              </w:rPr>
              <w:t>SOLICITUD DE PRÁCTICA DE PRUEBAS/ PROCESOS SANCIONATORIOS ADMIN.</w:t>
            </w:r>
          </w:p>
        </w:tc>
        <w:tc>
          <w:tcPr>
            <w:tcW w:w="267" w:type="dxa"/>
          </w:tcPr>
          <w:p w14:paraId="01378654" w14:textId="77777777" w:rsidR="00B62841" w:rsidRDefault="00B62841" w:rsidP="00B62841">
            <w:pPr>
              <w:pBdr>
                <w:top w:val="nil"/>
                <w:left w:val="nil"/>
                <w:bottom w:val="nil"/>
                <w:right w:val="nil"/>
                <w:between w:val="nil"/>
              </w:pBdr>
              <w:rPr>
                <w:rFonts w:ascii="Arial" w:eastAsia="Arial" w:hAnsi="Arial" w:cs="Arial"/>
                <w:color w:val="000000"/>
                <w:sz w:val="14"/>
                <w:szCs w:val="14"/>
              </w:rPr>
            </w:pPr>
          </w:p>
        </w:tc>
      </w:tr>
      <w:tr w:rsidR="00B62841" w14:paraId="4A019D18" w14:textId="77777777" w:rsidTr="00B62841">
        <w:trPr>
          <w:trHeight w:val="304"/>
        </w:trPr>
        <w:tc>
          <w:tcPr>
            <w:tcW w:w="461" w:type="dxa"/>
            <w:gridSpan w:val="2"/>
          </w:tcPr>
          <w:p w14:paraId="1DA260C6" w14:textId="77777777" w:rsidR="00B62841" w:rsidRPr="009B2501" w:rsidRDefault="00B62841" w:rsidP="00B62841">
            <w:pPr>
              <w:pBdr>
                <w:top w:val="nil"/>
                <w:left w:val="nil"/>
                <w:bottom w:val="nil"/>
                <w:right w:val="nil"/>
                <w:between w:val="nil"/>
              </w:pBdr>
              <w:spacing w:before="82"/>
              <w:ind w:left="74"/>
              <w:rPr>
                <w:rFonts w:ascii="Arial" w:eastAsia="Arial" w:hAnsi="Arial" w:cs="Arial"/>
                <w:color w:val="000000"/>
                <w:sz w:val="11"/>
                <w:szCs w:val="11"/>
              </w:rPr>
            </w:pPr>
            <w:r w:rsidRPr="009B2501">
              <w:rPr>
                <w:rFonts w:ascii="Arial" w:eastAsia="Arial" w:hAnsi="Arial" w:cs="Arial"/>
                <w:color w:val="000000"/>
                <w:sz w:val="11"/>
                <w:szCs w:val="11"/>
              </w:rPr>
              <w:t>OTRO</w:t>
            </w:r>
          </w:p>
        </w:tc>
        <w:tc>
          <w:tcPr>
            <w:tcW w:w="209" w:type="dxa"/>
          </w:tcPr>
          <w:p w14:paraId="7967410D" w14:textId="77777777" w:rsidR="00B62841" w:rsidRPr="009B2501" w:rsidRDefault="00B62841" w:rsidP="00B62841">
            <w:pPr>
              <w:pBdr>
                <w:top w:val="nil"/>
                <w:left w:val="nil"/>
                <w:bottom w:val="nil"/>
                <w:right w:val="nil"/>
                <w:between w:val="nil"/>
              </w:pBdr>
              <w:rPr>
                <w:rFonts w:ascii="Arial" w:eastAsia="Arial" w:hAnsi="Arial" w:cs="Arial"/>
                <w:color w:val="000000"/>
                <w:sz w:val="11"/>
                <w:szCs w:val="11"/>
              </w:rPr>
            </w:pPr>
          </w:p>
        </w:tc>
        <w:tc>
          <w:tcPr>
            <w:tcW w:w="10108" w:type="dxa"/>
            <w:gridSpan w:val="9"/>
          </w:tcPr>
          <w:p w14:paraId="0937879D" w14:textId="77777777" w:rsidR="00B62841" w:rsidRPr="009B2501" w:rsidRDefault="00B62841" w:rsidP="00B62841">
            <w:pPr>
              <w:pBdr>
                <w:top w:val="nil"/>
                <w:left w:val="nil"/>
                <w:bottom w:val="nil"/>
                <w:right w:val="nil"/>
                <w:between w:val="nil"/>
              </w:pBdr>
              <w:spacing w:before="2"/>
              <w:rPr>
                <w:rFonts w:ascii="Arial" w:eastAsia="Arial" w:hAnsi="Arial" w:cs="Arial"/>
                <w:color w:val="000000"/>
                <w:sz w:val="11"/>
                <w:szCs w:val="11"/>
              </w:rPr>
            </w:pPr>
          </w:p>
          <w:p w14:paraId="325A3720" w14:textId="77777777" w:rsidR="00B62841" w:rsidRPr="009B2501" w:rsidRDefault="00B62841" w:rsidP="00B62841">
            <w:pPr>
              <w:pBdr>
                <w:top w:val="nil"/>
                <w:left w:val="nil"/>
                <w:bottom w:val="nil"/>
                <w:right w:val="nil"/>
                <w:between w:val="nil"/>
              </w:pBdr>
              <w:ind w:left="18"/>
              <w:rPr>
                <w:rFonts w:ascii="Arial" w:eastAsia="Arial" w:hAnsi="Arial" w:cs="Arial"/>
                <w:color w:val="000000"/>
                <w:sz w:val="11"/>
                <w:szCs w:val="11"/>
              </w:rPr>
            </w:pPr>
            <w:r w:rsidRPr="009B2501">
              <w:rPr>
                <w:rFonts w:ascii="Arial" w:eastAsia="Arial" w:hAnsi="Arial" w:cs="Arial"/>
                <w:color w:val="000000"/>
                <w:sz w:val="11"/>
                <w:szCs w:val="11"/>
              </w:rPr>
              <w:t xml:space="preserve">Especifique:  </w:t>
            </w:r>
          </w:p>
        </w:tc>
      </w:tr>
    </w:tbl>
    <w:p w14:paraId="7F451917" w14:textId="77777777" w:rsidR="00B62841" w:rsidRDefault="00B62841">
      <w:pPr>
        <w:pBdr>
          <w:top w:val="nil"/>
          <w:left w:val="nil"/>
          <w:bottom w:val="nil"/>
          <w:right w:val="nil"/>
          <w:between w:val="nil"/>
        </w:pBdr>
        <w:spacing w:before="99"/>
        <w:ind w:left="1371" w:right="1374"/>
        <w:jc w:val="center"/>
        <w:rPr>
          <w:rFonts w:ascii="Arial" w:eastAsia="Arial" w:hAnsi="Arial" w:cs="Arial"/>
          <w:b/>
          <w:color w:val="000000"/>
          <w:sz w:val="20"/>
          <w:szCs w:val="20"/>
        </w:rPr>
      </w:pPr>
    </w:p>
    <w:p w14:paraId="1267BCD5" w14:textId="77777777" w:rsidR="00FD6E52" w:rsidRDefault="000774EB">
      <w:pPr>
        <w:pBdr>
          <w:top w:val="nil"/>
          <w:left w:val="nil"/>
          <w:bottom w:val="nil"/>
          <w:right w:val="nil"/>
          <w:between w:val="nil"/>
        </w:pBdr>
        <w:spacing w:before="99"/>
        <w:ind w:left="1371" w:right="1374"/>
        <w:jc w:val="center"/>
        <w:rPr>
          <w:rFonts w:ascii="Arial" w:eastAsia="Arial" w:hAnsi="Arial" w:cs="Arial"/>
          <w:b/>
          <w:color w:val="000000"/>
          <w:sz w:val="20"/>
          <w:szCs w:val="20"/>
        </w:rPr>
      </w:pPr>
      <w:r>
        <w:rPr>
          <w:rFonts w:ascii="Arial" w:eastAsia="Arial" w:hAnsi="Arial" w:cs="Arial"/>
          <w:b/>
          <w:color w:val="000000"/>
          <w:sz w:val="20"/>
          <w:szCs w:val="20"/>
        </w:rPr>
        <w:t>Tabla 0. DOCUMENTOS</w:t>
      </w:r>
      <w:r w:rsidR="00CD0FC4">
        <w:rPr>
          <w:rFonts w:ascii="Arial" w:eastAsia="Arial" w:hAnsi="Arial" w:cs="Arial"/>
          <w:b/>
          <w:color w:val="000000"/>
          <w:sz w:val="20"/>
          <w:szCs w:val="20"/>
        </w:rPr>
        <w:t xml:space="preserve"> </w:t>
      </w:r>
      <w:r w:rsidR="00CD0FC4" w:rsidRPr="00722C0F">
        <w:rPr>
          <w:rFonts w:ascii="Arial" w:eastAsia="Arial" w:hAnsi="Arial" w:cs="Arial"/>
          <w:b/>
          <w:i/>
          <w:sz w:val="16"/>
          <w:szCs w:val="16"/>
        </w:rPr>
        <w:t>(A</w:t>
      </w:r>
      <w:r w:rsidR="00A56D49" w:rsidRPr="00722C0F">
        <w:rPr>
          <w:rFonts w:ascii="Arial" w:eastAsia="Arial" w:hAnsi="Arial" w:cs="Arial"/>
          <w:b/>
          <w:i/>
          <w:sz w:val="16"/>
          <w:szCs w:val="16"/>
        </w:rPr>
        <w:t>rt. 4 ley 1315 de 2009</w:t>
      </w:r>
      <w:r w:rsidR="00CD0FC4" w:rsidRPr="00722C0F">
        <w:rPr>
          <w:rFonts w:ascii="Arial" w:eastAsia="Arial" w:hAnsi="Arial" w:cs="Arial"/>
          <w:b/>
          <w:i/>
          <w:sz w:val="16"/>
          <w:szCs w:val="16"/>
        </w:rPr>
        <w:t>)</w:t>
      </w:r>
    </w:p>
    <w:p w14:paraId="30C3EAEE" w14:textId="77777777" w:rsidR="00FD6E52" w:rsidRDefault="000774EB">
      <w:pPr>
        <w:spacing w:before="3"/>
        <w:jc w:val="center"/>
        <w:rPr>
          <w:rFonts w:ascii="Arial" w:eastAsia="Arial" w:hAnsi="Arial" w:cs="Arial"/>
          <w:sz w:val="18"/>
          <w:szCs w:val="18"/>
        </w:rPr>
      </w:pPr>
      <w:r>
        <w:rPr>
          <w:rFonts w:ascii="Arial" w:eastAsia="Arial" w:hAnsi="Arial" w:cs="Arial"/>
          <w:sz w:val="18"/>
          <w:szCs w:val="18"/>
        </w:rPr>
        <w:t xml:space="preserve">Instrucciones: Marque si: C = </w:t>
      </w:r>
      <w:r w:rsidR="00EA57C3">
        <w:rPr>
          <w:rFonts w:ascii="Arial" w:eastAsia="Arial" w:hAnsi="Arial" w:cs="Arial"/>
          <w:sz w:val="18"/>
          <w:szCs w:val="18"/>
        </w:rPr>
        <w:t>CUMPLE;</w:t>
      </w:r>
      <w:r>
        <w:rPr>
          <w:rFonts w:ascii="Arial" w:eastAsia="Arial" w:hAnsi="Arial" w:cs="Arial"/>
          <w:sz w:val="18"/>
          <w:szCs w:val="18"/>
        </w:rPr>
        <w:t xml:space="preserve"> NC = NO CUMPLE; NA = NO APLICA</w:t>
      </w:r>
    </w:p>
    <w:p w14:paraId="67188519" w14:textId="77777777" w:rsidR="00FD6E52" w:rsidRDefault="00FD6E52">
      <w:pPr>
        <w:spacing w:before="3"/>
        <w:jc w:val="center"/>
        <w:rPr>
          <w:rFonts w:ascii="Arial" w:eastAsia="Arial" w:hAnsi="Arial" w:cs="Arial"/>
          <w:sz w:val="18"/>
          <w:szCs w:val="18"/>
        </w:rPr>
      </w:pPr>
    </w:p>
    <w:tbl>
      <w:tblPr>
        <w:tblStyle w:val="a0"/>
        <w:tblW w:w="1064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
        <w:gridCol w:w="4051"/>
        <w:gridCol w:w="567"/>
        <w:gridCol w:w="567"/>
        <w:gridCol w:w="567"/>
        <w:gridCol w:w="4536"/>
      </w:tblGrid>
      <w:tr w:rsidR="00FD6E52" w14:paraId="2AEA25F4" w14:textId="77777777" w:rsidTr="002D2900">
        <w:trPr>
          <w:trHeight w:val="251"/>
        </w:trPr>
        <w:tc>
          <w:tcPr>
            <w:tcW w:w="353" w:type="dxa"/>
            <w:shd w:val="clear" w:color="auto" w:fill="EEECE1" w:themeFill="background2"/>
          </w:tcPr>
          <w:p w14:paraId="32B70BB7" w14:textId="77777777" w:rsidR="00FD6E52" w:rsidRDefault="000774EB">
            <w:pPr>
              <w:pBdr>
                <w:top w:val="nil"/>
                <w:left w:val="nil"/>
                <w:bottom w:val="nil"/>
                <w:right w:val="nil"/>
                <w:between w:val="nil"/>
              </w:pBdr>
              <w:spacing w:before="2"/>
              <w:ind w:left="7"/>
              <w:rPr>
                <w:rFonts w:ascii="Arial" w:eastAsia="Arial" w:hAnsi="Arial" w:cs="Arial"/>
                <w:b/>
                <w:color w:val="000000"/>
                <w:sz w:val="18"/>
                <w:szCs w:val="18"/>
              </w:rPr>
            </w:pPr>
            <w:r>
              <w:rPr>
                <w:rFonts w:ascii="Arial" w:eastAsia="Arial" w:hAnsi="Arial" w:cs="Arial"/>
                <w:b/>
                <w:color w:val="000000"/>
                <w:sz w:val="18"/>
                <w:szCs w:val="18"/>
              </w:rPr>
              <w:t>#</w:t>
            </w:r>
          </w:p>
        </w:tc>
        <w:tc>
          <w:tcPr>
            <w:tcW w:w="4051" w:type="dxa"/>
            <w:shd w:val="clear" w:color="auto" w:fill="EEECE1" w:themeFill="background2"/>
          </w:tcPr>
          <w:p w14:paraId="33493A15" w14:textId="77777777" w:rsidR="00FD6E52" w:rsidRDefault="000774EB" w:rsidP="00136157">
            <w:pPr>
              <w:pBdr>
                <w:top w:val="nil"/>
                <w:left w:val="nil"/>
                <w:bottom w:val="nil"/>
                <w:right w:val="nil"/>
                <w:between w:val="nil"/>
              </w:pBdr>
              <w:ind w:left="119" w:right="112"/>
              <w:jc w:val="both"/>
              <w:rPr>
                <w:rFonts w:ascii="Arial" w:eastAsia="Arial" w:hAnsi="Arial" w:cs="Arial"/>
                <w:b/>
                <w:color w:val="000000"/>
                <w:sz w:val="18"/>
                <w:szCs w:val="18"/>
              </w:rPr>
            </w:pPr>
            <w:r>
              <w:rPr>
                <w:rFonts w:ascii="Arial" w:eastAsia="Arial" w:hAnsi="Arial" w:cs="Arial"/>
                <w:b/>
                <w:color w:val="000000"/>
                <w:sz w:val="18"/>
                <w:szCs w:val="18"/>
              </w:rPr>
              <w:t xml:space="preserve"> ESTANDAR</w:t>
            </w:r>
          </w:p>
        </w:tc>
        <w:tc>
          <w:tcPr>
            <w:tcW w:w="567" w:type="dxa"/>
            <w:shd w:val="clear" w:color="auto" w:fill="EEECE1" w:themeFill="background2"/>
          </w:tcPr>
          <w:p w14:paraId="1B45FFDD"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C</w:t>
            </w:r>
          </w:p>
        </w:tc>
        <w:tc>
          <w:tcPr>
            <w:tcW w:w="567" w:type="dxa"/>
            <w:shd w:val="clear" w:color="auto" w:fill="EEECE1" w:themeFill="background2"/>
          </w:tcPr>
          <w:p w14:paraId="677578A8"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567" w:type="dxa"/>
            <w:shd w:val="clear" w:color="auto" w:fill="EEECE1" w:themeFill="background2"/>
          </w:tcPr>
          <w:p w14:paraId="20A2A7CA"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NA</w:t>
            </w:r>
          </w:p>
        </w:tc>
        <w:tc>
          <w:tcPr>
            <w:tcW w:w="4536" w:type="dxa"/>
            <w:shd w:val="clear" w:color="auto" w:fill="EEECE1" w:themeFill="background2"/>
          </w:tcPr>
          <w:p w14:paraId="1B0BB34C"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OBSERVACIONES</w:t>
            </w:r>
          </w:p>
        </w:tc>
      </w:tr>
      <w:tr w:rsidR="00FD6E52" w14:paraId="0664B200" w14:textId="77777777">
        <w:trPr>
          <w:trHeight w:val="279"/>
        </w:trPr>
        <w:tc>
          <w:tcPr>
            <w:tcW w:w="353" w:type="dxa"/>
          </w:tcPr>
          <w:p w14:paraId="73BED615"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18"/>
                <w:szCs w:val="18"/>
              </w:rPr>
            </w:pPr>
            <w:r>
              <w:rPr>
                <w:rFonts w:ascii="Arial" w:eastAsia="Arial" w:hAnsi="Arial" w:cs="Arial"/>
                <w:color w:val="000000"/>
                <w:sz w:val="18"/>
                <w:szCs w:val="18"/>
              </w:rPr>
              <w:t>1</w:t>
            </w:r>
          </w:p>
        </w:tc>
        <w:tc>
          <w:tcPr>
            <w:tcW w:w="4051" w:type="dxa"/>
          </w:tcPr>
          <w:p w14:paraId="42AFE778" w14:textId="4C3E32CB" w:rsidR="00FD6E52" w:rsidRDefault="000774EB" w:rsidP="00136157">
            <w:pPr>
              <w:pBdr>
                <w:top w:val="nil"/>
                <w:left w:val="nil"/>
                <w:bottom w:val="nil"/>
                <w:right w:val="nil"/>
                <w:between w:val="nil"/>
              </w:pBdr>
              <w:ind w:right="63"/>
              <w:jc w:val="both"/>
              <w:rPr>
                <w:rFonts w:ascii="Arial" w:eastAsia="Arial" w:hAnsi="Arial" w:cs="Arial"/>
                <w:color w:val="000000"/>
                <w:sz w:val="18"/>
                <w:szCs w:val="18"/>
              </w:rPr>
            </w:pPr>
            <w:r>
              <w:rPr>
                <w:rFonts w:ascii="Arial" w:eastAsia="Arial" w:hAnsi="Arial" w:cs="Arial"/>
                <w:color w:val="000000"/>
                <w:sz w:val="18"/>
                <w:szCs w:val="18"/>
              </w:rPr>
              <w:t xml:space="preserve">Nombre, dirección, teléfonos y correo electrónico del establecimiento, centro, institución o entidad que opere los servicios. </w:t>
            </w:r>
          </w:p>
        </w:tc>
        <w:tc>
          <w:tcPr>
            <w:tcW w:w="567" w:type="dxa"/>
            <w:vAlign w:val="center"/>
          </w:tcPr>
          <w:p w14:paraId="714FCE38"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1DA71C34"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2EF1B30F"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096F1AD2"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2CCF68D8" w14:textId="77777777">
        <w:trPr>
          <w:trHeight w:val="283"/>
        </w:trPr>
        <w:tc>
          <w:tcPr>
            <w:tcW w:w="353" w:type="dxa"/>
          </w:tcPr>
          <w:p w14:paraId="600D56F5"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2</w:t>
            </w:r>
          </w:p>
        </w:tc>
        <w:tc>
          <w:tcPr>
            <w:tcW w:w="4051" w:type="dxa"/>
          </w:tcPr>
          <w:p w14:paraId="446E072D" w14:textId="251FB3B7" w:rsidR="00FD6E52" w:rsidRDefault="000774EB" w:rsidP="00136157">
            <w:pPr>
              <w:pBdr>
                <w:top w:val="nil"/>
                <w:left w:val="nil"/>
                <w:bottom w:val="nil"/>
                <w:right w:val="nil"/>
                <w:between w:val="nil"/>
              </w:pBdr>
              <w:ind w:right="63"/>
              <w:jc w:val="both"/>
              <w:rPr>
                <w:rFonts w:ascii="Arial" w:eastAsia="Arial" w:hAnsi="Arial" w:cs="Arial"/>
                <w:color w:val="000000"/>
                <w:sz w:val="18"/>
                <w:szCs w:val="18"/>
              </w:rPr>
            </w:pPr>
            <w:r>
              <w:rPr>
                <w:rFonts w:ascii="Arial" w:eastAsia="Arial" w:hAnsi="Arial" w:cs="Arial"/>
                <w:color w:val="000000"/>
                <w:sz w:val="18"/>
                <w:szCs w:val="18"/>
              </w:rPr>
              <w:t xml:space="preserve">Nombre, Identificación y domicilio del representante legal, aportando copia de la cédula de ciudadanía, RUT, NIT. </w:t>
            </w:r>
          </w:p>
        </w:tc>
        <w:tc>
          <w:tcPr>
            <w:tcW w:w="567" w:type="dxa"/>
            <w:vAlign w:val="center"/>
          </w:tcPr>
          <w:p w14:paraId="4C161D7E"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077643F1"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5F192DDF"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64019C20"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79128921" w14:textId="77777777">
        <w:trPr>
          <w:trHeight w:val="259"/>
        </w:trPr>
        <w:tc>
          <w:tcPr>
            <w:tcW w:w="353" w:type="dxa"/>
          </w:tcPr>
          <w:p w14:paraId="2BF5EB8E"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3</w:t>
            </w:r>
          </w:p>
        </w:tc>
        <w:tc>
          <w:tcPr>
            <w:tcW w:w="4051" w:type="dxa"/>
          </w:tcPr>
          <w:p w14:paraId="6BF58A2F" w14:textId="092F823F" w:rsidR="00FD6E52" w:rsidRDefault="000774EB" w:rsidP="00136157">
            <w:pPr>
              <w:pBdr>
                <w:top w:val="nil"/>
                <w:left w:val="nil"/>
                <w:bottom w:val="nil"/>
                <w:right w:val="nil"/>
                <w:between w:val="nil"/>
              </w:pBdr>
              <w:spacing w:line="242" w:lineRule="auto"/>
              <w:ind w:right="63"/>
              <w:jc w:val="both"/>
              <w:rPr>
                <w:rFonts w:ascii="Arial" w:eastAsia="Arial" w:hAnsi="Arial" w:cs="Arial"/>
                <w:color w:val="000000"/>
                <w:sz w:val="18"/>
                <w:szCs w:val="18"/>
              </w:rPr>
            </w:pPr>
            <w:r>
              <w:rPr>
                <w:rFonts w:ascii="Arial" w:eastAsia="Arial" w:hAnsi="Arial" w:cs="Arial"/>
                <w:color w:val="000000"/>
                <w:sz w:val="18"/>
                <w:szCs w:val="18"/>
              </w:rPr>
              <w:t xml:space="preserve">Documentos que acrediten el dominio del inmueble o de los derechos para ser utilizados por parte del establecimiento a través de su representante legal. </w:t>
            </w:r>
          </w:p>
        </w:tc>
        <w:tc>
          <w:tcPr>
            <w:tcW w:w="567" w:type="dxa"/>
            <w:vAlign w:val="center"/>
          </w:tcPr>
          <w:p w14:paraId="45C32CF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6BA14F0E"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2662BCEE"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34F6BF38"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73B16608" w14:textId="77777777">
        <w:trPr>
          <w:trHeight w:val="277"/>
        </w:trPr>
        <w:tc>
          <w:tcPr>
            <w:tcW w:w="353" w:type="dxa"/>
          </w:tcPr>
          <w:p w14:paraId="5723A34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4</w:t>
            </w:r>
          </w:p>
        </w:tc>
        <w:tc>
          <w:tcPr>
            <w:tcW w:w="4051" w:type="dxa"/>
          </w:tcPr>
          <w:p w14:paraId="2C86684D" w14:textId="7EA45EF5" w:rsidR="00FD6E52" w:rsidRDefault="000774EB" w:rsidP="00136157">
            <w:pPr>
              <w:pBdr>
                <w:top w:val="nil"/>
                <w:left w:val="nil"/>
                <w:bottom w:val="nil"/>
                <w:right w:val="nil"/>
                <w:between w:val="nil"/>
              </w:pBdr>
              <w:ind w:right="63"/>
              <w:jc w:val="both"/>
              <w:rPr>
                <w:rFonts w:ascii="Arial" w:eastAsia="Arial" w:hAnsi="Arial" w:cs="Arial"/>
                <w:color w:val="000000"/>
                <w:sz w:val="18"/>
                <w:szCs w:val="18"/>
              </w:rPr>
            </w:pPr>
            <w:r>
              <w:rPr>
                <w:rFonts w:ascii="Arial" w:eastAsia="Arial" w:hAnsi="Arial" w:cs="Arial"/>
                <w:color w:val="000000"/>
                <w:sz w:val="18"/>
                <w:szCs w:val="18"/>
              </w:rPr>
              <w:t xml:space="preserve">Plano o croquis a escala de todas las dependencias, indicando distribución de las camas y dormitorios. </w:t>
            </w:r>
          </w:p>
        </w:tc>
        <w:tc>
          <w:tcPr>
            <w:tcW w:w="567" w:type="dxa"/>
            <w:vAlign w:val="center"/>
          </w:tcPr>
          <w:p w14:paraId="3B5C2B83"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59FE1CC0"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04A1DBA1"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507355DA"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1091F674" w14:textId="77777777" w:rsidTr="00136157">
        <w:trPr>
          <w:trHeight w:val="147"/>
        </w:trPr>
        <w:tc>
          <w:tcPr>
            <w:tcW w:w="353" w:type="dxa"/>
          </w:tcPr>
          <w:p w14:paraId="77A438F0"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5</w:t>
            </w:r>
          </w:p>
        </w:tc>
        <w:tc>
          <w:tcPr>
            <w:tcW w:w="4051" w:type="dxa"/>
          </w:tcPr>
          <w:p w14:paraId="35CC0198" w14:textId="76D0A903" w:rsidR="00FD6E52" w:rsidRDefault="000774EB" w:rsidP="00136157">
            <w:pPr>
              <w:pBdr>
                <w:top w:val="nil"/>
                <w:left w:val="nil"/>
                <w:bottom w:val="nil"/>
                <w:right w:val="nil"/>
                <w:between w:val="nil"/>
              </w:pBdr>
              <w:tabs>
                <w:tab w:val="left" w:pos="429"/>
                <w:tab w:val="left" w:pos="430"/>
              </w:tabs>
              <w:spacing w:line="223" w:lineRule="auto"/>
              <w:ind w:right="63"/>
              <w:jc w:val="both"/>
              <w:rPr>
                <w:rFonts w:ascii="Arial" w:eastAsia="Arial" w:hAnsi="Arial" w:cs="Arial"/>
                <w:color w:val="000000"/>
                <w:sz w:val="18"/>
                <w:szCs w:val="18"/>
              </w:rPr>
            </w:pPr>
            <w:r>
              <w:rPr>
                <w:rFonts w:ascii="Arial" w:eastAsia="Arial" w:hAnsi="Arial" w:cs="Arial"/>
                <w:color w:val="000000"/>
                <w:sz w:val="18"/>
                <w:szCs w:val="18"/>
              </w:rPr>
              <w:t xml:space="preserve">Acreditar que cumple con los requisitos de prevención y protección contra incendios, y condiciones sanitarias y ambientales básicas que establecen la Ley 9ª de 1979 y demás disposiciones relacionadas con la materia.  </w:t>
            </w:r>
          </w:p>
        </w:tc>
        <w:tc>
          <w:tcPr>
            <w:tcW w:w="567" w:type="dxa"/>
            <w:vAlign w:val="center"/>
          </w:tcPr>
          <w:p w14:paraId="6E65EEC5"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5785F181"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488EB81B"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2639C046"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609C5350" w14:textId="77777777">
        <w:trPr>
          <w:trHeight w:val="281"/>
        </w:trPr>
        <w:tc>
          <w:tcPr>
            <w:tcW w:w="353" w:type="dxa"/>
          </w:tcPr>
          <w:p w14:paraId="4AA87C6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6</w:t>
            </w:r>
          </w:p>
        </w:tc>
        <w:tc>
          <w:tcPr>
            <w:tcW w:w="4051" w:type="dxa"/>
          </w:tcPr>
          <w:p w14:paraId="10835F24" w14:textId="47FCEAFC" w:rsidR="00FD6E52" w:rsidRDefault="000774EB" w:rsidP="00136157">
            <w:pPr>
              <w:pBdr>
                <w:top w:val="nil"/>
                <w:left w:val="nil"/>
                <w:bottom w:val="nil"/>
                <w:right w:val="nil"/>
                <w:between w:val="nil"/>
              </w:pBdr>
              <w:tabs>
                <w:tab w:val="left" w:pos="429"/>
                <w:tab w:val="left" w:pos="430"/>
              </w:tabs>
              <w:spacing w:line="223" w:lineRule="auto"/>
              <w:ind w:right="63"/>
              <w:jc w:val="both"/>
              <w:rPr>
                <w:rFonts w:ascii="Arial" w:eastAsia="Arial" w:hAnsi="Arial" w:cs="Arial"/>
                <w:color w:val="000000"/>
                <w:sz w:val="18"/>
                <w:szCs w:val="18"/>
              </w:rPr>
            </w:pPr>
            <w:r>
              <w:rPr>
                <w:rFonts w:ascii="Arial" w:eastAsia="Arial" w:hAnsi="Arial" w:cs="Arial"/>
                <w:color w:val="000000"/>
                <w:sz w:val="18"/>
                <w:szCs w:val="18"/>
              </w:rPr>
              <w:t xml:space="preserve">Certificación de las condiciones eléctricas y de gas, emitida por un instalador autorizado. </w:t>
            </w:r>
          </w:p>
        </w:tc>
        <w:tc>
          <w:tcPr>
            <w:tcW w:w="567" w:type="dxa"/>
            <w:vAlign w:val="center"/>
          </w:tcPr>
          <w:p w14:paraId="1AE5956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74A1B2DC"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7A579A54"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0DC884D3"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62F36978" w14:textId="77777777">
        <w:trPr>
          <w:trHeight w:val="281"/>
        </w:trPr>
        <w:tc>
          <w:tcPr>
            <w:tcW w:w="353" w:type="dxa"/>
          </w:tcPr>
          <w:p w14:paraId="68351AE6"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7</w:t>
            </w:r>
          </w:p>
        </w:tc>
        <w:tc>
          <w:tcPr>
            <w:tcW w:w="4051" w:type="dxa"/>
          </w:tcPr>
          <w:p w14:paraId="5855C68A" w14:textId="77777777" w:rsidR="00FD6E52" w:rsidRDefault="000774EB" w:rsidP="00136157">
            <w:pPr>
              <w:pBdr>
                <w:top w:val="nil"/>
                <w:left w:val="nil"/>
                <w:bottom w:val="nil"/>
                <w:right w:val="nil"/>
                <w:between w:val="nil"/>
              </w:pBdr>
              <w:tabs>
                <w:tab w:val="left" w:pos="429"/>
                <w:tab w:val="left" w:pos="430"/>
              </w:tabs>
              <w:spacing w:line="223" w:lineRule="auto"/>
              <w:ind w:right="63"/>
              <w:jc w:val="both"/>
              <w:rPr>
                <w:rFonts w:ascii="Arial" w:eastAsia="Arial" w:hAnsi="Arial" w:cs="Arial"/>
                <w:b/>
                <w:i/>
                <w:color w:val="1C4587"/>
                <w:sz w:val="18"/>
                <w:szCs w:val="18"/>
              </w:rPr>
            </w:pPr>
            <w:r>
              <w:rPr>
                <w:rFonts w:ascii="Arial" w:eastAsia="Arial" w:hAnsi="Arial" w:cs="Arial"/>
                <w:color w:val="000000"/>
                <w:sz w:val="18"/>
                <w:szCs w:val="18"/>
              </w:rPr>
              <w:t>Identificación del director técnico responsable con copia de su certificado de título, carta de aceptación del cargo y horario en que se encuentra o se en</w:t>
            </w:r>
            <w:r w:rsidR="00C16C5B">
              <w:rPr>
                <w:rFonts w:ascii="Arial" w:eastAsia="Arial" w:hAnsi="Arial" w:cs="Arial"/>
                <w:color w:val="000000"/>
                <w:sz w:val="18"/>
                <w:szCs w:val="18"/>
              </w:rPr>
              <w:t>contrará en el establecimiento.</w:t>
            </w:r>
          </w:p>
        </w:tc>
        <w:tc>
          <w:tcPr>
            <w:tcW w:w="567" w:type="dxa"/>
            <w:vAlign w:val="center"/>
          </w:tcPr>
          <w:p w14:paraId="6DAE85EE"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5B54E795"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63451D29"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6D7CAC85"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243915E6" w14:textId="77777777">
        <w:trPr>
          <w:trHeight w:val="281"/>
        </w:trPr>
        <w:tc>
          <w:tcPr>
            <w:tcW w:w="353" w:type="dxa"/>
          </w:tcPr>
          <w:p w14:paraId="2F2203E0"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lastRenderedPageBreak/>
              <w:t>8</w:t>
            </w:r>
          </w:p>
        </w:tc>
        <w:tc>
          <w:tcPr>
            <w:tcW w:w="4051" w:type="dxa"/>
          </w:tcPr>
          <w:p w14:paraId="37DF3F40" w14:textId="4A02CEB5" w:rsidR="00FD6E52" w:rsidRDefault="000774EB" w:rsidP="00136157">
            <w:pPr>
              <w:pBdr>
                <w:top w:val="nil"/>
                <w:left w:val="nil"/>
                <w:bottom w:val="nil"/>
                <w:right w:val="nil"/>
                <w:between w:val="nil"/>
              </w:pBdr>
              <w:tabs>
                <w:tab w:val="left" w:pos="429"/>
                <w:tab w:val="left" w:pos="430"/>
              </w:tabs>
              <w:spacing w:line="223" w:lineRule="auto"/>
              <w:ind w:right="63"/>
              <w:jc w:val="both"/>
              <w:rPr>
                <w:rFonts w:ascii="Arial" w:eastAsia="Arial" w:hAnsi="Arial" w:cs="Arial"/>
                <w:color w:val="000000"/>
                <w:sz w:val="18"/>
                <w:szCs w:val="18"/>
              </w:rPr>
            </w:pPr>
            <w:r>
              <w:rPr>
                <w:rFonts w:ascii="Arial" w:eastAsia="Arial" w:hAnsi="Arial" w:cs="Arial"/>
                <w:color w:val="000000"/>
                <w:sz w:val="18"/>
                <w:szCs w:val="18"/>
              </w:rPr>
              <w:t xml:space="preserve">Planta del personal con que funciona o funcionará el establecimiento, con su sistema de turnos, información que deberá actualizarse al momento en que se produzcan cambios en este aspecto. Una vez que entre en funcionamiento, se deberá enviar a la Secretaría de Salud Municipal, las hojas de vida y la relación de nómina del personal que labora. </w:t>
            </w:r>
          </w:p>
        </w:tc>
        <w:tc>
          <w:tcPr>
            <w:tcW w:w="567" w:type="dxa"/>
            <w:vAlign w:val="center"/>
          </w:tcPr>
          <w:p w14:paraId="0A8A5152"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775E6CCF"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7C813FF9"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0580408D"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44712DC4" w14:textId="77777777">
        <w:trPr>
          <w:trHeight w:val="281"/>
        </w:trPr>
        <w:tc>
          <w:tcPr>
            <w:tcW w:w="353" w:type="dxa"/>
          </w:tcPr>
          <w:p w14:paraId="3D09E6A1"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9</w:t>
            </w:r>
          </w:p>
        </w:tc>
        <w:tc>
          <w:tcPr>
            <w:tcW w:w="4051" w:type="dxa"/>
          </w:tcPr>
          <w:p w14:paraId="4BC47E57" w14:textId="68C0D01E" w:rsidR="00FD6E52" w:rsidRDefault="000774EB" w:rsidP="00136157">
            <w:pPr>
              <w:pBdr>
                <w:top w:val="nil"/>
                <w:left w:val="nil"/>
                <w:bottom w:val="nil"/>
                <w:right w:val="nil"/>
                <w:between w:val="nil"/>
              </w:pBdr>
              <w:tabs>
                <w:tab w:val="left" w:pos="429"/>
                <w:tab w:val="left" w:pos="430"/>
              </w:tabs>
              <w:spacing w:line="223" w:lineRule="auto"/>
              <w:ind w:right="142"/>
              <w:jc w:val="both"/>
              <w:rPr>
                <w:rFonts w:ascii="Arial" w:eastAsia="Arial" w:hAnsi="Arial" w:cs="Arial"/>
                <w:color w:val="000000"/>
                <w:sz w:val="18"/>
                <w:szCs w:val="18"/>
              </w:rPr>
            </w:pPr>
            <w:r>
              <w:rPr>
                <w:rFonts w:ascii="Arial" w:eastAsia="Arial" w:hAnsi="Arial" w:cs="Arial"/>
                <w:color w:val="000000"/>
                <w:sz w:val="18"/>
                <w:szCs w:val="18"/>
              </w:rPr>
              <w:t xml:space="preserve">Reglamento interno del establecimiento, que deberá incluir un formulario de los contratos que celebrará el establecimiento con los residentes o sus representantes, en el que se estipulen los derechos y deberes de ambas partes y las causales de exclusión del residente. </w:t>
            </w:r>
          </w:p>
        </w:tc>
        <w:tc>
          <w:tcPr>
            <w:tcW w:w="567" w:type="dxa"/>
            <w:vAlign w:val="center"/>
          </w:tcPr>
          <w:p w14:paraId="4C2FAFBD"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5C75C139"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2C828033"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257CEBDC"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3FF25F5A" w14:textId="77777777">
        <w:trPr>
          <w:trHeight w:val="368"/>
        </w:trPr>
        <w:tc>
          <w:tcPr>
            <w:tcW w:w="353" w:type="dxa"/>
          </w:tcPr>
          <w:p w14:paraId="44F57FAF"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10</w:t>
            </w:r>
          </w:p>
        </w:tc>
        <w:tc>
          <w:tcPr>
            <w:tcW w:w="4051" w:type="dxa"/>
          </w:tcPr>
          <w:p w14:paraId="1930415B" w14:textId="77777777" w:rsidR="00FD6E52" w:rsidRDefault="000774EB" w:rsidP="00136157">
            <w:pPr>
              <w:pBdr>
                <w:top w:val="nil"/>
                <w:left w:val="nil"/>
                <w:bottom w:val="nil"/>
                <w:right w:val="nil"/>
                <w:between w:val="nil"/>
              </w:pBdr>
              <w:tabs>
                <w:tab w:val="left" w:pos="429"/>
                <w:tab w:val="left" w:pos="430"/>
              </w:tabs>
              <w:spacing w:line="223" w:lineRule="auto"/>
              <w:ind w:right="142"/>
              <w:jc w:val="both"/>
              <w:rPr>
                <w:rFonts w:ascii="Arial" w:eastAsia="Arial" w:hAnsi="Arial" w:cs="Arial"/>
                <w:color w:val="000000"/>
                <w:sz w:val="18"/>
                <w:szCs w:val="18"/>
              </w:rPr>
            </w:pPr>
            <w:r>
              <w:rPr>
                <w:rFonts w:ascii="Arial" w:eastAsia="Arial" w:hAnsi="Arial" w:cs="Arial"/>
                <w:color w:val="000000"/>
                <w:sz w:val="18"/>
                <w:szCs w:val="18"/>
              </w:rPr>
              <w:t xml:space="preserve">Plan de evacuación ante emergencias. </w:t>
            </w:r>
          </w:p>
          <w:p w14:paraId="6B47FF4C" w14:textId="77777777" w:rsidR="00FD6E52" w:rsidRDefault="00FD6E52" w:rsidP="00136157">
            <w:pPr>
              <w:tabs>
                <w:tab w:val="left" w:pos="429"/>
                <w:tab w:val="left" w:pos="430"/>
              </w:tabs>
              <w:spacing w:line="223" w:lineRule="auto"/>
              <w:ind w:right="63"/>
              <w:jc w:val="both"/>
              <w:rPr>
                <w:rFonts w:ascii="Arial" w:eastAsia="Arial" w:hAnsi="Arial" w:cs="Arial"/>
                <w:color w:val="000000"/>
                <w:sz w:val="18"/>
                <w:szCs w:val="18"/>
              </w:rPr>
            </w:pPr>
          </w:p>
        </w:tc>
        <w:tc>
          <w:tcPr>
            <w:tcW w:w="567" w:type="dxa"/>
            <w:vAlign w:val="center"/>
          </w:tcPr>
          <w:p w14:paraId="4419EC23"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3184D95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509314FB"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3598BF5F"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45078379" w14:textId="77777777">
        <w:trPr>
          <w:trHeight w:val="281"/>
        </w:trPr>
        <w:tc>
          <w:tcPr>
            <w:tcW w:w="353" w:type="dxa"/>
          </w:tcPr>
          <w:p w14:paraId="5040D03E"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11</w:t>
            </w:r>
          </w:p>
        </w:tc>
        <w:tc>
          <w:tcPr>
            <w:tcW w:w="4051" w:type="dxa"/>
          </w:tcPr>
          <w:p w14:paraId="6181BE7A" w14:textId="77777777" w:rsidR="00FD6E52" w:rsidRDefault="000774EB" w:rsidP="00136157">
            <w:pPr>
              <w:pBdr>
                <w:top w:val="nil"/>
                <w:left w:val="nil"/>
                <w:bottom w:val="nil"/>
                <w:right w:val="nil"/>
                <w:between w:val="nil"/>
              </w:pBdr>
              <w:tabs>
                <w:tab w:val="left" w:pos="429"/>
                <w:tab w:val="left" w:pos="430"/>
              </w:tabs>
              <w:spacing w:line="223" w:lineRule="auto"/>
              <w:ind w:right="142"/>
              <w:jc w:val="both"/>
              <w:rPr>
                <w:rFonts w:ascii="Arial" w:eastAsia="Arial" w:hAnsi="Arial" w:cs="Arial"/>
                <w:color w:val="000000"/>
                <w:sz w:val="18"/>
                <w:szCs w:val="18"/>
              </w:rPr>
            </w:pPr>
            <w:r>
              <w:rPr>
                <w:rFonts w:ascii="Arial" w:eastAsia="Arial" w:hAnsi="Arial" w:cs="Arial"/>
                <w:color w:val="000000"/>
                <w:sz w:val="18"/>
                <w:szCs w:val="18"/>
              </w:rPr>
              <w:t xml:space="preserve">Libro foliado de uso de los residentes o sus familiares, para sugerencias o reclamos que será timbrado por la autoridad sanitaria. </w:t>
            </w:r>
            <w:r>
              <w:rPr>
                <w:rFonts w:ascii="Arial" w:eastAsia="Arial" w:hAnsi="Arial" w:cs="Arial"/>
                <w:color w:val="000000"/>
                <w:sz w:val="16"/>
                <w:szCs w:val="16"/>
              </w:rPr>
              <w:t>Art. 4 ley 1315 de 2009</w:t>
            </w:r>
          </w:p>
        </w:tc>
        <w:tc>
          <w:tcPr>
            <w:tcW w:w="567" w:type="dxa"/>
            <w:vAlign w:val="center"/>
          </w:tcPr>
          <w:p w14:paraId="497533FF"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w:t>
            </w:r>
          </w:p>
        </w:tc>
        <w:tc>
          <w:tcPr>
            <w:tcW w:w="567" w:type="dxa"/>
            <w:vAlign w:val="center"/>
          </w:tcPr>
          <w:p w14:paraId="3058AA22"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5483B4CA"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5BBB8C70"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11DE787E" w14:textId="77777777" w:rsidTr="00136157">
        <w:trPr>
          <w:trHeight w:val="70"/>
        </w:trPr>
        <w:tc>
          <w:tcPr>
            <w:tcW w:w="353" w:type="dxa"/>
          </w:tcPr>
          <w:p w14:paraId="4C4B8A2E"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12</w:t>
            </w:r>
          </w:p>
        </w:tc>
        <w:tc>
          <w:tcPr>
            <w:tcW w:w="4051" w:type="dxa"/>
          </w:tcPr>
          <w:p w14:paraId="0900DCA8" w14:textId="77777777" w:rsidR="00FD6E52" w:rsidRDefault="000774EB" w:rsidP="00136157">
            <w:pPr>
              <w:pBdr>
                <w:top w:val="nil"/>
                <w:left w:val="nil"/>
                <w:bottom w:val="nil"/>
                <w:right w:val="nil"/>
                <w:between w:val="nil"/>
              </w:pBdr>
              <w:tabs>
                <w:tab w:val="left" w:pos="429"/>
                <w:tab w:val="left" w:pos="430"/>
              </w:tabs>
              <w:spacing w:line="223" w:lineRule="auto"/>
              <w:ind w:right="142"/>
              <w:jc w:val="both"/>
              <w:rPr>
                <w:rFonts w:ascii="Arial" w:eastAsia="Arial" w:hAnsi="Arial" w:cs="Arial"/>
                <w:color w:val="000000"/>
                <w:sz w:val="18"/>
                <w:szCs w:val="18"/>
              </w:rPr>
            </w:pPr>
            <w:r>
              <w:rPr>
                <w:rFonts w:ascii="Arial" w:eastAsia="Arial" w:hAnsi="Arial" w:cs="Arial"/>
                <w:color w:val="000000"/>
                <w:sz w:val="18"/>
                <w:szCs w:val="18"/>
              </w:rPr>
              <w:t xml:space="preserve">Plan operativo de intervención en Bioseguridad </w:t>
            </w:r>
          </w:p>
        </w:tc>
        <w:tc>
          <w:tcPr>
            <w:tcW w:w="567" w:type="dxa"/>
            <w:vAlign w:val="center"/>
          </w:tcPr>
          <w:p w14:paraId="011DD9A0"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1.5</w:t>
            </w:r>
          </w:p>
        </w:tc>
        <w:tc>
          <w:tcPr>
            <w:tcW w:w="567" w:type="dxa"/>
            <w:vAlign w:val="center"/>
          </w:tcPr>
          <w:p w14:paraId="71327244"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567" w:type="dxa"/>
          </w:tcPr>
          <w:p w14:paraId="37567BD0"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4536" w:type="dxa"/>
          </w:tcPr>
          <w:p w14:paraId="0BD8A92A" w14:textId="77777777" w:rsidR="00FD6E52" w:rsidRDefault="00FD6E52">
            <w:pPr>
              <w:pBdr>
                <w:top w:val="nil"/>
                <w:left w:val="nil"/>
                <w:bottom w:val="nil"/>
                <w:right w:val="nil"/>
                <w:between w:val="nil"/>
              </w:pBdr>
              <w:rPr>
                <w:rFonts w:ascii="Arial" w:eastAsia="Arial" w:hAnsi="Arial" w:cs="Arial"/>
                <w:color w:val="000000"/>
                <w:sz w:val="18"/>
                <w:szCs w:val="18"/>
              </w:rPr>
            </w:pPr>
          </w:p>
        </w:tc>
      </w:tr>
    </w:tbl>
    <w:p w14:paraId="1EC13126" w14:textId="77777777" w:rsidR="00FD6E52" w:rsidRDefault="00FD6E52" w:rsidP="00136157">
      <w:pPr>
        <w:pBdr>
          <w:top w:val="nil"/>
          <w:left w:val="nil"/>
          <w:bottom w:val="nil"/>
          <w:right w:val="nil"/>
          <w:between w:val="nil"/>
        </w:pBdr>
        <w:spacing w:line="276" w:lineRule="auto"/>
        <w:rPr>
          <w:rFonts w:ascii="Arial" w:eastAsia="Arial" w:hAnsi="Arial" w:cs="Arial"/>
          <w:color w:val="000000"/>
          <w:sz w:val="18"/>
          <w:szCs w:val="18"/>
        </w:rPr>
      </w:pPr>
    </w:p>
    <w:tbl>
      <w:tblPr>
        <w:tblStyle w:val="a1"/>
        <w:tblW w:w="106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6209"/>
      </w:tblGrid>
      <w:tr w:rsidR="00FD6E52" w14:paraId="528D6878" w14:textId="77777777">
        <w:tc>
          <w:tcPr>
            <w:tcW w:w="4394" w:type="dxa"/>
          </w:tcPr>
          <w:p w14:paraId="74873B32" w14:textId="77777777" w:rsidR="00FD6E52" w:rsidRPr="002E627A" w:rsidRDefault="000774EB">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2E627A">
              <w:rPr>
                <w:rFonts w:ascii="Arial" w:eastAsia="Arial" w:hAnsi="Arial" w:cs="Arial"/>
                <w:b/>
                <w:color w:val="000000"/>
                <w:sz w:val="20"/>
                <w:szCs w:val="20"/>
              </w:rPr>
              <w:t>TOTAL PUNTAJE</w:t>
            </w:r>
          </w:p>
        </w:tc>
        <w:tc>
          <w:tcPr>
            <w:tcW w:w="6209" w:type="dxa"/>
          </w:tcPr>
          <w:p w14:paraId="02F6D671" w14:textId="77777777" w:rsidR="00FD6E52" w:rsidRPr="002E627A" w:rsidRDefault="000774EB" w:rsidP="00604E4A">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2E627A">
              <w:rPr>
                <w:rFonts w:ascii="Arial" w:eastAsia="Arial" w:hAnsi="Arial" w:cs="Arial"/>
                <w:b/>
                <w:color w:val="000000"/>
                <w:sz w:val="20"/>
                <w:szCs w:val="20"/>
              </w:rPr>
              <w:t>___________   (</w:t>
            </w:r>
            <w:r w:rsidR="00EA57C3" w:rsidRPr="002E627A">
              <w:rPr>
                <w:rFonts w:ascii="Arial" w:eastAsia="Arial" w:hAnsi="Arial" w:cs="Arial"/>
                <w:b/>
                <w:color w:val="000000"/>
                <w:sz w:val="20"/>
                <w:szCs w:val="20"/>
              </w:rPr>
              <w:t>C</w:t>
            </w:r>
            <w:r w:rsidR="00604E4A" w:rsidRPr="002E627A">
              <w:rPr>
                <w:rFonts w:ascii="Arial" w:eastAsia="Arial" w:hAnsi="Arial" w:cs="Arial"/>
                <w:b/>
                <w:color w:val="000000"/>
                <w:sz w:val="20"/>
                <w:szCs w:val="20"/>
              </w:rPr>
              <w:t>alificación máxima</w:t>
            </w:r>
            <w:r w:rsidR="002E627A" w:rsidRPr="002E627A">
              <w:rPr>
                <w:rFonts w:ascii="Arial" w:eastAsia="Arial" w:hAnsi="Arial" w:cs="Arial"/>
                <w:b/>
                <w:color w:val="000000"/>
                <w:sz w:val="20"/>
                <w:szCs w:val="20"/>
              </w:rPr>
              <w:t>:</w:t>
            </w:r>
            <w:r w:rsidR="00604E4A" w:rsidRPr="002E627A">
              <w:rPr>
                <w:rFonts w:ascii="Arial" w:eastAsia="Arial" w:hAnsi="Arial" w:cs="Arial"/>
                <w:b/>
                <w:color w:val="000000"/>
                <w:sz w:val="20"/>
                <w:szCs w:val="20"/>
              </w:rPr>
              <w:t xml:space="preserve"> </w:t>
            </w:r>
            <w:r w:rsidRPr="002E627A">
              <w:rPr>
                <w:rFonts w:ascii="Arial" w:eastAsia="Arial" w:hAnsi="Arial" w:cs="Arial"/>
                <w:b/>
                <w:color w:val="000000"/>
                <w:sz w:val="20"/>
                <w:szCs w:val="20"/>
              </w:rPr>
              <w:t>15</w:t>
            </w:r>
            <w:r w:rsidR="00A56D49" w:rsidRPr="002E627A">
              <w:rPr>
                <w:rFonts w:ascii="Arial" w:eastAsia="Arial" w:hAnsi="Arial" w:cs="Arial"/>
                <w:b/>
                <w:color w:val="000000"/>
                <w:sz w:val="20"/>
                <w:szCs w:val="20"/>
              </w:rPr>
              <w:t xml:space="preserve"> </w:t>
            </w:r>
            <w:r w:rsidR="00604E4A" w:rsidRPr="002E627A">
              <w:rPr>
                <w:rFonts w:ascii="Arial" w:eastAsia="Arial" w:hAnsi="Arial" w:cs="Arial"/>
                <w:b/>
                <w:color w:val="000000"/>
                <w:sz w:val="20"/>
                <w:szCs w:val="20"/>
              </w:rPr>
              <w:t>puntos</w:t>
            </w:r>
            <w:r w:rsidRPr="002E627A">
              <w:rPr>
                <w:rFonts w:ascii="Arial" w:eastAsia="Arial" w:hAnsi="Arial" w:cs="Arial"/>
                <w:b/>
                <w:color w:val="000000"/>
                <w:sz w:val="20"/>
                <w:szCs w:val="20"/>
              </w:rPr>
              <w:t>)</w:t>
            </w:r>
          </w:p>
        </w:tc>
      </w:tr>
    </w:tbl>
    <w:p w14:paraId="15ED9F03" w14:textId="77777777" w:rsidR="00FD6E52" w:rsidRDefault="000774EB">
      <w:pPr>
        <w:pBdr>
          <w:top w:val="nil"/>
          <w:left w:val="nil"/>
          <w:bottom w:val="nil"/>
          <w:right w:val="nil"/>
          <w:between w:val="nil"/>
        </w:pBdr>
        <w:spacing w:before="71"/>
        <w:ind w:left="1371" w:right="1373"/>
        <w:jc w:val="center"/>
        <w:rPr>
          <w:rFonts w:ascii="Arial" w:eastAsia="Arial" w:hAnsi="Arial" w:cs="Arial"/>
          <w:i/>
          <w:color w:val="000000"/>
          <w:sz w:val="20"/>
          <w:szCs w:val="20"/>
        </w:rPr>
      </w:pPr>
      <w:r>
        <w:rPr>
          <w:rFonts w:ascii="Arial" w:eastAsia="Arial" w:hAnsi="Arial" w:cs="Arial"/>
          <w:i/>
          <w:color w:val="000000"/>
          <w:sz w:val="20"/>
          <w:szCs w:val="20"/>
        </w:rPr>
        <w:tab/>
        <w:t xml:space="preserve"> </w:t>
      </w:r>
    </w:p>
    <w:p w14:paraId="61009775" w14:textId="2BF0AADB" w:rsidR="00FD6E52" w:rsidRDefault="00FD6E52">
      <w:pPr>
        <w:rPr>
          <w:rFonts w:ascii="Arial" w:eastAsia="Arial" w:hAnsi="Arial" w:cs="Arial"/>
          <w:b/>
          <w:sz w:val="20"/>
          <w:szCs w:val="20"/>
        </w:rPr>
      </w:pPr>
    </w:p>
    <w:p w14:paraId="6EBF5851" w14:textId="77777777" w:rsidR="00FD6E52" w:rsidRDefault="00FD6E52">
      <w:pPr>
        <w:rPr>
          <w:rFonts w:ascii="Arial" w:eastAsia="Arial" w:hAnsi="Arial" w:cs="Arial"/>
          <w:b/>
          <w:sz w:val="20"/>
          <w:szCs w:val="20"/>
        </w:rPr>
      </w:pPr>
    </w:p>
    <w:p w14:paraId="3DABFC15" w14:textId="77777777" w:rsidR="00FD6E52" w:rsidRDefault="00FD6E52">
      <w:pPr>
        <w:rPr>
          <w:rFonts w:ascii="Arial" w:eastAsia="Arial" w:hAnsi="Arial" w:cs="Arial"/>
          <w:b/>
          <w:sz w:val="20"/>
          <w:szCs w:val="20"/>
        </w:rPr>
      </w:pPr>
    </w:p>
    <w:p w14:paraId="09F297C3" w14:textId="77777777" w:rsidR="00FD6E52" w:rsidRDefault="00FD6E52">
      <w:pPr>
        <w:rPr>
          <w:rFonts w:ascii="Arial" w:eastAsia="Arial" w:hAnsi="Arial" w:cs="Arial"/>
          <w:b/>
          <w:sz w:val="20"/>
          <w:szCs w:val="20"/>
        </w:rPr>
      </w:pPr>
    </w:p>
    <w:p w14:paraId="3AB4B70F" w14:textId="77777777" w:rsidR="00FD6E52" w:rsidRDefault="00FD6E52">
      <w:pPr>
        <w:rPr>
          <w:rFonts w:ascii="Arial" w:eastAsia="Arial" w:hAnsi="Arial" w:cs="Arial"/>
          <w:b/>
          <w:sz w:val="20"/>
          <w:szCs w:val="20"/>
        </w:rPr>
      </w:pPr>
    </w:p>
    <w:p w14:paraId="41DF7C29" w14:textId="77777777" w:rsidR="00FD6E52" w:rsidRDefault="00FD6E52">
      <w:pPr>
        <w:rPr>
          <w:rFonts w:ascii="Arial" w:eastAsia="Arial" w:hAnsi="Arial" w:cs="Arial"/>
          <w:b/>
          <w:sz w:val="20"/>
          <w:szCs w:val="20"/>
        </w:rPr>
      </w:pPr>
    </w:p>
    <w:p w14:paraId="35AB1633" w14:textId="77777777" w:rsidR="00FD6E52" w:rsidRDefault="00FD6E52">
      <w:pPr>
        <w:rPr>
          <w:rFonts w:ascii="Arial" w:eastAsia="Arial" w:hAnsi="Arial" w:cs="Arial"/>
          <w:b/>
          <w:sz w:val="20"/>
          <w:szCs w:val="20"/>
        </w:rPr>
      </w:pPr>
    </w:p>
    <w:p w14:paraId="7F7F6C2E" w14:textId="77777777" w:rsidR="00FD6E52" w:rsidRDefault="00FD6E52">
      <w:pPr>
        <w:rPr>
          <w:rFonts w:ascii="Arial" w:eastAsia="Arial" w:hAnsi="Arial" w:cs="Arial"/>
          <w:b/>
          <w:sz w:val="20"/>
          <w:szCs w:val="20"/>
        </w:rPr>
      </w:pPr>
    </w:p>
    <w:p w14:paraId="56660FC1" w14:textId="77777777" w:rsidR="00FD6E52" w:rsidRDefault="00FD6E52">
      <w:pPr>
        <w:rPr>
          <w:rFonts w:ascii="Arial" w:eastAsia="Arial" w:hAnsi="Arial" w:cs="Arial"/>
          <w:b/>
          <w:sz w:val="20"/>
          <w:szCs w:val="20"/>
        </w:rPr>
      </w:pPr>
    </w:p>
    <w:p w14:paraId="24774072" w14:textId="77777777" w:rsidR="00FD6E52" w:rsidRDefault="00FD6E52">
      <w:pPr>
        <w:rPr>
          <w:rFonts w:ascii="Arial" w:eastAsia="Arial" w:hAnsi="Arial" w:cs="Arial"/>
          <w:b/>
          <w:sz w:val="20"/>
          <w:szCs w:val="20"/>
        </w:rPr>
      </w:pPr>
    </w:p>
    <w:p w14:paraId="0DF02D62" w14:textId="77777777" w:rsidR="00FD6E52" w:rsidRDefault="00FD6E52">
      <w:pPr>
        <w:rPr>
          <w:rFonts w:ascii="Arial" w:eastAsia="Arial" w:hAnsi="Arial" w:cs="Arial"/>
          <w:b/>
          <w:sz w:val="20"/>
          <w:szCs w:val="20"/>
        </w:rPr>
      </w:pPr>
    </w:p>
    <w:p w14:paraId="5209C584" w14:textId="77777777" w:rsidR="00FD6E52" w:rsidRDefault="00FD6E52">
      <w:pPr>
        <w:rPr>
          <w:rFonts w:ascii="Arial" w:eastAsia="Arial" w:hAnsi="Arial" w:cs="Arial"/>
          <w:b/>
          <w:sz w:val="20"/>
          <w:szCs w:val="20"/>
        </w:rPr>
      </w:pPr>
    </w:p>
    <w:p w14:paraId="5BEB4CA4" w14:textId="77777777" w:rsidR="00FD6E52" w:rsidRDefault="00FD6E52">
      <w:pPr>
        <w:rPr>
          <w:rFonts w:ascii="Arial" w:eastAsia="Arial" w:hAnsi="Arial" w:cs="Arial"/>
          <w:b/>
          <w:sz w:val="20"/>
          <w:szCs w:val="20"/>
        </w:rPr>
      </w:pPr>
    </w:p>
    <w:p w14:paraId="6CE81ACC" w14:textId="77777777" w:rsidR="00FD6E52" w:rsidRDefault="00FD6E52">
      <w:pPr>
        <w:rPr>
          <w:rFonts w:ascii="Arial" w:eastAsia="Arial" w:hAnsi="Arial" w:cs="Arial"/>
          <w:b/>
          <w:sz w:val="20"/>
          <w:szCs w:val="20"/>
        </w:rPr>
      </w:pPr>
    </w:p>
    <w:p w14:paraId="1F59018B" w14:textId="77777777" w:rsidR="00FD6E52" w:rsidRDefault="00FD6E52">
      <w:pPr>
        <w:rPr>
          <w:rFonts w:ascii="Arial" w:eastAsia="Arial" w:hAnsi="Arial" w:cs="Arial"/>
          <w:b/>
          <w:sz w:val="20"/>
          <w:szCs w:val="20"/>
        </w:rPr>
      </w:pPr>
    </w:p>
    <w:p w14:paraId="349CE7AC" w14:textId="77777777" w:rsidR="00FD6E52" w:rsidRDefault="00FD6E52">
      <w:pPr>
        <w:rPr>
          <w:rFonts w:ascii="Arial" w:eastAsia="Arial" w:hAnsi="Arial" w:cs="Arial"/>
          <w:b/>
          <w:sz w:val="20"/>
          <w:szCs w:val="20"/>
        </w:rPr>
      </w:pPr>
    </w:p>
    <w:p w14:paraId="0270717A" w14:textId="77777777" w:rsidR="00FD6E52" w:rsidRDefault="00FD6E52">
      <w:pPr>
        <w:rPr>
          <w:rFonts w:ascii="Arial" w:eastAsia="Arial" w:hAnsi="Arial" w:cs="Arial"/>
          <w:b/>
          <w:sz w:val="20"/>
          <w:szCs w:val="20"/>
        </w:rPr>
      </w:pPr>
    </w:p>
    <w:p w14:paraId="2EBE0D71" w14:textId="77777777" w:rsidR="00FD6E52" w:rsidRDefault="00FD6E52">
      <w:pPr>
        <w:rPr>
          <w:rFonts w:ascii="Arial" w:eastAsia="Arial" w:hAnsi="Arial" w:cs="Arial"/>
          <w:b/>
          <w:sz w:val="20"/>
          <w:szCs w:val="20"/>
        </w:rPr>
      </w:pPr>
    </w:p>
    <w:p w14:paraId="4C1683C4" w14:textId="77777777" w:rsidR="00FD6E52" w:rsidRDefault="00FD6E52">
      <w:pPr>
        <w:rPr>
          <w:rFonts w:ascii="Arial" w:eastAsia="Arial" w:hAnsi="Arial" w:cs="Arial"/>
          <w:b/>
          <w:sz w:val="20"/>
          <w:szCs w:val="20"/>
        </w:rPr>
      </w:pPr>
    </w:p>
    <w:p w14:paraId="16C9CD46" w14:textId="77777777" w:rsidR="00FD6E52" w:rsidRDefault="00FD6E52">
      <w:pPr>
        <w:rPr>
          <w:rFonts w:ascii="Arial" w:eastAsia="Arial" w:hAnsi="Arial" w:cs="Arial"/>
          <w:b/>
          <w:sz w:val="20"/>
          <w:szCs w:val="20"/>
        </w:rPr>
      </w:pPr>
    </w:p>
    <w:p w14:paraId="56D4AC74" w14:textId="77777777" w:rsidR="00FD6E52" w:rsidRDefault="00FD6E52">
      <w:pPr>
        <w:rPr>
          <w:rFonts w:ascii="Arial" w:eastAsia="Arial" w:hAnsi="Arial" w:cs="Arial"/>
          <w:b/>
          <w:sz w:val="20"/>
          <w:szCs w:val="20"/>
        </w:rPr>
      </w:pPr>
    </w:p>
    <w:p w14:paraId="37E8B68F" w14:textId="77777777" w:rsidR="00FD6E52" w:rsidRDefault="00FD6E52">
      <w:pPr>
        <w:rPr>
          <w:rFonts w:ascii="Arial" w:eastAsia="Arial" w:hAnsi="Arial" w:cs="Arial"/>
          <w:b/>
          <w:sz w:val="20"/>
          <w:szCs w:val="20"/>
        </w:rPr>
      </w:pPr>
    </w:p>
    <w:p w14:paraId="75B04C4F" w14:textId="77777777" w:rsidR="00FD6E52" w:rsidRDefault="00FD6E52">
      <w:pPr>
        <w:rPr>
          <w:rFonts w:ascii="Arial" w:eastAsia="Arial" w:hAnsi="Arial" w:cs="Arial"/>
          <w:b/>
          <w:sz w:val="20"/>
          <w:szCs w:val="20"/>
        </w:rPr>
      </w:pPr>
    </w:p>
    <w:p w14:paraId="076C7407" w14:textId="77777777" w:rsidR="00752A27" w:rsidRDefault="00752A27">
      <w:pPr>
        <w:rPr>
          <w:rFonts w:ascii="Arial" w:eastAsia="Arial" w:hAnsi="Arial" w:cs="Arial"/>
          <w:b/>
          <w:sz w:val="20"/>
          <w:szCs w:val="20"/>
        </w:rPr>
      </w:pPr>
    </w:p>
    <w:p w14:paraId="66ABF7CC" w14:textId="77777777" w:rsidR="00752A27" w:rsidRDefault="00752A27">
      <w:pPr>
        <w:rPr>
          <w:rFonts w:ascii="Arial" w:eastAsia="Arial" w:hAnsi="Arial" w:cs="Arial"/>
          <w:b/>
          <w:sz w:val="20"/>
          <w:szCs w:val="20"/>
        </w:rPr>
      </w:pPr>
    </w:p>
    <w:p w14:paraId="6E4E4358" w14:textId="77777777" w:rsidR="00712714" w:rsidRDefault="00712714">
      <w:pPr>
        <w:rPr>
          <w:rFonts w:ascii="Arial" w:eastAsia="Arial" w:hAnsi="Arial" w:cs="Arial"/>
          <w:b/>
          <w:sz w:val="20"/>
          <w:szCs w:val="20"/>
        </w:rPr>
      </w:pPr>
    </w:p>
    <w:p w14:paraId="4B7A78EF" w14:textId="77777777" w:rsidR="00712714" w:rsidRDefault="00712714">
      <w:pPr>
        <w:rPr>
          <w:rFonts w:ascii="Arial" w:eastAsia="Arial" w:hAnsi="Arial" w:cs="Arial"/>
          <w:b/>
          <w:sz w:val="20"/>
          <w:szCs w:val="20"/>
        </w:rPr>
      </w:pPr>
    </w:p>
    <w:p w14:paraId="347E4D4E" w14:textId="77777777" w:rsidR="00712714" w:rsidRDefault="00712714">
      <w:pPr>
        <w:rPr>
          <w:rFonts w:ascii="Arial" w:eastAsia="Arial" w:hAnsi="Arial" w:cs="Arial"/>
          <w:b/>
          <w:sz w:val="20"/>
          <w:szCs w:val="20"/>
        </w:rPr>
      </w:pPr>
    </w:p>
    <w:p w14:paraId="6C687310" w14:textId="77777777" w:rsidR="00712714" w:rsidRDefault="00712714">
      <w:pPr>
        <w:rPr>
          <w:rFonts w:ascii="Arial" w:eastAsia="Arial" w:hAnsi="Arial" w:cs="Arial"/>
          <w:b/>
          <w:sz w:val="20"/>
          <w:szCs w:val="20"/>
        </w:rPr>
      </w:pPr>
    </w:p>
    <w:p w14:paraId="31EAB50D" w14:textId="77777777" w:rsidR="00136157" w:rsidRDefault="00136157">
      <w:pPr>
        <w:rPr>
          <w:rFonts w:ascii="Arial" w:eastAsia="Arial" w:hAnsi="Arial" w:cs="Arial"/>
          <w:b/>
          <w:sz w:val="20"/>
          <w:szCs w:val="20"/>
        </w:rPr>
      </w:pPr>
    </w:p>
    <w:p w14:paraId="1430798F" w14:textId="77777777" w:rsidR="00136157" w:rsidRDefault="00136157">
      <w:pPr>
        <w:rPr>
          <w:rFonts w:ascii="Arial" w:eastAsia="Arial" w:hAnsi="Arial" w:cs="Arial"/>
          <w:b/>
          <w:sz w:val="20"/>
          <w:szCs w:val="20"/>
        </w:rPr>
      </w:pPr>
    </w:p>
    <w:p w14:paraId="22B42184" w14:textId="77777777" w:rsidR="00136157" w:rsidRDefault="00136157">
      <w:pPr>
        <w:rPr>
          <w:rFonts w:ascii="Arial" w:eastAsia="Arial" w:hAnsi="Arial" w:cs="Arial"/>
          <w:b/>
          <w:sz w:val="20"/>
          <w:szCs w:val="20"/>
        </w:rPr>
      </w:pPr>
    </w:p>
    <w:p w14:paraId="73769220" w14:textId="77777777" w:rsidR="00136157" w:rsidRDefault="00136157">
      <w:pPr>
        <w:rPr>
          <w:rFonts w:ascii="Arial" w:eastAsia="Arial" w:hAnsi="Arial" w:cs="Arial"/>
          <w:b/>
          <w:sz w:val="20"/>
          <w:szCs w:val="20"/>
        </w:rPr>
      </w:pPr>
    </w:p>
    <w:p w14:paraId="26D0D947" w14:textId="77777777" w:rsidR="00136157" w:rsidRDefault="00136157">
      <w:pPr>
        <w:rPr>
          <w:rFonts w:ascii="Arial" w:eastAsia="Arial" w:hAnsi="Arial" w:cs="Arial"/>
          <w:b/>
          <w:sz w:val="20"/>
          <w:szCs w:val="20"/>
        </w:rPr>
      </w:pPr>
    </w:p>
    <w:p w14:paraId="352C31D0" w14:textId="77777777" w:rsidR="00136157" w:rsidRDefault="00136157">
      <w:pPr>
        <w:rPr>
          <w:rFonts w:ascii="Arial" w:eastAsia="Arial" w:hAnsi="Arial" w:cs="Arial"/>
          <w:b/>
          <w:sz w:val="20"/>
          <w:szCs w:val="20"/>
        </w:rPr>
      </w:pPr>
    </w:p>
    <w:p w14:paraId="7B7FDB2A" w14:textId="77777777" w:rsidR="00136157" w:rsidRDefault="00136157">
      <w:pPr>
        <w:rPr>
          <w:rFonts w:ascii="Arial" w:eastAsia="Arial" w:hAnsi="Arial" w:cs="Arial"/>
          <w:b/>
          <w:sz w:val="20"/>
          <w:szCs w:val="20"/>
        </w:rPr>
      </w:pPr>
    </w:p>
    <w:p w14:paraId="7E1322D2" w14:textId="77777777" w:rsidR="00712714" w:rsidRDefault="00712714">
      <w:pPr>
        <w:rPr>
          <w:rFonts w:ascii="Arial" w:eastAsia="Arial" w:hAnsi="Arial" w:cs="Arial"/>
          <w:b/>
          <w:sz w:val="20"/>
          <w:szCs w:val="20"/>
        </w:rPr>
      </w:pPr>
    </w:p>
    <w:p w14:paraId="3F2BD5CA" w14:textId="77777777" w:rsidR="00712714" w:rsidRDefault="00712714">
      <w:pPr>
        <w:rPr>
          <w:rFonts w:ascii="Arial" w:eastAsia="Arial" w:hAnsi="Arial" w:cs="Arial"/>
          <w:b/>
          <w:sz w:val="20"/>
          <w:szCs w:val="20"/>
        </w:rPr>
      </w:pPr>
    </w:p>
    <w:p w14:paraId="0093E265" w14:textId="3B16F405" w:rsidR="00FD6E52" w:rsidRDefault="000774EB">
      <w:pPr>
        <w:spacing w:before="3"/>
        <w:jc w:val="center"/>
        <w:rPr>
          <w:rFonts w:ascii="Arial" w:eastAsia="Arial" w:hAnsi="Arial" w:cs="Arial"/>
          <w:sz w:val="18"/>
          <w:szCs w:val="18"/>
        </w:rPr>
      </w:pPr>
      <w:bookmarkStart w:id="0" w:name="_heading=h.gjdgxs" w:colFirst="0" w:colLast="0"/>
      <w:bookmarkEnd w:id="0"/>
      <w:r>
        <w:rPr>
          <w:rFonts w:ascii="Arial" w:eastAsia="Arial" w:hAnsi="Arial" w:cs="Arial"/>
          <w:b/>
          <w:sz w:val="20"/>
          <w:szCs w:val="20"/>
        </w:rPr>
        <w:lastRenderedPageBreak/>
        <w:t>Tabla 1. REQUISITOS GENERALES</w:t>
      </w:r>
      <w:r w:rsidR="00752A27">
        <w:rPr>
          <w:rFonts w:ascii="Arial" w:eastAsia="Arial" w:hAnsi="Arial" w:cs="Arial"/>
          <w:b/>
          <w:sz w:val="20"/>
          <w:szCs w:val="20"/>
        </w:rPr>
        <w:t xml:space="preserve"> (Anexo Técnico Ley 1315 de 2009)</w:t>
      </w:r>
      <w:r>
        <w:rPr>
          <w:rFonts w:ascii="Arial" w:eastAsia="Arial" w:hAnsi="Arial" w:cs="Arial"/>
        </w:rPr>
        <w:br/>
      </w:r>
      <w:r>
        <w:rPr>
          <w:rFonts w:ascii="Arial" w:eastAsia="Arial" w:hAnsi="Arial" w:cs="Arial"/>
          <w:sz w:val="18"/>
          <w:szCs w:val="18"/>
        </w:rPr>
        <w:t>Instrucciones: Marque si: C = CUMPLE ; NC = NO CUMPLE; NA = NO APLICA</w:t>
      </w:r>
    </w:p>
    <w:p w14:paraId="4460DCB0" w14:textId="77777777" w:rsidR="00752A27" w:rsidRDefault="00752A27">
      <w:pPr>
        <w:spacing w:before="3"/>
        <w:jc w:val="center"/>
        <w:rPr>
          <w:rFonts w:ascii="Arial" w:eastAsia="Arial" w:hAnsi="Arial" w:cs="Arial"/>
          <w:sz w:val="18"/>
          <w:szCs w:val="18"/>
        </w:rPr>
      </w:pPr>
    </w:p>
    <w:tbl>
      <w:tblPr>
        <w:tblStyle w:val="a2"/>
        <w:tblW w:w="1035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4464"/>
        <w:gridCol w:w="579"/>
        <w:gridCol w:w="567"/>
        <w:gridCol w:w="425"/>
        <w:gridCol w:w="3969"/>
      </w:tblGrid>
      <w:tr w:rsidR="00FD6E52" w14:paraId="61B382C3" w14:textId="77777777" w:rsidTr="00136157">
        <w:trPr>
          <w:trHeight w:val="70"/>
        </w:trPr>
        <w:tc>
          <w:tcPr>
            <w:tcW w:w="354" w:type="dxa"/>
            <w:shd w:val="clear" w:color="auto" w:fill="EEECE1" w:themeFill="background2"/>
          </w:tcPr>
          <w:p w14:paraId="52FF14EB"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w:t>
            </w:r>
          </w:p>
        </w:tc>
        <w:tc>
          <w:tcPr>
            <w:tcW w:w="4464" w:type="dxa"/>
            <w:shd w:val="clear" w:color="auto" w:fill="EEECE1" w:themeFill="background2"/>
          </w:tcPr>
          <w:p w14:paraId="1ED25D88"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ESTANDAR</w:t>
            </w:r>
          </w:p>
        </w:tc>
        <w:tc>
          <w:tcPr>
            <w:tcW w:w="579" w:type="dxa"/>
            <w:shd w:val="clear" w:color="auto" w:fill="EEECE1" w:themeFill="background2"/>
          </w:tcPr>
          <w:p w14:paraId="075ADBF0" w14:textId="77777777" w:rsidR="00FD6E52" w:rsidRDefault="000774EB">
            <w:pPr>
              <w:pBdr>
                <w:top w:val="nil"/>
                <w:left w:val="nil"/>
                <w:bottom w:val="nil"/>
                <w:right w:val="nil"/>
                <w:between w:val="nil"/>
              </w:pBdr>
              <w:spacing w:before="2"/>
              <w:ind w:left="7"/>
              <w:jc w:val="center"/>
              <w:rPr>
                <w:rFonts w:ascii="Arial" w:eastAsia="Arial" w:hAnsi="Arial" w:cs="Arial"/>
                <w:b/>
                <w:color w:val="000000"/>
                <w:sz w:val="18"/>
                <w:szCs w:val="18"/>
              </w:rPr>
            </w:pPr>
            <w:r>
              <w:rPr>
                <w:rFonts w:ascii="Arial" w:eastAsia="Arial" w:hAnsi="Arial" w:cs="Arial"/>
                <w:b/>
                <w:color w:val="000000"/>
                <w:sz w:val="18"/>
                <w:szCs w:val="18"/>
              </w:rPr>
              <w:t>C</w:t>
            </w:r>
          </w:p>
        </w:tc>
        <w:tc>
          <w:tcPr>
            <w:tcW w:w="567" w:type="dxa"/>
            <w:shd w:val="clear" w:color="auto" w:fill="EEECE1" w:themeFill="background2"/>
          </w:tcPr>
          <w:p w14:paraId="43B43C23" w14:textId="77777777" w:rsidR="00FD6E52" w:rsidRDefault="000774EB">
            <w:pPr>
              <w:pBdr>
                <w:top w:val="nil"/>
                <w:left w:val="nil"/>
                <w:bottom w:val="nil"/>
                <w:right w:val="nil"/>
                <w:between w:val="nil"/>
              </w:pBdr>
              <w:spacing w:before="2"/>
              <w:ind w:left="80"/>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425" w:type="dxa"/>
            <w:shd w:val="clear" w:color="auto" w:fill="EEECE1" w:themeFill="background2"/>
          </w:tcPr>
          <w:p w14:paraId="7473DC29" w14:textId="77777777" w:rsidR="00FD6E52" w:rsidRDefault="000774EB">
            <w:pPr>
              <w:pBdr>
                <w:top w:val="nil"/>
                <w:left w:val="nil"/>
                <w:bottom w:val="nil"/>
                <w:right w:val="nil"/>
                <w:between w:val="nil"/>
              </w:pBdr>
              <w:spacing w:before="2"/>
              <w:ind w:left="80"/>
              <w:jc w:val="center"/>
              <w:rPr>
                <w:rFonts w:ascii="Arial" w:eastAsia="Arial" w:hAnsi="Arial" w:cs="Arial"/>
                <w:b/>
                <w:color w:val="000000"/>
                <w:sz w:val="18"/>
                <w:szCs w:val="18"/>
              </w:rPr>
            </w:pPr>
            <w:r>
              <w:rPr>
                <w:rFonts w:ascii="Arial" w:eastAsia="Arial" w:hAnsi="Arial" w:cs="Arial"/>
                <w:b/>
                <w:color w:val="000000"/>
                <w:sz w:val="18"/>
                <w:szCs w:val="18"/>
              </w:rPr>
              <w:t>NA</w:t>
            </w:r>
          </w:p>
        </w:tc>
        <w:tc>
          <w:tcPr>
            <w:tcW w:w="3969" w:type="dxa"/>
            <w:shd w:val="clear" w:color="auto" w:fill="EEECE1" w:themeFill="background2"/>
          </w:tcPr>
          <w:p w14:paraId="1BD1FBBF" w14:textId="26ED91AD"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OBSERVACIONES</w:t>
            </w:r>
          </w:p>
        </w:tc>
      </w:tr>
      <w:tr w:rsidR="00FD6E52" w14:paraId="62B1ADFC" w14:textId="77777777" w:rsidTr="00136157">
        <w:trPr>
          <w:trHeight w:val="460"/>
        </w:trPr>
        <w:tc>
          <w:tcPr>
            <w:tcW w:w="354" w:type="dxa"/>
          </w:tcPr>
          <w:p w14:paraId="3EAC4B68"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20"/>
                <w:szCs w:val="20"/>
              </w:rPr>
            </w:pPr>
            <w:r>
              <w:rPr>
                <w:rFonts w:ascii="Arial" w:eastAsia="Arial" w:hAnsi="Arial" w:cs="Arial"/>
                <w:color w:val="000000"/>
                <w:sz w:val="20"/>
                <w:szCs w:val="20"/>
              </w:rPr>
              <w:t>1</w:t>
            </w:r>
          </w:p>
        </w:tc>
        <w:tc>
          <w:tcPr>
            <w:tcW w:w="4464" w:type="dxa"/>
          </w:tcPr>
          <w:p w14:paraId="08DE2F5A" w14:textId="0BE5B48F" w:rsidR="00FD6E52" w:rsidRPr="00136157" w:rsidRDefault="000774EB" w:rsidP="00136157">
            <w:pPr>
              <w:pBdr>
                <w:top w:val="nil"/>
                <w:left w:val="nil"/>
                <w:bottom w:val="nil"/>
                <w:right w:val="nil"/>
                <w:between w:val="nil"/>
              </w:pBdr>
              <w:spacing w:line="242" w:lineRule="auto"/>
              <w:ind w:right="134"/>
              <w:jc w:val="both"/>
              <w:rPr>
                <w:rFonts w:ascii="Arial" w:eastAsia="Arial" w:hAnsi="Arial" w:cs="Arial"/>
                <w:color w:val="000000"/>
                <w:sz w:val="18"/>
                <w:szCs w:val="18"/>
              </w:rPr>
            </w:pPr>
            <w:r>
              <w:rPr>
                <w:rFonts w:ascii="Arial" w:eastAsia="Arial" w:hAnsi="Arial" w:cs="Arial"/>
                <w:color w:val="000000"/>
                <w:sz w:val="18"/>
                <w:szCs w:val="18"/>
              </w:rPr>
              <w:t>La institución cuenta con el registro de los usuarios incluyendo los datos mínimos de identificación de la persona mayor y la familia, teléfonos de contacto para casos de urgencia y seguridad social en salud.</w:t>
            </w:r>
          </w:p>
        </w:tc>
        <w:tc>
          <w:tcPr>
            <w:tcW w:w="579" w:type="dxa"/>
          </w:tcPr>
          <w:p w14:paraId="4ECB578D"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0.85</w:t>
            </w:r>
          </w:p>
        </w:tc>
        <w:tc>
          <w:tcPr>
            <w:tcW w:w="567" w:type="dxa"/>
          </w:tcPr>
          <w:p w14:paraId="69EA9D7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68A848AE"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1AF9229D" w14:textId="77777777" w:rsidR="00FD6E52" w:rsidRDefault="000774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tc>
      </w:tr>
      <w:tr w:rsidR="00FD6E52" w14:paraId="324041C7" w14:textId="77777777">
        <w:trPr>
          <w:trHeight w:val="693"/>
        </w:trPr>
        <w:tc>
          <w:tcPr>
            <w:tcW w:w="354" w:type="dxa"/>
          </w:tcPr>
          <w:p w14:paraId="556C8B4A"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2</w:t>
            </w:r>
          </w:p>
        </w:tc>
        <w:tc>
          <w:tcPr>
            <w:tcW w:w="4464" w:type="dxa"/>
          </w:tcPr>
          <w:p w14:paraId="6CFEFF19" w14:textId="064C855B" w:rsidR="00FD6E52" w:rsidRPr="00136157"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Cumple con los requisitos legales exigidos por las normas vigentes con respecto a su existencia y representación legal, de acuerdo con su naturaleza     jurídica</w:t>
            </w:r>
          </w:p>
        </w:tc>
        <w:tc>
          <w:tcPr>
            <w:tcW w:w="579" w:type="dxa"/>
          </w:tcPr>
          <w:p w14:paraId="0D8D4C1C"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0.85</w:t>
            </w:r>
          </w:p>
        </w:tc>
        <w:tc>
          <w:tcPr>
            <w:tcW w:w="567" w:type="dxa"/>
          </w:tcPr>
          <w:p w14:paraId="00AD828D"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1B760D6D"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1AEDDCE7"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3C62FAAA" w14:textId="77777777">
        <w:trPr>
          <w:trHeight w:val="462"/>
        </w:trPr>
        <w:tc>
          <w:tcPr>
            <w:tcW w:w="354" w:type="dxa"/>
          </w:tcPr>
          <w:p w14:paraId="662845CC"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3</w:t>
            </w:r>
          </w:p>
        </w:tc>
        <w:tc>
          <w:tcPr>
            <w:tcW w:w="4464" w:type="dxa"/>
          </w:tcPr>
          <w:p w14:paraId="5894AA65" w14:textId="40A49866" w:rsidR="00FD6E52" w:rsidRPr="00136157" w:rsidRDefault="000774EB" w:rsidP="00136157">
            <w:pPr>
              <w:pBdr>
                <w:top w:val="nil"/>
                <w:left w:val="nil"/>
                <w:bottom w:val="nil"/>
                <w:right w:val="nil"/>
                <w:between w:val="nil"/>
              </w:pBdr>
              <w:spacing w:line="244" w:lineRule="auto"/>
              <w:ind w:right="134"/>
              <w:jc w:val="both"/>
              <w:rPr>
                <w:rFonts w:ascii="Arial" w:eastAsia="Arial" w:hAnsi="Arial" w:cs="Arial"/>
                <w:color w:val="000000"/>
                <w:sz w:val="18"/>
                <w:szCs w:val="18"/>
              </w:rPr>
            </w:pPr>
            <w:r>
              <w:rPr>
                <w:rFonts w:ascii="Arial" w:eastAsia="Arial" w:hAnsi="Arial" w:cs="Arial"/>
                <w:color w:val="000000"/>
                <w:sz w:val="18"/>
                <w:szCs w:val="18"/>
              </w:rPr>
              <w:t>Cuenta con un sistema contable para generar estados financieros según las normas contables vigentes.</w:t>
            </w:r>
          </w:p>
        </w:tc>
        <w:tc>
          <w:tcPr>
            <w:tcW w:w="579" w:type="dxa"/>
          </w:tcPr>
          <w:p w14:paraId="5A59D84E"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43CC0C97"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060BD80C"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0F6BFA03"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6A2265BC" w14:textId="77777777">
        <w:trPr>
          <w:trHeight w:val="692"/>
        </w:trPr>
        <w:tc>
          <w:tcPr>
            <w:tcW w:w="354" w:type="dxa"/>
          </w:tcPr>
          <w:p w14:paraId="3C3720BA"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20"/>
                <w:szCs w:val="20"/>
              </w:rPr>
            </w:pPr>
            <w:r>
              <w:rPr>
                <w:rFonts w:ascii="Arial" w:eastAsia="Arial" w:hAnsi="Arial" w:cs="Arial"/>
                <w:color w:val="000000"/>
                <w:sz w:val="20"/>
                <w:szCs w:val="20"/>
              </w:rPr>
              <w:t>4</w:t>
            </w:r>
          </w:p>
        </w:tc>
        <w:tc>
          <w:tcPr>
            <w:tcW w:w="4464" w:type="dxa"/>
          </w:tcPr>
          <w:p w14:paraId="5E29241C" w14:textId="05775E92" w:rsidR="00FD6E52" w:rsidRPr="00136157"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La institución verifica y tiene claramente identificadas las condiciones de seguridad social en salud de cada uno de los usuarios con el fin de coordinar los servicios de salud que deban ser prestados fuera de ella.</w:t>
            </w:r>
          </w:p>
        </w:tc>
        <w:tc>
          <w:tcPr>
            <w:tcW w:w="579" w:type="dxa"/>
          </w:tcPr>
          <w:p w14:paraId="6B5B2268"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2243E0A0"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210D22E2"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0FFFF9E4"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54DCABE" w14:textId="77777777">
        <w:trPr>
          <w:trHeight w:val="924"/>
        </w:trPr>
        <w:tc>
          <w:tcPr>
            <w:tcW w:w="354" w:type="dxa"/>
          </w:tcPr>
          <w:p w14:paraId="44A5C93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5</w:t>
            </w:r>
          </w:p>
        </w:tc>
        <w:tc>
          <w:tcPr>
            <w:tcW w:w="4464" w:type="dxa"/>
          </w:tcPr>
          <w:p w14:paraId="368CDE01" w14:textId="1131229E" w:rsidR="00FD6E52" w:rsidRPr="00136157"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Aplica encuestas de satisfacción tanto a los residentes como a los familiares, las c de cuales incluyen aspectos como infraestructura, trato, calidad de la comida, higiene, privacidad, actividades de recreación, cuidados, oportunidad y participación de la familia.</w:t>
            </w:r>
          </w:p>
        </w:tc>
        <w:tc>
          <w:tcPr>
            <w:tcW w:w="579" w:type="dxa"/>
          </w:tcPr>
          <w:p w14:paraId="552DA826"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5398A733"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225330DD"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6C863FE3"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3C792661" w14:textId="77777777">
        <w:trPr>
          <w:trHeight w:val="462"/>
        </w:trPr>
        <w:tc>
          <w:tcPr>
            <w:tcW w:w="354" w:type="dxa"/>
          </w:tcPr>
          <w:p w14:paraId="4467CECA"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6</w:t>
            </w:r>
          </w:p>
        </w:tc>
        <w:tc>
          <w:tcPr>
            <w:tcW w:w="4464" w:type="dxa"/>
          </w:tcPr>
          <w:p w14:paraId="68D9B56E" w14:textId="1A525930" w:rsidR="00FD6E52" w:rsidRPr="00136157" w:rsidRDefault="000774EB" w:rsidP="00136157">
            <w:pPr>
              <w:pBdr>
                <w:top w:val="nil"/>
                <w:left w:val="nil"/>
                <w:bottom w:val="nil"/>
                <w:right w:val="nil"/>
                <w:between w:val="nil"/>
              </w:pBdr>
              <w:spacing w:line="244" w:lineRule="auto"/>
              <w:ind w:right="134"/>
              <w:jc w:val="both"/>
              <w:rPr>
                <w:rFonts w:ascii="Arial" w:eastAsia="Arial" w:hAnsi="Arial" w:cs="Arial"/>
                <w:color w:val="000000"/>
                <w:sz w:val="18"/>
                <w:szCs w:val="18"/>
              </w:rPr>
            </w:pPr>
            <w:r>
              <w:rPr>
                <w:rFonts w:ascii="Arial" w:eastAsia="Arial" w:hAnsi="Arial" w:cs="Arial"/>
                <w:color w:val="000000"/>
                <w:sz w:val="18"/>
                <w:szCs w:val="18"/>
              </w:rPr>
              <w:t>Tiene un sistema para escuchar y tramitar las quejas y sugerencias de los residentes o sus familiares.</w:t>
            </w:r>
            <w:r>
              <w:rPr>
                <w:rFonts w:ascii="Arial" w:eastAsia="Arial" w:hAnsi="Arial" w:cs="Arial"/>
                <w:color w:val="1155CC"/>
                <w:sz w:val="18"/>
                <w:szCs w:val="18"/>
                <w:u w:val="single"/>
              </w:rPr>
              <w:t xml:space="preserve"> </w:t>
            </w:r>
          </w:p>
        </w:tc>
        <w:tc>
          <w:tcPr>
            <w:tcW w:w="579" w:type="dxa"/>
          </w:tcPr>
          <w:p w14:paraId="03123BF8"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6D9347FF"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463DF69A"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522A512E"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5497A747" w14:textId="77777777">
        <w:trPr>
          <w:trHeight w:val="692"/>
        </w:trPr>
        <w:tc>
          <w:tcPr>
            <w:tcW w:w="354" w:type="dxa"/>
          </w:tcPr>
          <w:p w14:paraId="0EC23AD2"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20"/>
                <w:szCs w:val="20"/>
              </w:rPr>
            </w:pPr>
            <w:r>
              <w:rPr>
                <w:rFonts w:ascii="Arial" w:eastAsia="Arial" w:hAnsi="Arial" w:cs="Arial"/>
                <w:color w:val="000000"/>
                <w:sz w:val="20"/>
                <w:szCs w:val="20"/>
              </w:rPr>
              <w:t>7</w:t>
            </w:r>
          </w:p>
        </w:tc>
        <w:tc>
          <w:tcPr>
            <w:tcW w:w="4464" w:type="dxa"/>
          </w:tcPr>
          <w:p w14:paraId="4C574D20" w14:textId="77777777" w:rsidR="00FD6E52" w:rsidRPr="00752A27"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 xml:space="preserve">La institución evalúa la situación del residente y su familia con el fin de evitar la institucionalización innecesaria o prematura. Aplica para los centros residenciales para </w:t>
            </w:r>
            <w:r>
              <w:rPr>
                <w:rFonts w:ascii="Arial" w:eastAsia="Arial" w:hAnsi="Arial" w:cs="Arial"/>
                <w:sz w:val="18"/>
                <w:szCs w:val="18"/>
              </w:rPr>
              <w:t>persona</w:t>
            </w:r>
            <w:r>
              <w:rPr>
                <w:rFonts w:ascii="Arial" w:eastAsia="Arial" w:hAnsi="Arial" w:cs="Arial"/>
                <w:color w:val="000000"/>
                <w:sz w:val="18"/>
                <w:szCs w:val="18"/>
              </w:rPr>
              <w:t xml:space="preserve"> mayor.</w:t>
            </w:r>
          </w:p>
        </w:tc>
        <w:tc>
          <w:tcPr>
            <w:tcW w:w="579" w:type="dxa"/>
          </w:tcPr>
          <w:p w14:paraId="4C369F5D"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668C8B59"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38CAC9FF"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56B40E5B"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37226E3" w14:textId="77777777">
        <w:trPr>
          <w:trHeight w:val="2078"/>
        </w:trPr>
        <w:tc>
          <w:tcPr>
            <w:tcW w:w="354" w:type="dxa"/>
          </w:tcPr>
          <w:p w14:paraId="58F9300C"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8</w:t>
            </w:r>
          </w:p>
        </w:tc>
        <w:tc>
          <w:tcPr>
            <w:tcW w:w="4464" w:type="dxa"/>
          </w:tcPr>
          <w:p w14:paraId="6AB533B8" w14:textId="77777777" w:rsidR="00FD6E52"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La institución cumple con los siguientes criterios de institucionalización para aceptar a un usuario (Aplica para centros residenciales para persona mayor):</w:t>
            </w:r>
          </w:p>
          <w:p w14:paraId="448E013F" w14:textId="77777777" w:rsidR="00FD6E52" w:rsidRDefault="000774EB">
            <w:pPr>
              <w:numPr>
                <w:ilvl w:val="0"/>
                <w:numId w:val="4"/>
              </w:numPr>
              <w:pBdr>
                <w:top w:val="nil"/>
                <w:left w:val="nil"/>
                <w:bottom w:val="nil"/>
                <w:right w:val="nil"/>
                <w:between w:val="nil"/>
              </w:pBdr>
              <w:tabs>
                <w:tab w:val="left" w:pos="362"/>
              </w:tabs>
              <w:spacing w:before="1" w:line="244" w:lineRule="auto"/>
              <w:ind w:left="83" w:right="134" w:hanging="14"/>
              <w:jc w:val="both"/>
              <w:rPr>
                <w:rFonts w:ascii="Arial" w:eastAsia="Arial" w:hAnsi="Arial" w:cs="Arial"/>
                <w:color w:val="000000"/>
                <w:sz w:val="18"/>
                <w:szCs w:val="18"/>
              </w:rPr>
            </w:pPr>
            <w:r>
              <w:rPr>
                <w:rFonts w:ascii="Arial" w:eastAsia="Arial" w:hAnsi="Arial" w:cs="Arial"/>
                <w:color w:val="000000"/>
                <w:sz w:val="18"/>
                <w:szCs w:val="18"/>
              </w:rPr>
              <w:t>Persona mayor dependiente sin familia ni responsable conocido</w:t>
            </w:r>
          </w:p>
          <w:p w14:paraId="16D29AD7" w14:textId="77777777" w:rsidR="00FD6E52" w:rsidRDefault="000774EB">
            <w:pPr>
              <w:numPr>
                <w:ilvl w:val="0"/>
                <w:numId w:val="4"/>
              </w:numPr>
              <w:pBdr>
                <w:top w:val="nil"/>
                <w:left w:val="nil"/>
                <w:bottom w:val="nil"/>
                <w:right w:val="nil"/>
                <w:between w:val="nil"/>
              </w:pBdr>
              <w:tabs>
                <w:tab w:val="left" w:pos="362"/>
              </w:tabs>
              <w:ind w:left="83" w:right="134" w:hanging="14"/>
              <w:jc w:val="both"/>
              <w:rPr>
                <w:rFonts w:ascii="Arial" w:eastAsia="Arial" w:hAnsi="Arial" w:cs="Arial"/>
                <w:color w:val="000000"/>
                <w:sz w:val="18"/>
                <w:szCs w:val="18"/>
              </w:rPr>
            </w:pPr>
            <w:r>
              <w:rPr>
                <w:rFonts w:ascii="Arial" w:eastAsia="Arial" w:hAnsi="Arial" w:cs="Arial"/>
                <w:color w:val="000000"/>
                <w:sz w:val="18"/>
                <w:szCs w:val="18"/>
              </w:rPr>
              <w:t>Persona mayor dependiente con familia. Deberá adjuntar un documento expreso de autorización y un documento de obligación de visita</w:t>
            </w:r>
          </w:p>
          <w:p w14:paraId="288AF27D" w14:textId="77777777" w:rsidR="00FD6E52" w:rsidRDefault="000774EB">
            <w:pPr>
              <w:numPr>
                <w:ilvl w:val="0"/>
                <w:numId w:val="4"/>
              </w:numPr>
              <w:pBdr>
                <w:top w:val="nil"/>
                <w:left w:val="nil"/>
                <w:bottom w:val="nil"/>
                <w:right w:val="nil"/>
                <w:between w:val="nil"/>
              </w:pBdr>
              <w:tabs>
                <w:tab w:val="left" w:pos="362"/>
              </w:tabs>
              <w:spacing w:line="237" w:lineRule="auto"/>
              <w:ind w:left="83" w:right="134" w:hanging="14"/>
              <w:jc w:val="both"/>
              <w:rPr>
                <w:rFonts w:ascii="Arial" w:eastAsia="Arial" w:hAnsi="Arial" w:cs="Arial"/>
                <w:color w:val="000000"/>
                <w:sz w:val="18"/>
                <w:szCs w:val="18"/>
              </w:rPr>
            </w:pPr>
            <w:r>
              <w:rPr>
                <w:rFonts w:ascii="Arial" w:eastAsia="Arial" w:hAnsi="Arial" w:cs="Arial"/>
                <w:color w:val="000000"/>
                <w:sz w:val="18"/>
                <w:szCs w:val="18"/>
              </w:rPr>
              <w:t>Persona mayor independiente sin familia. Deberá adjuntar un documento expreso de voluntad (consentimiento informado)</w:t>
            </w:r>
          </w:p>
          <w:p w14:paraId="75856AB7" w14:textId="77777777" w:rsidR="00FD6E52" w:rsidRPr="00752A27" w:rsidRDefault="000774EB" w:rsidP="00752A27">
            <w:pPr>
              <w:numPr>
                <w:ilvl w:val="0"/>
                <w:numId w:val="4"/>
              </w:numPr>
              <w:pBdr>
                <w:top w:val="nil"/>
                <w:left w:val="nil"/>
                <w:bottom w:val="nil"/>
                <w:right w:val="nil"/>
                <w:between w:val="nil"/>
              </w:pBdr>
              <w:tabs>
                <w:tab w:val="left" w:pos="362"/>
              </w:tabs>
              <w:spacing w:line="244" w:lineRule="auto"/>
              <w:ind w:left="83" w:right="134" w:hanging="14"/>
              <w:jc w:val="both"/>
              <w:rPr>
                <w:rFonts w:ascii="Arial" w:eastAsia="Arial" w:hAnsi="Arial" w:cs="Arial"/>
                <w:color w:val="000000"/>
                <w:sz w:val="18"/>
                <w:szCs w:val="18"/>
              </w:rPr>
            </w:pPr>
            <w:r>
              <w:rPr>
                <w:rFonts w:ascii="Arial" w:eastAsia="Arial" w:hAnsi="Arial" w:cs="Arial"/>
                <w:color w:val="000000"/>
                <w:sz w:val="18"/>
                <w:szCs w:val="18"/>
              </w:rPr>
              <w:t xml:space="preserve">Persona mayor independiente con familia. Deberá adjuntar un documento expreso de voluntad y </w:t>
            </w:r>
            <w:r w:rsidR="00752A27">
              <w:rPr>
                <w:rFonts w:ascii="Arial" w:eastAsia="Arial" w:hAnsi="Arial" w:cs="Arial"/>
                <w:color w:val="000000"/>
                <w:sz w:val="18"/>
                <w:szCs w:val="18"/>
              </w:rPr>
              <w:t>un doc. de obligación de visita.</w:t>
            </w:r>
            <w:r w:rsidRPr="00752A27">
              <w:rPr>
                <w:rFonts w:ascii="Arial" w:eastAsia="Arial" w:hAnsi="Arial" w:cs="Arial"/>
                <w:color w:val="1155CC"/>
                <w:sz w:val="18"/>
                <w:szCs w:val="18"/>
                <w:u w:val="single"/>
              </w:rPr>
              <w:t xml:space="preserve"> </w:t>
            </w:r>
          </w:p>
        </w:tc>
        <w:tc>
          <w:tcPr>
            <w:tcW w:w="579" w:type="dxa"/>
          </w:tcPr>
          <w:p w14:paraId="1A5BEF5C"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53FA6015"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4744E04B"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385D6ED8"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61F1B12F" w14:textId="77777777">
        <w:trPr>
          <w:trHeight w:val="691"/>
        </w:trPr>
        <w:tc>
          <w:tcPr>
            <w:tcW w:w="354" w:type="dxa"/>
          </w:tcPr>
          <w:p w14:paraId="7D4ACB2C" w14:textId="77777777" w:rsidR="00FD6E52" w:rsidRDefault="000774EB">
            <w:pPr>
              <w:pBdr>
                <w:top w:val="nil"/>
                <w:left w:val="nil"/>
                <w:bottom w:val="nil"/>
                <w:right w:val="nil"/>
                <w:between w:val="nil"/>
              </w:pBdr>
              <w:spacing w:line="194" w:lineRule="auto"/>
              <w:ind w:right="99"/>
              <w:jc w:val="center"/>
              <w:rPr>
                <w:rFonts w:ascii="Arial" w:eastAsia="Arial" w:hAnsi="Arial" w:cs="Arial"/>
                <w:color w:val="000000"/>
                <w:sz w:val="20"/>
                <w:szCs w:val="20"/>
              </w:rPr>
            </w:pPr>
            <w:r>
              <w:rPr>
                <w:rFonts w:ascii="Arial" w:eastAsia="Arial" w:hAnsi="Arial" w:cs="Arial"/>
                <w:color w:val="000000"/>
                <w:sz w:val="20"/>
                <w:szCs w:val="20"/>
              </w:rPr>
              <w:t>9</w:t>
            </w:r>
          </w:p>
        </w:tc>
        <w:tc>
          <w:tcPr>
            <w:tcW w:w="4464" w:type="dxa"/>
          </w:tcPr>
          <w:p w14:paraId="6432B703" w14:textId="1F7726CE" w:rsidR="00FD6E52" w:rsidRPr="00136157"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La institución cuenta con criterios de selección de residentes que pue</w:t>
            </w:r>
            <w:r w:rsidR="00136157">
              <w:rPr>
                <w:rFonts w:ascii="Arial" w:eastAsia="Arial" w:hAnsi="Arial" w:cs="Arial"/>
                <w:color w:val="000000"/>
                <w:sz w:val="18"/>
                <w:szCs w:val="18"/>
              </w:rPr>
              <w:t>den ingresar a la institución y cuáles</w:t>
            </w:r>
            <w:r>
              <w:rPr>
                <w:rFonts w:ascii="Arial" w:eastAsia="Arial" w:hAnsi="Arial" w:cs="Arial"/>
                <w:color w:val="000000"/>
                <w:sz w:val="18"/>
                <w:szCs w:val="18"/>
              </w:rPr>
              <w:t xml:space="preserve"> no, de acuerdo con el tipo de usuarios que puede atender según su dependencia y la capacidad de respuesta de la institución.</w:t>
            </w:r>
          </w:p>
        </w:tc>
        <w:tc>
          <w:tcPr>
            <w:tcW w:w="579" w:type="dxa"/>
          </w:tcPr>
          <w:p w14:paraId="08A3E66E"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12CBB280"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2B8B963E"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250F95C7"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263C8AE1" w14:textId="77777777">
        <w:trPr>
          <w:trHeight w:val="693"/>
        </w:trPr>
        <w:tc>
          <w:tcPr>
            <w:tcW w:w="354" w:type="dxa"/>
          </w:tcPr>
          <w:p w14:paraId="10273344"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10</w:t>
            </w:r>
          </w:p>
        </w:tc>
        <w:tc>
          <w:tcPr>
            <w:tcW w:w="4464" w:type="dxa"/>
          </w:tcPr>
          <w:p w14:paraId="4AE66D5A" w14:textId="77777777" w:rsidR="00FD6E52" w:rsidRPr="00A56D49" w:rsidRDefault="000774EB" w:rsidP="00136157">
            <w:pPr>
              <w:pBdr>
                <w:top w:val="nil"/>
                <w:left w:val="nil"/>
                <w:bottom w:val="nil"/>
                <w:right w:val="nil"/>
                <w:between w:val="nil"/>
              </w:pBdr>
              <w:ind w:right="134"/>
              <w:jc w:val="both"/>
              <w:rPr>
                <w:rFonts w:ascii="Arial" w:eastAsia="Arial" w:hAnsi="Arial" w:cs="Arial"/>
                <w:color w:val="000000"/>
                <w:sz w:val="18"/>
                <w:szCs w:val="18"/>
              </w:rPr>
            </w:pPr>
            <w:r>
              <w:rPr>
                <w:rFonts w:ascii="Arial" w:eastAsia="Arial" w:hAnsi="Arial" w:cs="Arial"/>
                <w:color w:val="000000"/>
                <w:sz w:val="18"/>
                <w:szCs w:val="18"/>
              </w:rPr>
              <w:t xml:space="preserve">La institución incluye dentro de sus procesos de selección de personal, criterios para identificar la competencia de los trabajadores en relación con el </w:t>
            </w:r>
            <w:r w:rsidR="00A56D49">
              <w:rPr>
                <w:rFonts w:ascii="Arial" w:eastAsia="Arial" w:hAnsi="Arial" w:cs="Arial"/>
                <w:color w:val="000000"/>
                <w:sz w:val="18"/>
                <w:szCs w:val="18"/>
              </w:rPr>
              <w:t>manejo de los persona s mayores.</w:t>
            </w:r>
            <w:r>
              <w:rPr>
                <w:rFonts w:ascii="Arial" w:eastAsia="Arial" w:hAnsi="Arial" w:cs="Arial"/>
                <w:color w:val="1155CC"/>
                <w:sz w:val="18"/>
                <w:szCs w:val="18"/>
                <w:u w:val="single"/>
              </w:rPr>
              <w:t xml:space="preserve"> </w:t>
            </w:r>
          </w:p>
        </w:tc>
        <w:tc>
          <w:tcPr>
            <w:tcW w:w="579" w:type="dxa"/>
          </w:tcPr>
          <w:p w14:paraId="04FDF1A3"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1D2BA8D3"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2EF85961"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0889B6F5"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41BC968" w14:textId="77777777">
        <w:trPr>
          <w:trHeight w:val="462"/>
        </w:trPr>
        <w:tc>
          <w:tcPr>
            <w:tcW w:w="354" w:type="dxa"/>
          </w:tcPr>
          <w:p w14:paraId="7BA8A437"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11</w:t>
            </w:r>
          </w:p>
        </w:tc>
        <w:tc>
          <w:tcPr>
            <w:tcW w:w="4464" w:type="dxa"/>
          </w:tcPr>
          <w:p w14:paraId="0FB0C0F4" w14:textId="77777777" w:rsidR="00FD6E52" w:rsidRPr="00A56D49" w:rsidRDefault="000774EB" w:rsidP="00136157">
            <w:pPr>
              <w:pBdr>
                <w:top w:val="nil"/>
                <w:left w:val="nil"/>
                <w:bottom w:val="nil"/>
                <w:right w:val="nil"/>
                <w:between w:val="nil"/>
              </w:pBdr>
              <w:spacing w:line="244" w:lineRule="auto"/>
              <w:ind w:right="134"/>
              <w:jc w:val="both"/>
              <w:rPr>
                <w:rFonts w:ascii="Arial" w:eastAsia="Arial" w:hAnsi="Arial" w:cs="Arial"/>
                <w:color w:val="000000"/>
                <w:sz w:val="18"/>
                <w:szCs w:val="18"/>
              </w:rPr>
            </w:pPr>
            <w:r>
              <w:rPr>
                <w:rFonts w:ascii="Arial" w:eastAsia="Arial" w:hAnsi="Arial" w:cs="Arial"/>
                <w:color w:val="000000"/>
                <w:sz w:val="18"/>
                <w:szCs w:val="18"/>
              </w:rPr>
              <w:t>Tiene procesos documentados para capacitación en deberes y derechos de la    persona Mayor, al personal que labora en la institución.</w:t>
            </w:r>
            <w:r>
              <w:rPr>
                <w:rFonts w:ascii="Arial" w:eastAsia="Arial" w:hAnsi="Arial" w:cs="Arial"/>
                <w:color w:val="1155CC"/>
                <w:sz w:val="18"/>
                <w:szCs w:val="18"/>
                <w:u w:val="single"/>
              </w:rPr>
              <w:t xml:space="preserve"> </w:t>
            </w:r>
          </w:p>
        </w:tc>
        <w:tc>
          <w:tcPr>
            <w:tcW w:w="579" w:type="dxa"/>
          </w:tcPr>
          <w:p w14:paraId="0AE70492"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5BA703CB"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314969C6"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686BA167"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45F82DAA" w14:textId="77777777">
        <w:trPr>
          <w:trHeight w:val="461"/>
        </w:trPr>
        <w:tc>
          <w:tcPr>
            <w:tcW w:w="354" w:type="dxa"/>
          </w:tcPr>
          <w:p w14:paraId="390A5E38" w14:textId="77777777" w:rsidR="00FD6E52" w:rsidRDefault="000774EB">
            <w:pPr>
              <w:pBdr>
                <w:top w:val="nil"/>
                <w:left w:val="nil"/>
                <w:bottom w:val="nil"/>
                <w:right w:val="nil"/>
                <w:between w:val="nil"/>
              </w:pBdr>
              <w:spacing w:before="1"/>
              <w:ind w:left="50" w:right="48"/>
              <w:jc w:val="center"/>
              <w:rPr>
                <w:rFonts w:ascii="Arial" w:eastAsia="Arial" w:hAnsi="Arial" w:cs="Arial"/>
                <w:color w:val="000000"/>
                <w:sz w:val="20"/>
                <w:szCs w:val="20"/>
              </w:rPr>
            </w:pPr>
            <w:r>
              <w:rPr>
                <w:rFonts w:ascii="Arial" w:eastAsia="Arial" w:hAnsi="Arial" w:cs="Arial"/>
                <w:color w:val="000000"/>
                <w:sz w:val="20"/>
                <w:szCs w:val="20"/>
              </w:rPr>
              <w:t>12</w:t>
            </w:r>
          </w:p>
        </w:tc>
        <w:tc>
          <w:tcPr>
            <w:tcW w:w="4464" w:type="dxa"/>
          </w:tcPr>
          <w:p w14:paraId="5DCD501A" w14:textId="77777777" w:rsidR="00FD6E52" w:rsidRPr="00A56D49" w:rsidRDefault="000774EB" w:rsidP="00136157">
            <w:pPr>
              <w:pBdr>
                <w:top w:val="nil"/>
                <w:left w:val="nil"/>
                <w:bottom w:val="nil"/>
                <w:right w:val="nil"/>
                <w:between w:val="nil"/>
              </w:pBdr>
              <w:spacing w:line="242" w:lineRule="auto"/>
              <w:ind w:right="134"/>
              <w:jc w:val="both"/>
              <w:rPr>
                <w:rFonts w:ascii="Arial" w:eastAsia="Arial" w:hAnsi="Arial" w:cs="Arial"/>
                <w:color w:val="000000"/>
                <w:sz w:val="18"/>
                <w:szCs w:val="18"/>
              </w:rPr>
            </w:pPr>
            <w:r>
              <w:rPr>
                <w:rFonts w:ascii="Arial" w:eastAsia="Arial" w:hAnsi="Arial" w:cs="Arial"/>
                <w:color w:val="000000"/>
                <w:sz w:val="18"/>
                <w:szCs w:val="18"/>
              </w:rPr>
              <w:t>Cuenta con el procedimiento para cuando una persona mayor fallezca dentro de la institución.</w:t>
            </w:r>
            <w:r>
              <w:rPr>
                <w:rFonts w:ascii="Arial" w:eastAsia="Arial" w:hAnsi="Arial" w:cs="Arial"/>
                <w:color w:val="1155CC"/>
                <w:sz w:val="18"/>
                <w:szCs w:val="18"/>
                <w:u w:val="single"/>
              </w:rPr>
              <w:t xml:space="preserve"> </w:t>
            </w:r>
            <w:r>
              <w:rPr>
                <w:rFonts w:ascii="Arial" w:eastAsia="Arial" w:hAnsi="Arial" w:cs="Arial"/>
                <w:sz w:val="18"/>
                <w:szCs w:val="18"/>
              </w:rPr>
              <w:t xml:space="preserve"> </w:t>
            </w:r>
          </w:p>
        </w:tc>
        <w:tc>
          <w:tcPr>
            <w:tcW w:w="579" w:type="dxa"/>
          </w:tcPr>
          <w:p w14:paraId="2886D368"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0.83</w:t>
            </w:r>
          </w:p>
        </w:tc>
        <w:tc>
          <w:tcPr>
            <w:tcW w:w="567" w:type="dxa"/>
          </w:tcPr>
          <w:p w14:paraId="57690E14"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0</w:t>
            </w:r>
          </w:p>
        </w:tc>
        <w:tc>
          <w:tcPr>
            <w:tcW w:w="425" w:type="dxa"/>
          </w:tcPr>
          <w:p w14:paraId="744DF22D" w14:textId="77777777" w:rsidR="00FD6E52" w:rsidRDefault="00FD6E52">
            <w:pPr>
              <w:pBdr>
                <w:top w:val="nil"/>
                <w:left w:val="nil"/>
                <w:bottom w:val="nil"/>
                <w:right w:val="nil"/>
                <w:between w:val="nil"/>
              </w:pBdr>
              <w:jc w:val="center"/>
              <w:rPr>
                <w:rFonts w:ascii="Arial" w:eastAsia="Arial" w:hAnsi="Arial" w:cs="Arial"/>
                <w:b/>
                <w:color w:val="A6A6A6"/>
                <w:sz w:val="18"/>
                <w:szCs w:val="18"/>
              </w:rPr>
            </w:pPr>
          </w:p>
        </w:tc>
        <w:tc>
          <w:tcPr>
            <w:tcW w:w="3969" w:type="dxa"/>
          </w:tcPr>
          <w:p w14:paraId="6D508B2D" w14:textId="77777777" w:rsidR="00FD6E52" w:rsidRDefault="00FD6E52">
            <w:pPr>
              <w:pBdr>
                <w:top w:val="nil"/>
                <w:left w:val="nil"/>
                <w:bottom w:val="nil"/>
                <w:right w:val="nil"/>
                <w:between w:val="nil"/>
              </w:pBdr>
              <w:rPr>
                <w:rFonts w:ascii="Arial" w:eastAsia="Arial" w:hAnsi="Arial" w:cs="Arial"/>
                <w:color w:val="000000"/>
                <w:sz w:val="20"/>
                <w:szCs w:val="20"/>
              </w:rPr>
            </w:pPr>
          </w:p>
        </w:tc>
      </w:tr>
    </w:tbl>
    <w:p w14:paraId="5CFCB763" w14:textId="77777777" w:rsidR="00FD6E52" w:rsidRDefault="00FD6E52">
      <w:pPr>
        <w:pBdr>
          <w:top w:val="nil"/>
          <w:left w:val="nil"/>
          <w:bottom w:val="nil"/>
          <w:right w:val="nil"/>
          <w:between w:val="nil"/>
        </w:pBdr>
        <w:spacing w:line="276" w:lineRule="auto"/>
        <w:rPr>
          <w:rFonts w:ascii="Arial" w:eastAsia="Arial" w:hAnsi="Arial" w:cs="Arial"/>
          <w:color w:val="000000"/>
          <w:sz w:val="20"/>
          <w:szCs w:val="20"/>
        </w:rPr>
      </w:pPr>
    </w:p>
    <w:tbl>
      <w:tblPr>
        <w:tblStyle w:val="a3"/>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387"/>
      </w:tblGrid>
      <w:tr w:rsidR="00FD6E52" w14:paraId="56FC3FC9" w14:textId="77777777">
        <w:tc>
          <w:tcPr>
            <w:tcW w:w="4961" w:type="dxa"/>
          </w:tcPr>
          <w:p w14:paraId="661428A1" w14:textId="77777777" w:rsidR="00FD6E52" w:rsidRPr="00752A27" w:rsidRDefault="00752A27">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Pr>
                <w:rFonts w:ascii="Arial" w:eastAsia="Arial" w:hAnsi="Arial" w:cs="Arial"/>
                <w:b/>
                <w:sz w:val="20"/>
                <w:szCs w:val="20"/>
              </w:rPr>
              <w:t>TOTAL PUNTAJE</w:t>
            </w:r>
          </w:p>
        </w:tc>
        <w:tc>
          <w:tcPr>
            <w:tcW w:w="5387" w:type="dxa"/>
          </w:tcPr>
          <w:p w14:paraId="2E679642" w14:textId="77777777" w:rsidR="00FD6E52" w:rsidRPr="00752A27" w:rsidRDefault="00752A27">
            <w:pPr>
              <w:pBdr>
                <w:top w:val="nil"/>
                <w:left w:val="nil"/>
                <w:bottom w:val="nil"/>
                <w:right w:val="nil"/>
                <w:between w:val="nil"/>
              </w:pBdr>
              <w:tabs>
                <w:tab w:val="left" w:pos="2316"/>
                <w:tab w:val="left" w:pos="4440"/>
              </w:tabs>
              <w:spacing w:before="121"/>
              <w:ind w:hanging="161"/>
              <w:rPr>
                <w:rFonts w:ascii="Arial" w:eastAsia="Arial" w:hAnsi="Arial" w:cs="Arial"/>
                <w:b/>
                <w:color w:val="000000"/>
                <w:sz w:val="20"/>
                <w:szCs w:val="20"/>
              </w:rPr>
            </w:pPr>
            <w:r w:rsidRPr="00752A27">
              <w:rPr>
                <w:rFonts w:ascii="Arial" w:eastAsia="Arial" w:hAnsi="Arial" w:cs="Arial"/>
                <w:b/>
                <w:color w:val="000000"/>
                <w:sz w:val="20"/>
                <w:szCs w:val="20"/>
              </w:rPr>
              <w:t>___________ (Calificación máxima: 10 puntos</w:t>
            </w:r>
            <w:r w:rsidR="000774EB" w:rsidRPr="00752A27">
              <w:rPr>
                <w:rFonts w:ascii="Arial" w:eastAsia="Arial" w:hAnsi="Arial" w:cs="Arial"/>
                <w:b/>
                <w:color w:val="000000"/>
                <w:sz w:val="20"/>
                <w:szCs w:val="20"/>
              </w:rPr>
              <w:t>)</w:t>
            </w:r>
          </w:p>
        </w:tc>
      </w:tr>
    </w:tbl>
    <w:p w14:paraId="2627EBBF" w14:textId="77777777" w:rsidR="00FD6E52" w:rsidRDefault="00FD6E52">
      <w:pPr>
        <w:pBdr>
          <w:top w:val="nil"/>
          <w:left w:val="nil"/>
          <w:bottom w:val="nil"/>
          <w:right w:val="nil"/>
          <w:between w:val="nil"/>
        </w:pBdr>
        <w:spacing w:before="71"/>
        <w:ind w:left="1371" w:right="1373"/>
        <w:jc w:val="center"/>
        <w:rPr>
          <w:rFonts w:ascii="Arial" w:eastAsia="Arial" w:hAnsi="Arial" w:cs="Arial"/>
          <w:b/>
          <w:sz w:val="20"/>
          <w:szCs w:val="20"/>
        </w:rPr>
      </w:pPr>
    </w:p>
    <w:p w14:paraId="648BBD2D" w14:textId="77777777" w:rsidR="00FD6E52" w:rsidRDefault="00FD6E52">
      <w:pPr>
        <w:pBdr>
          <w:top w:val="nil"/>
          <w:left w:val="nil"/>
          <w:bottom w:val="nil"/>
          <w:right w:val="nil"/>
          <w:between w:val="nil"/>
        </w:pBdr>
        <w:spacing w:before="71"/>
        <w:ind w:left="1371" w:right="1373"/>
        <w:jc w:val="center"/>
        <w:rPr>
          <w:rFonts w:ascii="Arial" w:eastAsia="Arial" w:hAnsi="Arial" w:cs="Arial"/>
          <w:b/>
          <w:sz w:val="20"/>
          <w:szCs w:val="20"/>
        </w:rPr>
      </w:pPr>
    </w:p>
    <w:p w14:paraId="39186F4C" w14:textId="77777777" w:rsidR="00136157" w:rsidRDefault="00136157">
      <w:pPr>
        <w:pBdr>
          <w:top w:val="nil"/>
          <w:left w:val="nil"/>
          <w:bottom w:val="nil"/>
          <w:right w:val="nil"/>
          <w:between w:val="nil"/>
        </w:pBdr>
        <w:spacing w:before="71"/>
        <w:ind w:left="1371" w:right="1373"/>
        <w:jc w:val="center"/>
        <w:rPr>
          <w:rFonts w:ascii="Arial" w:eastAsia="Arial" w:hAnsi="Arial" w:cs="Arial"/>
          <w:b/>
          <w:sz w:val="20"/>
          <w:szCs w:val="20"/>
        </w:rPr>
      </w:pPr>
    </w:p>
    <w:p w14:paraId="5FE5496D" w14:textId="77777777" w:rsidR="0092069D" w:rsidRDefault="000774EB">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color w:val="000000"/>
          <w:sz w:val="20"/>
          <w:szCs w:val="20"/>
        </w:rPr>
        <w:lastRenderedPageBreak/>
        <w:t>Tabla 2. REQUISITOS PARA SERVICIOS HABITACIONALES</w:t>
      </w:r>
      <w:r w:rsidR="0092069D">
        <w:rPr>
          <w:rFonts w:ascii="Arial" w:eastAsia="Arial" w:hAnsi="Arial" w:cs="Arial"/>
          <w:b/>
          <w:color w:val="000000"/>
          <w:sz w:val="20"/>
          <w:szCs w:val="20"/>
        </w:rPr>
        <w:t xml:space="preserve"> </w:t>
      </w:r>
    </w:p>
    <w:p w14:paraId="7A3ED1E1" w14:textId="77777777" w:rsidR="00FD6E52" w:rsidRDefault="0092069D">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sz w:val="20"/>
          <w:szCs w:val="20"/>
        </w:rPr>
        <w:t>(Anexo Técnico Ley 1315 de 2009)</w:t>
      </w:r>
    </w:p>
    <w:p w14:paraId="5706AB88" w14:textId="77777777" w:rsidR="00FD6E52" w:rsidRDefault="000774EB">
      <w:pPr>
        <w:spacing w:before="3"/>
        <w:jc w:val="center"/>
        <w:rPr>
          <w:rFonts w:ascii="Arial" w:eastAsia="Arial" w:hAnsi="Arial" w:cs="Arial"/>
          <w:sz w:val="18"/>
          <w:szCs w:val="18"/>
        </w:rPr>
      </w:pPr>
      <w:r>
        <w:rPr>
          <w:rFonts w:ascii="Arial" w:eastAsia="Arial" w:hAnsi="Arial" w:cs="Arial"/>
          <w:sz w:val="18"/>
          <w:szCs w:val="18"/>
        </w:rPr>
        <w:t>Instrucciones: Marque si: C = CUMPLE ; NC = NO CUMPLE; NA = NO APLICA</w:t>
      </w:r>
    </w:p>
    <w:p w14:paraId="35EF77EB" w14:textId="77777777" w:rsidR="00FD6E52" w:rsidRDefault="00FD6E52">
      <w:pPr>
        <w:spacing w:before="2"/>
        <w:jc w:val="center"/>
        <w:rPr>
          <w:rFonts w:ascii="Arial" w:eastAsia="Arial" w:hAnsi="Arial" w:cs="Arial"/>
          <w:b/>
          <w:sz w:val="20"/>
          <w:szCs w:val="20"/>
        </w:rPr>
      </w:pPr>
    </w:p>
    <w:tbl>
      <w:tblPr>
        <w:tblStyle w:val="a4"/>
        <w:tblW w:w="1034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4201"/>
        <w:gridCol w:w="557"/>
        <w:gridCol w:w="690"/>
        <w:gridCol w:w="585"/>
        <w:gridCol w:w="3959"/>
      </w:tblGrid>
      <w:tr w:rsidR="00FD6E52" w14:paraId="762B831F" w14:textId="77777777" w:rsidTr="00533248">
        <w:trPr>
          <w:trHeight w:val="221"/>
        </w:trPr>
        <w:tc>
          <w:tcPr>
            <w:tcW w:w="355" w:type="dxa"/>
            <w:shd w:val="clear" w:color="auto" w:fill="EEECE1" w:themeFill="background2"/>
          </w:tcPr>
          <w:p w14:paraId="3ED84159" w14:textId="77777777" w:rsidR="00FD6E52" w:rsidRDefault="000774EB">
            <w:pPr>
              <w:pBdr>
                <w:top w:val="nil"/>
                <w:left w:val="nil"/>
                <w:bottom w:val="nil"/>
                <w:right w:val="nil"/>
                <w:between w:val="nil"/>
              </w:pBdr>
              <w:spacing w:before="4"/>
              <w:ind w:left="7"/>
              <w:jc w:val="center"/>
              <w:rPr>
                <w:rFonts w:ascii="Arial" w:eastAsia="Arial" w:hAnsi="Arial" w:cs="Arial"/>
                <w:b/>
                <w:color w:val="000000"/>
                <w:sz w:val="20"/>
                <w:szCs w:val="20"/>
              </w:rPr>
            </w:pPr>
            <w:r>
              <w:rPr>
                <w:rFonts w:ascii="Arial" w:eastAsia="Arial" w:hAnsi="Arial" w:cs="Arial"/>
                <w:b/>
                <w:color w:val="000000"/>
                <w:sz w:val="20"/>
                <w:szCs w:val="20"/>
              </w:rPr>
              <w:t>#</w:t>
            </w:r>
          </w:p>
        </w:tc>
        <w:tc>
          <w:tcPr>
            <w:tcW w:w="4201" w:type="dxa"/>
            <w:shd w:val="clear" w:color="auto" w:fill="EEECE1" w:themeFill="background2"/>
          </w:tcPr>
          <w:p w14:paraId="094FB80C" w14:textId="77777777" w:rsidR="00FD6E52" w:rsidRPr="00136157" w:rsidRDefault="000774EB" w:rsidP="00136157">
            <w:pPr>
              <w:pBdr>
                <w:top w:val="nil"/>
                <w:left w:val="nil"/>
                <w:bottom w:val="nil"/>
                <w:right w:val="nil"/>
                <w:between w:val="nil"/>
              </w:pBdr>
              <w:ind w:left="119" w:right="112"/>
              <w:jc w:val="both"/>
              <w:rPr>
                <w:rFonts w:ascii="Arial" w:eastAsia="Arial" w:hAnsi="Arial" w:cs="Arial"/>
                <w:b/>
                <w:color w:val="000000"/>
                <w:sz w:val="18"/>
                <w:szCs w:val="18"/>
              </w:rPr>
            </w:pPr>
            <w:r w:rsidRPr="00136157">
              <w:rPr>
                <w:rFonts w:ascii="Arial" w:eastAsia="Arial" w:hAnsi="Arial" w:cs="Arial"/>
                <w:b/>
                <w:sz w:val="18"/>
                <w:szCs w:val="18"/>
              </w:rPr>
              <w:t>ESTÁNDAR</w:t>
            </w:r>
          </w:p>
        </w:tc>
        <w:tc>
          <w:tcPr>
            <w:tcW w:w="557" w:type="dxa"/>
            <w:shd w:val="clear" w:color="auto" w:fill="EEECE1" w:themeFill="background2"/>
          </w:tcPr>
          <w:p w14:paraId="52544720"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C</w:t>
            </w:r>
          </w:p>
        </w:tc>
        <w:tc>
          <w:tcPr>
            <w:tcW w:w="690" w:type="dxa"/>
            <w:shd w:val="clear" w:color="auto" w:fill="EEECE1" w:themeFill="background2"/>
          </w:tcPr>
          <w:p w14:paraId="06397B42"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585" w:type="dxa"/>
            <w:shd w:val="clear" w:color="auto" w:fill="EEECE1" w:themeFill="background2"/>
          </w:tcPr>
          <w:p w14:paraId="663A4447"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NA</w:t>
            </w:r>
          </w:p>
        </w:tc>
        <w:tc>
          <w:tcPr>
            <w:tcW w:w="3959" w:type="dxa"/>
            <w:shd w:val="clear" w:color="auto" w:fill="EEECE1" w:themeFill="background2"/>
          </w:tcPr>
          <w:p w14:paraId="645A4590" w14:textId="77777777" w:rsidR="00FD6E52" w:rsidRDefault="000774EB">
            <w:pPr>
              <w:pBdr>
                <w:top w:val="nil"/>
                <w:left w:val="nil"/>
                <w:bottom w:val="nil"/>
                <w:right w:val="nil"/>
                <w:between w:val="nil"/>
              </w:pBdr>
              <w:ind w:left="119" w:right="112" w:hanging="11"/>
              <w:jc w:val="center"/>
              <w:rPr>
                <w:rFonts w:ascii="Arial" w:eastAsia="Arial" w:hAnsi="Arial" w:cs="Arial"/>
                <w:b/>
                <w:color w:val="000000"/>
                <w:sz w:val="18"/>
                <w:szCs w:val="18"/>
              </w:rPr>
            </w:pPr>
            <w:r>
              <w:rPr>
                <w:rFonts w:ascii="Arial" w:eastAsia="Arial" w:hAnsi="Arial" w:cs="Arial"/>
                <w:b/>
                <w:color w:val="000000"/>
                <w:sz w:val="18"/>
                <w:szCs w:val="18"/>
              </w:rPr>
              <w:t>OBSERVACIONES</w:t>
            </w:r>
          </w:p>
        </w:tc>
      </w:tr>
      <w:tr w:rsidR="00FD6E52" w14:paraId="00115FBE" w14:textId="77777777">
        <w:trPr>
          <w:trHeight w:val="765"/>
        </w:trPr>
        <w:tc>
          <w:tcPr>
            <w:tcW w:w="355" w:type="dxa"/>
          </w:tcPr>
          <w:p w14:paraId="7E5225FB" w14:textId="77777777" w:rsidR="00FD6E52" w:rsidRDefault="000774EB">
            <w:pPr>
              <w:pBdr>
                <w:top w:val="nil"/>
                <w:left w:val="nil"/>
                <w:bottom w:val="nil"/>
                <w:right w:val="nil"/>
                <w:between w:val="nil"/>
              </w:pBdr>
              <w:ind w:right="99"/>
              <w:jc w:val="center"/>
              <w:rPr>
                <w:rFonts w:ascii="Arial" w:eastAsia="Arial" w:hAnsi="Arial" w:cs="Arial"/>
                <w:color w:val="000000"/>
                <w:sz w:val="20"/>
                <w:szCs w:val="20"/>
              </w:rPr>
            </w:pPr>
            <w:r>
              <w:rPr>
                <w:rFonts w:ascii="Arial" w:eastAsia="Arial" w:hAnsi="Arial" w:cs="Arial"/>
                <w:color w:val="000000"/>
                <w:sz w:val="20"/>
                <w:szCs w:val="20"/>
              </w:rPr>
              <w:t>1</w:t>
            </w:r>
          </w:p>
        </w:tc>
        <w:tc>
          <w:tcPr>
            <w:tcW w:w="4201" w:type="dxa"/>
          </w:tcPr>
          <w:p w14:paraId="308819C7"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b/>
                <w:i/>
                <w:color w:val="1C4587"/>
                <w:sz w:val="18"/>
                <w:szCs w:val="18"/>
              </w:rPr>
            </w:pPr>
            <w:r w:rsidRPr="00136157">
              <w:rPr>
                <w:rFonts w:ascii="Arial" w:eastAsia="Arial" w:hAnsi="Arial" w:cs="Arial"/>
                <w:color w:val="000000"/>
                <w:sz w:val="18"/>
                <w:szCs w:val="18"/>
              </w:rPr>
              <w:t xml:space="preserve">La institución garantiza los servicios de suministro de agua, energía eléctrica, sistemas de comunicaciones según disponibilidad tecnológica, como también de manejo y evacuación de residuos sólidos y de residuos líquidos. </w:t>
            </w:r>
          </w:p>
        </w:tc>
        <w:tc>
          <w:tcPr>
            <w:tcW w:w="557" w:type="dxa"/>
          </w:tcPr>
          <w:p w14:paraId="7051AA0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07F5AEDC"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7741E464"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35E3D28E"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5FD05D80" w14:textId="77777777">
        <w:trPr>
          <w:trHeight w:val="509"/>
        </w:trPr>
        <w:tc>
          <w:tcPr>
            <w:tcW w:w="355" w:type="dxa"/>
          </w:tcPr>
          <w:p w14:paraId="35929A7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2</w:t>
            </w:r>
          </w:p>
        </w:tc>
        <w:tc>
          <w:tcPr>
            <w:tcW w:w="4201" w:type="dxa"/>
          </w:tcPr>
          <w:p w14:paraId="543BD783"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sz w:val="18"/>
                <w:szCs w:val="18"/>
              </w:rPr>
            </w:pPr>
            <w:r w:rsidRPr="00136157">
              <w:rPr>
                <w:rFonts w:ascii="Arial" w:eastAsia="Arial" w:hAnsi="Arial" w:cs="Arial"/>
                <w:color w:val="000000"/>
                <w:sz w:val="18"/>
                <w:szCs w:val="18"/>
              </w:rPr>
              <w:t xml:space="preserve">Las instalaciones interiores para suministro de agua están diseñadas y construidas de tal manera que haya </w:t>
            </w:r>
            <w:r w:rsidRPr="00136157">
              <w:rPr>
                <w:rFonts w:ascii="Arial" w:eastAsia="Arial" w:hAnsi="Arial" w:cs="Arial"/>
                <w:sz w:val="18"/>
                <w:szCs w:val="18"/>
              </w:rPr>
              <w:t>un funcionamiento normal</w:t>
            </w:r>
            <w:r w:rsidRPr="00136157">
              <w:rPr>
                <w:rFonts w:ascii="Arial" w:eastAsia="Arial" w:hAnsi="Arial" w:cs="Arial"/>
                <w:color w:val="000000"/>
                <w:sz w:val="18"/>
                <w:szCs w:val="18"/>
              </w:rPr>
              <w:t xml:space="preserve">. </w:t>
            </w:r>
          </w:p>
        </w:tc>
        <w:tc>
          <w:tcPr>
            <w:tcW w:w="557" w:type="dxa"/>
          </w:tcPr>
          <w:p w14:paraId="16C7AAB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04EDC89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3134F79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580C02B2"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46B89150" w14:textId="77777777">
        <w:trPr>
          <w:trHeight w:val="1507"/>
        </w:trPr>
        <w:tc>
          <w:tcPr>
            <w:tcW w:w="355" w:type="dxa"/>
          </w:tcPr>
          <w:p w14:paraId="579FD47C" w14:textId="77777777" w:rsidR="00FD6E52" w:rsidRDefault="000774EB">
            <w:pPr>
              <w:pBdr>
                <w:top w:val="nil"/>
                <w:left w:val="nil"/>
                <w:bottom w:val="nil"/>
                <w:right w:val="nil"/>
                <w:between w:val="nil"/>
              </w:pBdr>
              <w:spacing w:before="4"/>
              <w:ind w:right="99"/>
              <w:jc w:val="center"/>
              <w:rPr>
                <w:rFonts w:ascii="Arial" w:eastAsia="Arial" w:hAnsi="Arial" w:cs="Arial"/>
                <w:color w:val="000000"/>
                <w:sz w:val="20"/>
                <w:szCs w:val="20"/>
              </w:rPr>
            </w:pPr>
            <w:r>
              <w:rPr>
                <w:rFonts w:ascii="Arial" w:eastAsia="Arial" w:hAnsi="Arial" w:cs="Arial"/>
                <w:color w:val="000000"/>
                <w:sz w:val="20"/>
                <w:szCs w:val="20"/>
              </w:rPr>
              <w:t>3</w:t>
            </w:r>
          </w:p>
        </w:tc>
        <w:tc>
          <w:tcPr>
            <w:tcW w:w="4201" w:type="dxa"/>
          </w:tcPr>
          <w:p w14:paraId="1A538498" w14:textId="797294DE" w:rsidR="00FD6E52" w:rsidRPr="00136157" w:rsidRDefault="000774EB" w:rsidP="00136157">
            <w:pPr>
              <w:pBdr>
                <w:top w:val="nil"/>
                <w:left w:val="nil"/>
                <w:bottom w:val="nil"/>
                <w:right w:val="nil"/>
                <w:between w:val="nil"/>
              </w:pBdr>
              <w:spacing w:before="2"/>
              <w:ind w:right="112"/>
              <w:jc w:val="both"/>
              <w:rPr>
                <w:rFonts w:ascii="Arial" w:eastAsia="Arial" w:hAnsi="Arial" w:cs="Arial"/>
                <w:sz w:val="18"/>
                <w:szCs w:val="18"/>
              </w:rPr>
            </w:pPr>
            <w:r w:rsidRPr="00136157">
              <w:rPr>
                <w:rFonts w:ascii="Arial" w:eastAsia="Arial" w:hAnsi="Arial" w:cs="Arial"/>
                <w:color w:val="000000"/>
                <w:sz w:val="18"/>
                <w:szCs w:val="18"/>
              </w:rPr>
              <w:t xml:space="preserve">La institución cuenta con tanques de almacenamiento de agua, que garantiza como mínimo, 24 horas de servicio; y su construcción permite que durante la operación de limpieza y desinfección no se interrumpa el suministro de agua. Tiene un área para el uso técnico de los elementos de aseo. Los baños cuentan con los accesorios necesarios, para lavado y desinfección de patos o disponen de un ambiente específico para este proceso. Las instituciones localizadas en zonas o ciudades de clima frío deberán contar con calentadores de agua para el baño de los residentes. </w:t>
            </w:r>
          </w:p>
        </w:tc>
        <w:tc>
          <w:tcPr>
            <w:tcW w:w="557" w:type="dxa"/>
          </w:tcPr>
          <w:p w14:paraId="111272D2"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0BCB8D3A"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1AF5A09F"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5C1FB03A"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6B2518CE" w14:textId="77777777">
        <w:trPr>
          <w:trHeight w:val="767"/>
        </w:trPr>
        <w:tc>
          <w:tcPr>
            <w:tcW w:w="355" w:type="dxa"/>
          </w:tcPr>
          <w:p w14:paraId="31AB87A6"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4</w:t>
            </w:r>
          </w:p>
        </w:tc>
        <w:tc>
          <w:tcPr>
            <w:tcW w:w="4201" w:type="dxa"/>
          </w:tcPr>
          <w:p w14:paraId="6BFA56C7" w14:textId="3BC5F5D2"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b/>
                <w:i/>
                <w:color w:val="1C4587"/>
                <w:sz w:val="18"/>
                <w:szCs w:val="18"/>
              </w:rPr>
            </w:pPr>
            <w:r w:rsidRPr="00136157">
              <w:rPr>
                <w:rFonts w:ascii="Arial" w:eastAsia="Arial" w:hAnsi="Arial" w:cs="Arial"/>
                <w:color w:val="000000"/>
                <w:sz w:val="18"/>
                <w:szCs w:val="18"/>
              </w:rPr>
              <w:t xml:space="preserve">Si tiene escaleras o rampas, éstas son de material antideslizante en todo su recorrido, con pasamanos de preferencia a ambos lados, que se prolongan antes del inicio y al final, y con protecciones laterales hacia espacios libres. </w:t>
            </w:r>
          </w:p>
        </w:tc>
        <w:tc>
          <w:tcPr>
            <w:tcW w:w="557" w:type="dxa"/>
          </w:tcPr>
          <w:p w14:paraId="7DDFF13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1336FFE4"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40038700"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625ED52D"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1D5ECA4C" w14:textId="77777777">
        <w:trPr>
          <w:trHeight w:val="1483"/>
        </w:trPr>
        <w:tc>
          <w:tcPr>
            <w:tcW w:w="355" w:type="dxa"/>
          </w:tcPr>
          <w:p w14:paraId="0935818A"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5</w:t>
            </w:r>
          </w:p>
        </w:tc>
        <w:tc>
          <w:tcPr>
            <w:tcW w:w="4201" w:type="dxa"/>
          </w:tcPr>
          <w:p w14:paraId="62EFCF1A" w14:textId="347445CB"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Las puertas de acceso a los cuartos permiten un fácil paso y giro de sillas de ruedas. El ambiente de los baños permite el fácil desplazamiento dla persona mayor, las puertas de los baños tienen un ancho que permite el fácil acceso de residentes en sillas de ruedas y cuentan con un sistema que permite ser abiertas rápidamente y desde afuera. Los baños cuentan con los pasamanos necesarios para que los residentes puedan sujetarse al hacer uso del sanitario o el lavamanos, de acuerdo con su limitación.</w:t>
            </w:r>
          </w:p>
        </w:tc>
        <w:tc>
          <w:tcPr>
            <w:tcW w:w="557" w:type="dxa"/>
          </w:tcPr>
          <w:p w14:paraId="24E9149A"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1CC830F6"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470B1F1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0B57BE5"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4124AE36" w14:textId="77777777">
        <w:trPr>
          <w:trHeight w:val="253"/>
        </w:trPr>
        <w:tc>
          <w:tcPr>
            <w:tcW w:w="355" w:type="dxa"/>
          </w:tcPr>
          <w:p w14:paraId="588391BC"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6</w:t>
            </w:r>
          </w:p>
        </w:tc>
        <w:tc>
          <w:tcPr>
            <w:tcW w:w="4201" w:type="dxa"/>
          </w:tcPr>
          <w:p w14:paraId="4A7AC81E" w14:textId="77777777" w:rsidR="00FD6E52" w:rsidRPr="00136157" w:rsidRDefault="000774EB" w:rsidP="00136157">
            <w:pPr>
              <w:pBdr>
                <w:top w:val="nil"/>
                <w:left w:val="nil"/>
                <w:bottom w:val="nil"/>
                <w:right w:val="nil"/>
                <w:between w:val="nil"/>
              </w:pBdr>
              <w:spacing w:line="22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Las áreas de circulación tienen protecciones laterales, en forma de baranda.</w:t>
            </w:r>
          </w:p>
        </w:tc>
        <w:tc>
          <w:tcPr>
            <w:tcW w:w="557" w:type="dxa"/>
          </w:tcPr>
          <w:p w14:paraId="635BF32C"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598CDBB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0BD6CC10"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4A5F3297"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48DD18BC" w14:textId="77777777">
        <w:trPr>
          <w:trHeight w:val="2770"/>
        </w:trPr>
        <w:tc>
          <w:tcPr>
            <w:tcW w:w="355" w:type="dxa"/>
          </w:tcPr>
          <w:p w14:paraId="373C21EA" w14:textId="77777777" w:rsidR="00FD6E52" w:rsidRDefault="000774EB">
            <w:pPr>
              <w:pBdr>
                <w:top w:val="nil"/>
                <w:left w:val="nil"/>
                <w:bottom w:val="nil"/>
                <w:right w:val="nil"/>
                <w:between w:val="nil"/>
              </w:pBdr>
              <w:spacing w:before="2"/>
              <w:ind w:right="99"/>
              <w:jc w:val="both"/>
              <w:rPr>
                <w:rFonts w:ascii="Arial" w:eastAsia="Arial" w:hAnsi="Arial" w:cs="Arial"/>
                <w:color w:val="000000"/>
                <w:sz w:val="20"/>
                <w:szCs w:val="20"/>
              </w:rPr>
            </w:pPr>
            <w:r>
              <w:rPr>
                <w:rFonts w:ascii="Arial" w:eastAsia="Arial" w:hAnsi="Arial" w:cs="Arial"/>
                <w:color w:val="000000"/>
                <w:sz w:val="20"/>
                <w:szCs w:val="20"/>
              </w:rPr>
              <w:t xml:space="preserve"> 7</w:t>
            </w:r>
          </w:p>
        </w:tc>
        <w:tc>
          <w:tcPr>
            <w:tcW w:w="4201" w:type="dxa"/>
          </w:tcPr>
          <w:p w14:paraId="18EDCEC0" w14:textId="77777777"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mecanismos de protección contra lesiones y evita condiciones del ambiente u objetos que puedan producir autolesiones en los persona s mayores. Incluye:</w:t>
            </w:r>
          </w:p>
          <w:p w14:paraId="76214CD3" w14:textId="77777777" w:rsidR="00FD6E52" w:rsidRPr="00136157" w:rsidRDefault="000774EB" w:rsidP="00136157">
            <w:pPr>
              <w:numPr>
                <w:ilvl w:val="0"/>
                <w:numId w:val="3"/>
              </w:numPr>
              <w:pBdr>
                <w:top w:val="nil"/>
                <w:left w:val="nil"/>
                <w:bottom w:val="nil"/>
                <w:right w:val="nil"/>
                <w:between w:val="nil"/>
              </w:pBdr>
              <w:tabs>
                <w:tab w:val="left" w:pos="430"/>
              </w:tabs>
              <w:spacing w:before="1" w:line="245" w:lineRule="auto"/>
              <w:ind w:right="112" w:hanging="361"/>
              <w:jc w:val="both"/>
              <w:rPr>
                <w:rFonts w:ascii="Arial" w:eastAsia="Arial" w:hAnsi="Arial" w:cs="Arial"/>
                <w:color w:val="000000"/>
                <w:sz w:val="18"/>
                <w:szCs w:val="18"/>
              </w:rPr>
            </w:pPr>
            <w:r w:rsidRPr="00136157">
              <w:rPr>
                <w:rFonts w:ascii="Arial" w:eastAsia="Arial" w:hAnsi="Arial" w:cs="Arial"/>
                <w:color w:val="000000"/>
                <w:sz w:val="18"/>
                <w:szCs w:val="18"/>
              </w:rPr>
              <w:t>Los cables de instalación eléctrica no están en lugares de paso.</w:t>
            </w:r>
          </w:p>
          <w:p w14:paraId="768D39E1" w14:textId="77777777" w:rsidR="00FD6E52" w:rsidRPr="00136157" w:rsidRDefault="000774EB" w:rsidP="00136157">
            <w:pPr>
              <w:numPr>
                <w:ilvl w:val="0"/>
                <w:numId w:val="3"/>
              </w:numPr>
              <w:pBdr>
                <w:top w:val="nil"/>
                <w:left w:val="nil"/>
                <w:bottom w:val="nil"/>
                <w:right w:val="nil"/>
                <w:between w:val="nil"/>
              </w:pBdr>
              <w:tabs>
                <w:tab w:val="left" w:pos="430"/>
              </w:tabs>
              <w:ind w:right="112"/>
              <w:jc w:val="both"/>
              <w:rPr>
                <w:rFonts w:ascii="Arial" w:eastAsia="Arial" w:hAnsi="Arial" w:cs="Arial"/>
                <w:color w:val="000000"/>
                <w:sz w:val="18"/>
                <w:szCs w:val="18"/>
              </w:rPr>
            </w:pPr>
            <w:r w:rsidRPr="00136157">
              <w:rPr>
                <w:rFonts w:ascii="Arial" w:eastAsia="Arial" w:hAnsi="Arial" w:cs="Arial"/>
                <w:color w:val="000000"/>
                <w:sz w:val="18"/>
                <w:szCs w:val="18"/>
              </w:rPr>
              <w:t>Hay interruptores para encender luces en lugares de fácil acceso, conmutados, al principio y al final de las escaleras, en la cabecera de la cama y al principio y al final de los pasillos. Preferiblemente con testigo luminoso para localizarlos fácilmente en la oscuridad. La institución cuenta con buena iluminación</w:t>
            </w:r>
          </w:p>
          <w:p w14:paraId="22F25710" w14:textId="77777777" w:rsidR="00FD6E52" w:rsidRPr="00136157" w:rsidRDefault="000774EB" w:rsidP="00136157">
            <w:pPr>
              <w:numPr>
                <w:ilvl w:val="0"/>
                <w:numId w:val="3"/>
              </w:numPr>
              <w:pBdr>
                <w:top w:val="nil"/>
                <w:left w:val="nil"/>
                <w:bottom w:val="nil"/>
                <w:right w:val="nil"/>
                <w:between w:val="nil"/>
              </w:pBdr>
              <w:tabs>
                <w:tab w:val="left" w:pos="430"/>
              </w:tabs>
              <w:ind w:right="112"/>
              <w:jc w:val="both"/>
              <w:rPr>
                <w:rFonts w:ascii="Arial" w:eastAsia="Arial" w:hAnsi="Arial" w:cs="Arial"/>
                <w:color w:val="000000"/>
                <w:sz w:val="18"/>
                <w:szCs w:val="18"/>
              </w:rPr>
            </w:pPr>
            <w:r w:rsidRPr="00136157">
              <w:rPr>
                <w:rFonts w:ascii="Arial" w:eastAsia="Arial" w:hAnsi="Arial" w:cs="Arial"/>
                <w:color w:val="000000"/>
                <w:sz w:val="18"/>
                <w:szCs w:val="18"/>
              </w:rPr>
              <w:t>Los tomacorrientes son suficientes para evitar extensiones y los que no se encuentran en uso cuentan con protectores en caso de que haya residentes con déficit cognitivo</w:t>
            </w:r>
          </w:p>
          <w:p w14:paraId="4602D110" w14:textId="77777777" w:rsidR="00FD6E52" w:rsidRPr="00136157" w:rsidRDefault="000774EB" w:rsidP="00136157">
            <w:pPr>
              <w:numPr>
                <w:ilvl w:val="0"/>
                <w:numId w:val="3"/>
              </w:numPr>
              <w:pBdr>
                <w:top w:val="nil"/>
                <w:left w:val="nil"/>
                <w:bottom w:val="nil"/>
                <w:right w:val="nil"/>
                <w:between w:val="nil"/>
              </w:pBdr>
              <w:tabs>
                <w:tab w:val="left" w:pos="430"/>
              </w:tabs>
              <w:spacing w:line="237"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Los pasamanos son de material resistente a la humedad y no   conductor de electricidad</w:t>
            </w:r>
          </w:p>
          <w:p w14:paraId="751B1AE4" w14:textId="77777777" w:rsidR="00FD6E52" w:rsidRPr="00136157" w:rsidRDefault="000774EB" w:rsidP="00136157">
            <w:pPr>
              <w:numPr>
                <w:ilvl w:val="0"/>
                <w:numId w:val="3"/>
              </w:numPr>
              <w:pBdr>
                <w:top w:val="nil"/>
                <w:left w:val="nil"/>
                <w:bottom w:val="nil"/>
                <w:right w:val="nil"/>
                <w:between w:val="nil"/>
              </w:pBdr>
              <w:tabs>
                <w:tab w:val="left" w:pos="430"/>
              </w:tabs>
              <w:ind w:right="112"/>
              <w:jc w:val="both"/>
              <w:rPr>
                <w:rFonts w:ascii="Arial" w:eastAsia="Arial" w:hAnsi="Arial" w:cs="Arial"/>
                <w:color w:val="000000"/>
                <w:sz w:val="18"/>
                <w:szCs w:val="18"/>
              </w:rPr>
            </w:pPr>
            <w:r w:rsidRPr="00136157">
              <w:rPr>
                <w:rFonts w:ascii="Arial" w:eastAsia="Arial" w:hAnsi="Arial" w:cs="Arial"/>
                <w:color w:val="000000"/>
                <w:sz w:val="18"/>
                <w:szCs w:val="18"/>
              </w:rPr>
              <w:t xml:space="preserve">Los pisos son lisos, antideslizantes, sin </w:t>
            </w:r>
            <w:r w:rsidRPr="00136157">
              <w:rPr>
                <w:rFonts w:ascii="Arial" w:eastAsia="Arial" w:hAnsi="Arial" w:cs="Arial"/>
                <w:color w:val="000000"/>
                <w:sz w:val="18"/>
                <w:szCs w:val="18"/>
              </w:rPr>
              <w:lastRenderedPageBreak/>
              <w:t>elementos que sobresalgan. Si existen peldaños, éstos están señalizados</w:t>
            </w:r>
          </w:p>
          <w:p w14:paraId="2BE392FE" w14:textId="7D688B84" w:rsidR="00FD6E52" w:rsidRPr="00136157" w:rsidRDefault="000774EB" w:rsidP="00136157">
            <w:pPr>
              <w:numPr>
                <w:ilvl w:val="0"/>
                <w:numId w:val="3"/>
              </w:numPr>
              <w:pBdr>
                <w:top w:val="nil"/>
                <w:left w:val="nil"/>
                <w:bottom w:val="nil"/>
                <w:right w:val="nil"/>
                <w:between w:val="nil"/>
              </w:pBdr>
              <w:tabs>
                <w:tab w:val="left" w:pos="430"/>
              </w:tabs>
              <w:spacing w:line="237"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Los muebles están dispuestos para que no dificulten el paso; en la medida de lo posible deben tener b</w:t>
            </w:r>
            <w:r w:rsidR="00136157">
              <w:rPr>
                <w:rFonts w:ascii="Arial" w:eastAsia="Arial" w:hAnsi="Arial" w:cs="Arial"/>
                <w:color w:val="000000"/>
                <w:sz w:val="18"/>
                <w:szCs w:val="18"/>
              </w:rPr>
              <w:t xml:space="preserve">ordes redondeados, ser estables </w:t>
            </w:r>
            <w:r w:rsidRPr="00136157">
              <w:rPr>
                <w:rFonts w:ascii="Arial" w:eastAsia="Arial" w:hAnsi="Arial" w:cs="Arial"/>
                <w:color w:val="000000"/>
                <w:sz w:val="18"/>
                <w:szCs w:val="18"/>
              </w:rPr>
              <w:t>y resistentes y la sillas preferiblemente con brazos para facilitar el ponerse de pie</w:t>
            </w:r>
          </w:p>
          <w:p w14:paraId="548ADEFB" w14:textId="77777777" w:rsidR="00FD6E52" w:rsidRPr="00136157" w:rsidRDefault="000774EB" w:rsidP="00136157">
            <w:pPr>
              <w:numPr>
                <w:ilvl w:val="0"/>
                <w:numId w:val="3"/>
              </w:numPr>
              <w:pBdr>
                <w:top w:val="nil"/>
                <w:left w:val="nil"/>
                <w:bottom w:val="nil"/>
                <w:right w:val="nil"/>
                <w:between w:val="nil"/>
              </w:pBdr>
              <w:tabs>
                <w:tab w:val="left" w:pos="430"/>
              </w:tabs>
              <w:spacing w:before="4" w:line="237"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Los pisos de los baños son de material antideslizante o cuentan con elementos como tapetes antideslizantes</w:t>
            </w:r>
          </w:p>
          <w:p w14:paraId="6E9932AD" w14:textId="77777777" w:rsidR="00FD6E52" w:rsidRPr="00136157" w:rsidRDefault="000774EB" w:rsidP="00136157">
            <w:pPr>
              <w:numPr>
                <w:ilvl w:val="0"/>
                <w:numId w:val="3"/>
              </w:numPr>
              <w:pBdr>
                <w:top w:val="nil"/>
                <w:left w:val="nil"/>
                <w:bottom w:val="nil"/>
                <w:right w:val="nil"/>
                <w:between w:val="nil"/>
              </w:pBdr>
              <w:tabs>
                <w:tab w:val="left" w:pos="430"/>
              </w:tabs>
              <w:spacing w:line="244" w:lineRule="auto"/>
              <w:ind w:right="112" w:hanging="361"/>
              <w:jc w:val="both"/>
              <w:rPr>
                <w:rFonts w:ascii="Arial" w:eastAsia="Arial" w:hAnsi="Arial" w:cs="Arial"/>
                <w:color w:val="000000"/>
                <w:sz w:val="18"/>
                <w:szCs w:val="18"/>
              </w:rPr>
            </w:pPr>
            <w:r w:rsidRPr="00136157">
              <w:rPr>
                <w:rFonts w:ascii="Arial" w:eastAsia="Arial" w:hAnsi="Arial" w:cs="Arial"/>
                <w:color w:val="000000"/>
                <w:sz w:val="18"/>
                <w:szCs w:val="18"/>
              </w:rPr>
              <w:t>Los tapetes cuentan con mecanismos seguros para fijarlos al piso</w:t>
            </w:r>
          </w:p>
          <w:p w14:paraId="0639FB7B" w14:textId="4B2DBFAB" w:rsidR="00FD6E52" w:rsidRPr="00136157" w:rsidRDefault="00136157" w:rsidP="00136157">
            <w:pPr>
              <w:numPr>
                <w:ilvl w:val="0"/>
                <w:numId w:val="3"/>
              </w:numPr>
              <w:pBdr>
                <w:top w:val="nil"/>
                <w:left w:val="nil"/>
                <w:bottom w:val="nil"/>
                <w:right w:val="nil"/>
                <w:between w:val="nil"/>
              </w:pBdr>
              <w:tabs>
                <w:tab w:val="left" w:pos="429"/>
                <w:tab w:val="left" w:pos="430"/>
                <w:tab w:val="left" w:pos="1391"/>
                <w:tab w:val="left" w:pos="2441"/>
                <w:tab w:val="left" w:pos="3676"/>
                <w:tab w:val="left" w:pos="4326"/>
                <w:tab w:val="left" w:pos="6844"/>
              </w:tabs>
              <w:spacing w:before="2" w:line="237" w:lineRule="auto"/>
              <w:ind w:right="112"/>
              <w:jc w:val="both"/>
              <w:rPr>
                <w:rFonts w:ascii="Arial" w:eastAsia="Arial" w:hAnsi="Arial" w:cs="Arial"/>
                <w:color w:val="000000"/>
                <w:sz w:val="18"/>
                <w:szCs w:val="18"/>
              </w:rPr>
            </w:pPr>
            <w:r>
              <w:rPr>
                <w:rFonts w:ascii="Arial" w:eastAsia="Arial" w:hAnsi="Arial" w:cs="Arial"/>
                <w:color w:val="000000"/>
                <w:sz w:val="18"/>
                <w:szCs w:val="18"/>
              </w:rPr>
              <w:t xml:space="preserve">Procura que los elementos para la alimentación sean </w:t>
            </w:r>
            <w:r w:rsidR="000774EB" w:rsidRPr="00136157">
              <w:rPr>
                <w:rFonts w:ascii="Arial" w:eastAsia="Arial" w:hAnsi="Arial" w:cs="Arial"/>
                <w:color w:val="000000"/>
                <w:sz w:val="18"/>
                <w:szCs w:val="18"/>
              </w:rPr>
              <w:t>difícilmente rompibles</w:t>
            </w:r>
          </w:p>
          <w:p w14:paraId="79714F0F" w14:textId="77777777" w:rsidR="00FD6E52" w:rsidRPr="00136157" w:rsidRDefault="000774EB" w:rsidP="00136157">
            <w:pPr>
              <w:numPr>
                <w:ilvl w:val="0"/>
                <w:numId w:val="3"/>
              </w:numPr>
              <w:pBdr>
                <w:top w:val="nil"/>
                <w:left w:val="nil"/>
                <w:bottom w:val="nil"/>
                <w:right w:val="nil"/>
                <w:between w:val="nil"/>
              </w:pBdr>
              <w:tabs>
                <w:tab w:val="left" w:pos="429"/>
                <w:tab w:val="left" w:pos="430"/>
              </w:tabs>
              <w:spacing w:before="2" w:line="237"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un área para el almacenamiento de elementos potencialmente peligrosos con la protección necesaria para evitar el acceso</w:t>
            </w:r>
          </w:p>
          <w:p w14:paraId="0AF2E731" w14:textId="77777777" w:rsidR="00FD6E52" w:rsidRPr="00136157" w:rsidRDefault="000774EB" w:rsidP="00136157">
            <w:pPr>
              <w:pBdr>
                <w:top w:val="nil"/>
                <w:left w:val="nil"/>
                <w:bottom w:val="nil"/>
                <w:right w:val="nil"/>
                <w:between w:val="nil"/>
              </w:pBdr>
              <w:ind w:left="429" w:right="112"/>
              <w:jc w:val="both"/>
              <w:rPr>
                <w:rFonts w:ascii="Arial" w:eastAsia="Arial" w:hAnsi="Arial" w:cs="Arial"/>
                <w:color w:val="000000"/>
                <w:sz w:val="18"/>
                <w:szCs w:val="18"/>
              </w:rPr>
            </w:pPr>
            <w:r w:rsidRPr="00136157">
              <w:rPr>
                <w:rFonts w:ascii="Arial" w:eastAsia="Arial" w:hAnsi="Arial" w:cs="Arial"/>
                <w:color w:val="000000"/>
                <w:sz w:val="18"/>
                <w:szCs w:val="18"/>
              </w:rPr>
              <w:t>Cuenta con restricciones físicas para el ingreso a áreas potencialmente peligrosas para persona s mayores con discapacidad cognitiva como cocinas, áreas de gases medicinales, depósitos de medicamentos y almacenes de insumos, entre otras.</w:t>
            </w:r>
          </w:p>
          <w:p w14:paraId="239BF647" w14:textId="77777777" w:rsidR="00FD6E52" w:rsidRPr="00136157" w:rsidRDefault="000774EB" w:rsidP="00136157">
            <w:pPr>
              <w:numPr>
                <w:ilvl w:val="0"/>
                <w:numId w:val="3"/>
              </w:numPr>
              <w:pBdr>
                <w:top w:val="nil"/>
                <w:left w:val="nil"/>
                <w:bottom w:val="nil"/>
                <w:right w:val="nil"/>
                <w:between w:val="nil"/>
              </w:pBdr>
              <w:tabs>
                <w:tab w:val="left" w:pos="429"/>
                <w:tab w:val="left" w:pos="430"/>
              </w:tabs>
              <w:spacing w:before="2" w:line="222" w:lineRule="auto"/>
              <w:ind w:right="112" w:hanging="361"/>
              <w:jc w:val="both"/>
              <w:rPr>
                <w:rFonts w:ascii="Arial" w:eastAsia="Arial" w:hAnsi="Arial" w:cs="Arial"/>
                <w:color w:val="000000"/>
                <w:sz w:val="18"/>
                <w:szCs w:val="18"/>
              </w:rPr>
            </w:pPr>
            <w:r w:rsidRPr="00136157">
              <w:rPr>
                <w:rFonts w:ascii="Arial" w:eastAsia="Arial" w:hAnsi="Arial" w:cs="Arial"/>
                <w:color w:val="000000"/>
                <w:sz w:val="18"/>
                <w:szCs w:val="18"/>
              </w:rPr>
              <w:t>Procura una temperatura agradable dentro de la institución</w:t>
            </w:r>
          </w:p>
        </w:tc>
        <w:tc>
          <w:tcPr>
            <w:tcW w:w="557" w:type="dxa"/>
          </w:tcPr>
          <w:p w14:paraId="3143D377"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20"/>
                <w:szCs w:val="20"/>
              </w:rPr>
              <w:lastRenderedPageBreak/>
              <w:t>2</w:t>
            </w:r>
          </w:p>
        </w:tc>
        <w:tc>
          <w:tcPr>
            <w:tcW w:w="690" w:type="dxa"/>
          </w:tcPr>
          <w:p w14:paraId="121455A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312582F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071EEFAB"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2229982F" w14:textId="77777777">
        <w:trPr>
          <w:trHeight w:val="484"/>
        </w:trPr>
        <w:tc>
          <w:tcPr>
            <w:tcW w:w="355" w:type="dxa"/>
          </w:tcPr>
          <w:p w14:paraId="650AC52D" w14:textId="77777777" w:rsidR="00FD6E52" w:rsidRDefault="000774EB">
            <w:pPr>
              <w:pBdr>
                <w:top w:val="nil"/>
                <w:left w:val="nil"/>
                <w:bottom w:val="nil"/>
                <w:right w:val="nil"/>
                <w:between w:val="nil"/>
              </w:pBdr>
              <w:spacing w:line="189" w:lineRule="auto"/>
              <w:ind w:right="99"/>
              <w:jc w:val="both"/>
              <w:rPr>
                <w:rFonts w:ascii="Arial" w:eastAsia="Arial" w:hAnsi="Arial" w:cs="Arial"/>
                <w:color w:val="000000"/>
                <w:sz w:val="20"/>
                <w:szCs w:val="20"/>
              </w:rPr>
            </w:pPr>
            <w:r>
              <w:rPr>
                <w:rFonts w:ascii="Arial" w:eastAsia="Arial" w:hAnsi="Arial" w:cs="Arial"/>
                <w:color w:val="000000"/>
                <w:sz w:val="20"/>
                <w:szCs w:val="20"/>
              </w:rPr>
              <w:t>8</w:t>
            </w:r>
          </w:p>
        </w:tc>
        <w:tc>
          <w:tcPr>
            <w:tcW w:w="4201" w:type="dxa"/>
          </w:tcPr>
          <w:p w14:paraId="693B4A3A"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un programa de mantenimiento para la infraestructura de las habitaciones, baños y zonas sociales.</w:t>
            </w:r>
          </w:p>
        </w:tc>
        <w:tc>
          <w:tcPr>
            <w:tcW w:w="557" w:type="dxa"/>
          </w:tcPr>
          <w:p w14:paraId="229B8F14"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44CCBD5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7D88B2F4"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0046409E"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5D50CE47" w14:textId="77777777">
        <w:trPr>
          <w:trHeight w:val="1458"/>
        </w:trPr>
        <w:tc>
          <w:tcPr>
            <w:tcW w:w="355" w:type="dxa"/>
          </w:tcPr>
          <w:p w14:paraId="30C0120D" w14:textId="77777777" w:rsidR="00FD6E52" w:rsidRDefault="000774EB">
            <w:pPr>
              <w:pBdr>
                <w:top w:val="nil"/>
                <w:left w:val="nil"/>
                <w:bottom w:val="nil"/>
                <w:right w:val="nil"/>
                <w:between w:val="nil"/>
              </w:pBdr>
              <w:spacing w:line="192" w:lineRule="auto"/>
              <w:ind w:right="99"/>
              <w:jc w:val="both"/>
              <w:rPr>
                <w:rFonts w:ascii="Arial" w:eastAsia="Arial" w:hAnsi="Arial" w:cs="Arial"/>
                <w:color w:val="000000"/>
                <w:sz w:val="20"/>
                <w:szCs w:val="20"/>
              </w:rPr>
            </w:pPr>
            <w:r>
              <w:rPr>
                <w:rFonts w:ascii="Arial" w:eastAsia="Arial" w:hAnsi="Arial" w:cs="Arial"/>
                <w:color w:val="000000"/>
                <w:sz w:val="20"/>
                <w:szCs w:val="20"/>
              </w:rPr>
              <w:t>9</w:t>
            </w:r>
          </w:p>
        </w:tc>
        <w:tc>
          <w:tcPr>
            <w:tcW w:w="4201" w:type="dxa"/>
          </w:tcPr>
          <w:p w14:paraId="22DFEFA0" w14:textId="64328E3E"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la dotación necesaria para brindar el servicio de hospedaje en condiciones cómodas, seguras y adaptables a las necesidades de cada usuario. Como mínimo deberá contar con una cama y un mueble de fácil acceso para guardar las pertenencias del usuario de manera segura. Deberá tener algún sistema de llamado para que cada uno de los residentes pueda</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solicitar ayuda desde su cama y desde el baño.</w:t>
            </w:r>
          </w:p>
        </w:tc>
        <w:tc>
          <w:tcPr>
            <w:tcW w:w="557" w:type="dxa"/>
          </w:tcPr>
          <w:p w14:paraId="03F899C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73303A2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1C34330E"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99752D1"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4A6AC40E" w14:textId="77777777">
        <w:trPr>
          <w:trHeight w:val="486"/>
        </w:trPr>
        <w:tc>
          <w:tcPr>
            <w:tcW w:w="355" w:type="dxa"/>
          </w:tcPr>
          <w:p w14:paraId="00065609"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10</w:t>
            </w:r>
          </w:p>
        </w:tc>
        <w:tc>
          <w:tcPr>
            <w:tcW w:w="4201" w:type="dxa"/>
          </w:tcPr>
          <w:p w14:paraId="5F360D92" w14:textId="318B93D4" w:rsidR="00FD6E52" w:rsidRPr="00136157" w:rsidRDefault="000774EB" w:rsidP="00136157">
            <w:pPr>
              <w:pBdr>
                <w:top w:val="nil"/>
                <w:left w:val="nil"/>
                <w:bottom w:val="nil"/>
                <w:right w:val="nil"/>
                <w:between w:val="nil"/>
              </w:pBdr>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Cuando las habitaciones son compartidas, se cuenta con los mecanismos o</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procedimientos para preservar la privacidad de los residentes.</w:t>
            </w:r>
          </w:p>
        </w:tc>
        <w:tc>
          <w:tcPr>
            <w:tcW w:w="557" w:type="dxa"/>
          </w:tcPr>
          <w:p w14:paraId="37B381E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7C8B902C"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1126E199"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BA95691"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1765A3DC" w14:textId="77777777">
        <w:trPr>
          <w:trHeight w:val="487"/>
        </w:trPr>
        <w:tc>
          <w:tcPr>
            <w:tcW w:w="355" w:type="dxa"/>
          </w:tcPr>
          <w:p w14:paraId="7CF01C95"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11</w:t>
            </w:r>
          </w:p>
        </w:tc>
        <w:tc>
          <w:tcPr>
            <w:tcW w:w="4201" w:type="dxa"/>
          </w:tcPr>
          <w:p w14:paraId="2285759E"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los insumos necesarios para la limpieza y aseo de las habitaciones, baños y zonas sociales</w:t>
            </w:r>
          </w:p>
        </w:tc>
        <w:tc>
          <w:tcPr>
            <w:tcW w:w="557" w:type="dxa"/>
          </w:tcPr>
          <w:p w14:paraId="74FE010B"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4F7AEA3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3979586A"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7F41B910"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5A6D75AF" w14:textId="77777777">
        <w:trPr>
          <w:trHeight w:val="729"/>
        </w:trPr>
        <w:tc>
          <w:tcPr>
            <w:tcW w:w="355" w:type="dxa"/>
          </w:tcPr>
          <w:p w14:paraId="314BEAF1"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12</w:t>
            </w:r>
          </w:p>
        </w:tc>
        <w:tc>
          <w:tcPr>
            <w:tcW w:w="4201" w:type="dxa"/>
          </w:tcPr>
          <w:p w14:paraId="4880E5FC"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Tiene procesos documentados en relación con horarios y condiciones especiales para las visitas, como por ejemplo normas de convivencia, manejo de medicamentos y dietas</w:t>
            </w:r>
          </w:p>
        </w:tc>
        <w:tc>
          <w:tcPr>
            <w:tcW w:w="557" w:type="dxa"/>
          </w:tcPr>
          <w:p w14:paraId="1403C48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6F960EB5"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6ABF1609"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3FBD40D8"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1866C895" w14:textId="77777777">
        <w:trPr>
          <w:trHeight w:val="241"/>
        </w:trPr>
        <w:tc>
          <w:tcPr>
            <w:tcW w:w="355" w:type="dxa"/>
          </w:tcPr>
          <w:p w14:paraId="3448A4E6"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13</w:t>
            </w:r>
          </w:p>
        </w:tc>
        <w:tc>
          <w:tcPr>
            <w:tcW w:w="4201" w:type="dxa"/>
          </w:tcPr>
          <w:p w14:paraId="61EADBBA" w14:textId="77777777" w:rsidR="00FD6E52" w:rsidRPr="00136157" w:rsidRDefault="000774EB" w:rsidP="00136157">
            <w:pPr>
              <w:pBdr>
                <w:top w:val="nil"/>
                <w:left w:val="nil"/>
                <w:bottom w:val="nil"/>
                <w:right w:val="nil"/>
                <w:between w:val="nil"/>
              </w:pBdr>
              <w:spacing w:line="22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planes para emergencias, desastres, seguridad e incendios.</w:t>
            </w:r>
          </w:p>
        </w:tc>
        <w:tc>
          <w:tcPr>
            <w:tcW w:w="557" w:type="dxa"/>
          </w:tcPr>
          <w:p w14:paraId="09FC560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307DDE4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67C5346A"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378B28F"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5DB13E65" w14:textId="77777777">
        <w:trPr>
          <w:trHeight w:val="729"/>
        </w:trPr>
        <w:tc>
          <w:tcPr>
            <w:tcW w:w="355" w:type="dxa"/>
          </w:tcPr>
          <w:p w14:paraId="3A29AB2F"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14</w:t>
            </w:r>
          </w:p>
        </w:tc>
        <w:tc>
          <w:tcPr>
            <w:tcW w:w="4201" w:type="dxa"/>
          </w:tcPr>
          <w:p w14:paraId="689F7506" w14:textId="39BDC22E" w:rsidR="00FD6E52" w:rsidRPr="00136157" w:rsidRDefault="000774EB" w:rsidP="00136157">
            <w:pPr>
              <w:pBdr>
                <w:top w:val="nil"/>
                <w:left w:val="nil"/>
                <w:bottom w:val="nil"/>
                <w:right w:val="nil"/>
                <w:between w:val="nil"/>
              </w:pBdr>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procesos para la seguridad de los residentes, que incluyan</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registros de las entradas y salidas de cada uno de ellos y sobre la responsabilidad de custodia.</w:t>
            </w:r>
          </w:p>
        </w:tc>
        <w:tc>
          <w:tcPr>
            <w:tcW w:w="557" w:type="dxa"/>
          </w:tcPr>
          <w:p w14:paraId="485945D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23D8263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363EC3CE"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20EA75AD"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269C4E17" w14:textId="77777777" w:rsidTr="00136157">
        <w:trPr>
          <w:trHeight w:val="95"/>
        </w:trPr>
        <w:tc>
          <w:tcPr>
            <w:tcW w:w="355" w:type="dxa"/>
          </w:tcPr>
          <w:p w14:paraId="73B38CA5"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15</w:t>
            </w:r>
          </w:p>
        </w:tc>
        <w:tc>
          <w:tcPr>
            <w:tcW w:w="4201" w:type="dxa"/>
          </w:tcPr>
          <w:p w14:paraId="67BE48F8" w14:textId="0D0F5B82" w:rsidR="00FD6E52" w:rsidRPr="00136157" w:rsidRDefault="000774EB" w:rsidP="00136157">
            <w:pPr>
              <w:pBdr>
                <w:top w:val="nil"/>
                <w:left w:val="nil"/>
                <w:bottom w:val="nil"/>
                <w:right w:val="nil"/>
                <w:between w:val="nil"/>
              </w:pBdr>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Tiene y aplica normas de seguridad para la prevención de enfermedades</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infectocontagiosas.</w:t>
            </w:r>
          </w:p>
        </w:tc>
        <w:tc>
          <w:tcPr>
            <w:tcW w:w="557" w:type="dxa"/>
          </w:tcPr>
          <w:p w14:paraId="0A02338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117E947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4011457C"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71A373BF"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61E74EF0" w14:textId="77777777" w:rsidTr="00136157">
        <w:trPr>
          <w:trHeight w:val="70"/>
        </w:trPr>
        <w:tc>
          <w:tcPr>
            <w:tcW w:w="355" w:type="dxa"/>
          </w:tcPr>
          <w:p w14:paraId="556C8AD1"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16</w:t>
            </w:r>
          </w:p>
        </w:tc>
        <w:tc>
          <w:tcPr>
            <w:tcW w:w="4201" w:type="dxa"/>
          </w:tcPr>
          <w:p w14:paraId="40165230" w14:textId="77777777"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 xml:space="preserve">Tiene procedimientos preventivos de lesiones que puedan sufrir los usuarios en la institución, previa identificación de riesgos. Deberá contar con un manual de procedimientos en el cual se definan las normas de protección para los residentes. El manual debe incluir los procedimientos para la supervisión permanente de los usuarios con discapacidad cognitiva en todo momento por parte del personal de la institución, los procedimientos para la protección contra elementos o infraestructura potencialmente riesgosos para los </w:t>
            </w:r>
            <w:r w:rsidRPr="00136157">
              <w:rPr>
                <w:rFonts w:ascii="Arial" w:eastAsia="Arial" w:hAnsi="Arial" w:cs="Arial"/>
                <w:color w:val="000000"/>
                <w:sz w:val="18"/>
                <w:szCs w:val="18"/>
              </w:rPr>
              <w:lastRenderedPageBreak/>
              <w:t>usuarios, los procedimientos para las restricciones de acceso a usuarios con D.C.</w:t>
            </w:r>
          </w:p>
        </w:tc>
        <w:tc>
          <w:tcPr>
            <w:tcW w:w="557" w:type="dxa"/>
          </w:tcPr>
          <w:p w14:paraId="335BC23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lastRenderedPageBreak/>
              <w:t>1</w:t>
            </w:r>
          </w:p>
        </w:tc>
        <w:tc>
          <w:tcPr>
            <w:tcW w:w="690" w:type="dxa"/>
          </w:tcPr>
          <w:p w14:paraId="6237B75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0E805C6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6D654A7B"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60613B6E" w14:textId="77777777">
        <w:trPr>
          <w:trHeight w:val="484"/>
        </w:trPr>
        <w:tc>
          <w:tcPr>
            <w:tcW w:w="355" w:type="dxa"/>
          </w:tcPr>
          <w:p w14:paraId="01CC2994"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17</w:t>
            </w:r>
          </w:p>
        </w:tc>
        <w:tc>
          <w:tcPr>
            <w:tcW w:w="4201" w:type="dxa"/>
          </w:tcPr>
          <w:p w14:paraId="1063C4D2"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procedimientos para cuando un usuario se pierda o cuando sufra algún accidente.</w:t>
            </w:r>
          </w:p>
        </w:tc>
        <w:tc>
          <w:tcPr>
            <w:tcW w:w="557" w:type="dxa"/>
          </w:tcPr>
          <w:p w14:paraId="5E826CA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4C8F34A2"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2CE30F42"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DCD19BD"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2A94404D" w14:textId="77777777">
        <w:trPr>
          <w:trHeight w:val="729"/>
        </w:trPr>
        <w:tc>
          <w:tcPr>
            <w:tcW w:w="355" w:type="dxa"/>
          </w:tcPr>
          <w:p w14:paraId="0D31C7A7"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18</w:t>
            </w:r>
          </w:p>
        </w:tc>
        <w:tc>
          <w:tcPr>
            <w:tcW w:w="4201" w:type="dxa"/>
          </w:tcPr>
          <w:p w14:paraId="249A22AE" w14:textId="26C74636" w:rsidR="00FD6E52" w:rsidRPr="00136157" w:rsidRDefault="000774EB" w:rsidP="00136157">
            <w:pPr>
              <w:pBdr>
                <w:top w:val="nil"/>
                <w:left w:val="nil"/>
                <w:bottom w:val="nil"/>
                <w:right w:val="nil"/>
                <w:between w:val="nil"/>
              </w:pBdr>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Ti</w:t>
            </w:r>
            <w:r w:rsidR="00136157" w:rsidRPr="00136157">
              <w:rPr>
                <w:rFonts w:ascii="Arial" w:eastAsia="Arial" w:hAnsi="Arial" w:cs="Arial"/>
                <w:color w:val="000000"/>
                <w:sz w:val="18"/>
                <w:szCs w:val="18"/>
              </w:rPr>
              <w:t xml:space="preserve">ene procedimientos documentados </w:t>
            </w:r>
            <w:r w:rsidRPr="00136157">
              <w:rPr>
                <w:rFonts w:ascii="Arial" w:eastAsia="Arial" w:hAnsi="Arial" w:cs="Arial"/>
                <w:color w:val="000000"/>
                <w:sz w:val="18"/>
                <w:szCs w:val="18"/>
              </w:rPr>
              <w:t>para prevención y manejo de abuso</w:t>
            </w:r>
            <w:r w:rsidR="00136157" w:rsidRPr="00136157">
              <w:rPr>
                <w:rFonts w:ascii="Arial" w:eastAsia="Arial" w:hAnsi="Arial" w:cs="Arial"/>
                <w:color w:val="000000"/>
                <w:sz w:val="18"/>
                <w:szCs w:val="18"/>
              </w:rPr>
              <w:t xml:space="preserve"> emocional, físico, </w:t>
            </w:r>
            <w:r w:rsidRPr="00136157">
              <w:rPr>
                <w:rFonts w:ascii="Arial" w:eastAsia="Arial" w:hAnsi="Arial" w:cs="Arial"/>
                <w:color w:val="000000"/>
                <w:sz w:val="18"/>
                <w:szCs w:val="18"/>
              </w:rPr>
              <w:t>sexual,</w:t>
            </w:r>
            <w:r w:rsidRPr="00136157">
              <w:rPr>
                <w:rFonts w:ascii="Arial" w:eastAsia="Arial" w:hAnsi="Arial" w:cs="Arial"/>
                <w:color w:val="000000"/>
                <w:sz w:val="18"/>
                <w:szCs w:val="18"/>
              </w:rPr>
              <w:tab/>
              <w:t>a</w:t>
            </w:r>
            <w:r w:rsidR="00136157" w:rsidRPr="00136157">
              <w:rPr>
                <w:rFonts w:ascii="Arial" w:eastAsia="Arial" w:hAnsi="Arial" w:cs="Arial"/>
                <w:color w:val="000000"/>
                <w:sz w:val="18"/>
                <w:szCs w:val="18"/>
              </w:rPr>
              <w:t xml:space="preserve">bandono y explotación por parte </w:t>
            </w:r>
            <w:r w:rsidRPr="00136157">
              <w:rPr>
                <w:rFonts w:ascii="Arial" w:eastAsia="Arial" w:hAnsi="Arial" w:cs="Arial"/>
                <w:color w:val="000000"/>
                <w:sz w:val="18"/>
                <w:szCs w:val="18"/>
              </w:rPr>
              <w:t>de los  trabajadores de la institución u otras personas.</w:t>
            </w:r>
          </w:p>
        </w:tc>
        <w:tc>
          <w:tcPr>
            <w:tcW w:w="557" w:type="dxa"/>
          </w:tcPr>
          <w:p w14:paraId="4831234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20246D16"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3079A13C"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452B5622"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0EA17AE5" w14:textId="77777777">
        <w:trPr>
          <w:trHeight w:val="729"/>
        </w:trPr>
        <w:tc>
          <w:tcPr>
            <w:tcW w:w="355" w:type="dxa"/>
          </w:tcPr>
          <w:p w14:paraId="14739DAC"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19</w:t>
            </w:r>
          </w:p>
        </w:tc>
        <w:tc>
          <w:tcPr>
            <w:tcW w:w="4201" w:type="dxa"/>
          </w:tcPr>
          <w:p w14:paraId="32747ED7" w14:textId="57DAA63A" w:rsidR="00FD6E52" w:rsidRPr="00136157" w:rsidRDefault="000774EB" w:rsidP="00136157">
            <w:pPr>
              <w:pBdr>
                <w:top w:val="nil"/>
                <w:left w:val="nil"/>
                <w:bottom w:val="nil"/>
                <w:right w:val="nil"/>
                <w:between w:val="nil"/>
              </w:pBdr>
              <w:tabs>
                <w:tab w:val="left" w:pos="6895"/>
              </w:tabs>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servicio de alimen</w:t>
            </w:r>
            <w:r w:rsidR="00136157" w:rsidRPr="00136157">
              <w:rPr>
                <w:rFonts w:ascii="Arial" w:eastAsia="Arial" w:hAnsi="Arial" w:cs="Arial"/>
                <w:color w:val="000000"/>
                <w:sz w:val="18"/>
                <w:szCs w:val="18"/>
              </w:rPr>
              <w:t xml:space="preserve">tación, de lavandería o ropería </w:t>
            </w:r>
            <w:r w:rsidRPr="00136157">
              <w:rPr>
                <w:rFonts w:ascii="Arial" w:eastAsia="Arial" w:hAnsi="Arial" w:cs="Arial"/>
                <w:color w:val="000000"/>
                <w:sz w:val="18"/>
                <w:szCs w:val="18"/>
              </w:rPr>
              <w:t>y servicios generales, propios o contratados. Si no son propios, la institución debe garantizar la calidad de los procesos contratados</w:t>
            </w:r>
          </w:p>
        </w:tc>
        <w:tc>
          <w:tcPr>
            <w:tcW w:w="557" w:type="dxa"/>
          </w:tcPr>
          <w:p w14:paraId="3A32D02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1.5</w:t>
            </w:r>
          </w:p>
        </w:tc>
        <w:tc>
          <w:tcPr>
            <w:tcW w:w="690" w:type="dxa"/>
          </w:tcPr>
          <w:p w14:paraId="4A683E0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1C20BF41"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2F55EE3E"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70D74DD2" w14:textId="77777777">
        <w:trPr>
          <w:trHeight w:val="487"/>
        </w:trPr>
        <w:tc>
          <w:tcPr>
            <w:tcW w:w="355" w:type="dxa"/>
          </w:tcPr>
          <w:p w14:paraId="63F469C6"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20</w:t>
            </w:r>
          </w:p>
        </w:tc>
        <w:tc>
          <w:tcPr>
            <w:tcW w:w="4201" w:type="dxa"/>
          </w:tcPr>
          <w:p w14:paraId="0D615242" w14:textId="67FCB49C" w:rsidR="00FD6E52" w:rsidRPr="00136157" w:rsidRDefault="000774EB" w:rsidP="00136157">
            <w:pPr>
              <w:pBdr>
                <w:top w:val="nil"/>
                <w:left w:val="nil"/>
                <w:bottom w:val="nil"/>
                <w:right w:val="nil"/>
                <w:between w:val="nil"/>
              </w:pBdr>
              <w:spacing w:line="236"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Si cuenta con</w:t>
            </w:r>
            <w:r w:rsidR="00136157" w:rsidRPr="00136157">
              <w:rPr>
                <w:rFonts w:ascii="Arial" w:eastAsia="Arial" w:hAnsi="Arial" w:cs="Arial"/>
                <w:color w:val="000000"/>
                <w:sz w:val="18"/>
                <w:szCs w:val="18"/>
              </w:rPr>
              <w:t xml:space="preserve"> cocina, existe un área para el </w:t>
            </w:r>
            <w:r w:rsidRPr="00136157">
              <w:rPr>
                <w:rFonts w:ascii="Arial" w:eastAsia="Arial" w:hAnsi="Arial" w:cs="Arial"/>
                <w:color w:val="000000"/>
                <w:sz w:val="18"/>
                <w:szCs w:val="18"/>
              </w:rPr>
              <w:t>almacenamiento de alimentos, a</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la cual se realiza control de roedores e insectos</w:t>
            </w:r>
          </w:p>
        </w:tc>
        <w:tc>
          <w:tcPr>
            <w:tcW w:w="557" w:type="dxa"/>
          </w:tcPr>
          <w:p w14:paraId="699D68A5"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56C46465"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474C6A7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599CD655"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79E94962" w14:textId="77777777">
        <w:trPr>
          <w:trHeight w:val="729"/>
        </w:trPr>
        <w:tc>
          <w:tcPr>
            <w:tcW w:w="355" w:type="dxa"/>
          </w:tcPr>
          <w:p w14:paraId="0ED1746B" w14:textId="77777777" w:rsidR="00FD6E52" w:rsidRDefault="000774EB">
            <w:pPr>
              <w:pBdr>
                <w:top w:val="nil"/>
                <w:left w:val="nil"/>
                <w:bottom w:val="nil"/>
                <w:right w:val="nil"/>
                <w:between w:val="nil"/>
              </w:pBdr>
              <w:spacing w:line="189" w:lineRule="auto"/>
              <w:ind w:left="50" w:right="48"/>
              <w:jc w:val="both"/>
              <w:rPr>
                <w:rFonts w:ascii="Arial" w:eastAsia="Arial" w:hAnsi="Arial" w:cs="Arial"/>
                <w:color w:val="000000"/>
                <w:sz w:val="20"/>
                <w:szCs w:val="20"/>
              </w:rPr>
            </w:pPr>
            <w:r>
              <w:rPr>
                <w:rFonts w:ascii="Arial" w:eastAsia="Arial" w:hAnsi="Arial" w:cs="Arial"/>
                <w:color w:val="000000"/>
                <w:sz w:val="20"/>
                <w:szCs w:val="20"/>
              </w:rPr>
              <w:t>21</w:t>
            </w:r>
          </w:p>
        </w:tc>
        <w:tc>
          <w:tcPr>
            <w:tcW w:w="4201" w:type="dxa"/>
          </w:tcPr>
          <w:p w14:paraId="146BDB8E" w14:textId="77777777"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Cuenta con la infraestructura necesaria y normas de seguridad con el fin de evitar accidentes relacionados con la utilización de gas en la cocina, para calentamiento de agua etc.</w:t>
            </w:r>
          </w:p>
        </w:tc>
        <w:tc>
          <w:tcPr>
            <w:tcW w:w="557" w:type="dxa"/>
          </w:tcPr>
          <w:p w14:paraId="08D2904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10F5EEC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45D5185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1B146EBF" w14:textId="77777777" w:rsidR="00FD6E52" w:rsidRDefault="00FD6E52">
            <w:pPr>
              <w:pBdr>
                <w:top w:val="nil"/>
                <w:left w:val="nil"/>
                <w:bottom w:val="nil"/>
                <w:right w:val="nil"/>
                <w:between w:val="nil"/>
              </w:pBdr>
              <w:jc w:val="both"/>
              <w:rPr>
                <w:rFonts w:ascii="Arial" w:eastAsia="Arial" w:hAnsi="Arial" w:cs="Arial"/>
                <w:color w:val="000000"/>
                <w:sz w:val="20"/>
                <w:szCs w:val="20"/>
              </w:rPr>
            </w:pPr>
          </w:p>
        </w:tc>
      </w:tr>
      <w:tr w:rsidR="00FD6E52" w14:paraId="2FFC686E" w14:textId="77777777">
        <w:trPr>
          <w:trHeight w:val="729"/>
        </w:trPr>
        <w:tc>
          <w:tcPr>
            <w:tcW w:w="355" w:type="dxa"/>
          </w:tcPr>
          <w:p w14:paraId="05B1370E" w14:textId="77777777" w:rsidR="00FD6E52" w:rsidRDefault="000774EB">
            <w:pPr>
              <w:pBdr>
                <w:top w:val="nil"/>
                <w:left w:val="nil"/>
                <w:bottom w:val="nil"/>
                <w:right w:val="nil"/>
                <w:between w:val="nil"/>
              </w:pBdr>
              <w:spacing w:line="189" w:lineRule="auto"/>
              <w:ind w:left="50" w:right="48"/>
              <w:jc w:val="center"/>
              <w:rPr>
                <w:rFonts w:ascii="Arial" w:eastAsia="Arial" w:hAnsi="Arial" w:cs="Arial"/>
                <w:color w:val="000000"/>
                <w:sz w:val="20"/>
                <w:szCs w:val="20"/>
              </w:rPr>
            </w:pPr>
            <w:r>
              <w:rPr>
                <w:rFonts w:ascii="Arial" w:eastAsia="Arial" w:hAnsi="Arial" w:cs="Arial"/>
                <w:color w:val="000000"/>
                <w:sz w:val="20"/>
                <w:szCs w:val="20"/>
              </w:rPr>
              <w:t>22</w:t>
            </w:r>
          </w:p>
        </w:tc>
        <w:tc>
          <w:tcPr>
            <w:tcW w:w="4201" w:type="dxa"/>
          </w:tcPr>
          <w:p w14:paraId="79E86134" w14:textId="3D5D0557" w:rsidR="00FD6E52" w:rsidRPr="00136157" w:rsidRDefault="000774EB" w:rsidP="00136157">
            <w:pPr>
              <w:pBdr>
                <w:top w:val="nil"/>
                <w:left w:val="nil"/>
                <w:bottom w:val="nil"/>
                <w:right w:val="nil"/>
                <w:between w:val="nil"/>
              </w:pBdr>
              <w:ind w:right="112"/>
              <w:jc w:val="both"/>
              <w:rPr>
                <w:rFonts w:ascii="Arial" w:eastAsia="Arial" w:hAnsi="Arial" w:cs="Arial"/>
                <w:color w:val="000000"/>
                <w:sz w:val="18"/>
                <w:szCs w:val="18"/>
              </w:rPr>
            </w:pPr>
            <w:r w:rsidRPr="00136157">
              <w:rPr>
                <w:rFonts w:ascii="Arial" w:eastAsia="Arial" w:hAnsi="Arial" w:cs="Arial"/>
                <w:color w:val="000000"/>
                <w:sz w:val="18"/>
                <w:szCs w:val="18"/>
              </w:rPr>
              <w:t>La instituc</w:t>
            </w:r>
            <w:r w:rsidR="00136157" w:rsidRPr="00136157">
              <w:rPr>
                <w:rFonts w:ascii="Arial" w:eastAsia="Arial" w:hAnsi="Arial" w:cs="Arial"/>
                <w:color w:val="000000"/>
                <w:sz w:val="18"/>
                <w:szCs w:val="18"/>
              </w:rPr>
              <w:t xml:space="preserve">ión tiene y aplica un manual de </w:t>
            </w:r>
            <w:r w:rsidRPr="00136157">
              <w:rPr>
                <w:rFonts w:ascii="Arial" w:eastAsia="Arial" w:hAnsi="Arial" w:cs="Arial"/>
                <w:color w:val="000000"/>
                <w:sz w:val="18"/>
                <w:szCs w:val="18"/>
              </w:rPr>
              <w:t>instrucción en alimentación y nutrición que incluya las dietas especiales de los residentes de acuerdo con</w:t>
            </w:r>
            <w:r w:rsidR="00136157" w:rsidRPr="00136157">
              <w:rPr>
                <w:rFonts w:ascii="Arial" w:eastAsia="Arial" w:hAnsi="Arial" w:cs="Arial"/>
                <w:color w:val="000000"/>
                <w:sz w:val="18"/>
                <w:szCs w:val="18"/>
              </w:rPr>
              <w:t xml:space="preserve"> </w:t>
            </w:r>
            <w:r w:rsidRPr="00136157">
              <w:rPr>
                <w:rFonts w:ascii="Arial" w:eastAsia="Arial" w:hAnsi="Arial" w:cs="Arial"/>
                <w:color w:val="000000"/>
                <w:sz w:val="18"/>
                <w:szCs w:val="18"/>
              </w:rPr>
              <w:t>sus enfermedades de base, así como ciclos de menús.</w:t>
            </w:r>
          </w:p>
        </w:tc>
        <w:tc>
          <w:tcPr>
            <w:tcW w:w="557" w:type="dxa"/>
          </w:tcPr>
          <w:p w14:paraId="62E6039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1.5</w:t>
            </w:r>
          </w:p>
        </w:tc>
        <w:tc>
          <w:tcPr>
            <w:tcW w:w="690" w:type="dxa"/>
          </w:tcPr>
          <w:p w14:paraId="2D24DA3A"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79D4AE2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6F29C1CB"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56208D4B" w14:textId="77777777">
        <w:trPr>
          <w:trHeight w:val="486"/>
        </w:trPr>
        <w:tc>
          <w:tcPr>
            <w:tcW w:w="355" w:type="dxa"/>
          </w:tcPr>
          <w:p w14:paraId="013F1C28" w14:textId="77777777" w:rsidR="00FD6E52" w:rsidRDefault="000774EB">
            <w:pPr>
              <w:pBdr>
                <w:top w:val="nil"/>
                <w:left w:val="nil"/>
                <w:bottom w:val="nil"/>
                <w:right w:val="nil"/>
                <w:between w:val="nil"/>
              </w:pBdr>
              <w:spacing w:line="189" w:lineRule="auto"/>
              <w:ind w:left="50" w:right="48"/>
              <w:jc w:val="center"/>
              <w:rPr>
                <w:rFonts w:ascii="Arial" w:eastAsia="Arial" w:hAnsi="Arial" w:cs="Arial"/>
                <w:color w:val="000000"/>
                <w:sz w:val="20"/>
                <w:szCs w:val="20"/>
              </w:rPr>
            </w:pPr>
            <w:r>
              <w:rPr>
                <w:rFonts w:ascii="Arial" w:eastAsia="Arial" w:hAnsi="Arial" w:cs="Arial"/>
                <w:color w:val="000000"/>
                <w:sz w:val="20"/>
                <w:szCs w:val="20"/>
              </w:rPr>
              <w:t>23</w:t>
            </w:r>
          </w:p>
        </w:tc>
        <w:tc>
          <w:tcPr>
            <w:tcW w:w="4201" w:type="dxa"/>
          </w:tcPr>
          <w:p w14:paraId="6D27D5FD" w14:textId="77777777" w:rsidR="00FD6E52" w:rsidRPr="00136157" w:rsidRDefault="000774EB" w:rsidP="00136157">
            <w:pPr>
              <w:pBdr>
                <w:top w:val="nil"/>
                <w:left w:val="nil"/>
                <w:bottom w:val="nil"/>
                <w:right w:val="nil"/>
                <w:between w:val="nil"/>
              </w:pBdr>
              <w:spacing w:line="242" w:lineRule="auto"/>
              <w:ind w:right="112"/>
              <w:jc w:val="both"/>
              <w:rPr>
                <w:rFonts w:ascii="Arial" w:eastAsia="Arial" w:hAnsi="Arial" w:cs="Arial"/>
                <w:color w:val="000000"/>
                <w:sz w:val="18"/>
                <w:szCs w:val="18"/>
              </w:rPr>
            </w:pPr>
            <w:r w:rsidRPr="00136157">
              <w:rPr>
                <w:rFonts w:ascii="Arial" w:eastAsia="Arial" w:hAnsi="Arial" w:cs="Arial"/>
                <w:color w:val="000000"/>
                <w:sz w:val="18"/>
                <w:szCs w:val="18"/>
              </w:rPr>
              <w:t>Se cuenta con procesos para la recepción, lavado, secado, planchado y almacenamiento de ropa, si el servicio de lavandería y ropería es propio.</w:t>
            </w:r>
          </w:p>
        </w:tc>
        <w:tc>
          <w:tcPr>
            <w:tcW w:w="557" w:type="dxa"/>
          </w:tcPr>
          <w:p w14:paraId="2C49323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w:t>
            </w:r>
          </w:p>
        </w:tc>
        <w:tc>
          <w:tcPr>
            <w:tcW w:w="690" w:type="dxa"/>
          </w:tcPr>
          <w:p w14:paraId="0F191FC3"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85" w:type="dxa"/>
          </w:tcPr>
          <w:p w14:paraId="51E427E6"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3959" w:type="dxa"/>
          </w:tcPr>
          <w:p w14:paraId="38DB74E7" w14:textId="77777777" w:rsidR="00FD6E52" w:rsidRDefault="00FD6E52">
            <w:pPr>
              <w:pBdr>
                <w:top w:val="nil"/>
                <w:left w:val="nil"/>
                <w:bottom w:val="nil"/>
                <w:right w:val="nil"/>
                <w:between w:val="nil"/>
              </w:pBdr>
              <w:rPr>
                <w:rFonts w:ascii="Arial" w:eastAsia="Arial" w:hAnsi="Arial" w:cs="Arial"/>
                <w:color w:val="000000"/>
                <w:sz w:val="20"/>
                <w:szCs w:val="20"/>
              </w:rPr>
            </w:pPr>
          </w:p>
        </w:tc>
      </w:tr>
    </w:tbl>
    <w:p w14:paraId="39D96C1C" w14:textId="77777777" w:rsidR="00FD6E52" w:rsidRDefault="00FD6E52">
      <w:pPr>
        <w:pBdr>
          <w:top w:val="nil"/>
          <w:left w:val="nil"/>
          <w:bottom w:val="nil"/>
          <w:right w:val="nil"/>
          <w:between w:val="nil"/>
        </w:pBdr>
        <w:spacing w:line="276" w:lineRule="auto"/>
        <w:rPr>
          <w:rFonts w:ascii="Arial" w:eastAsia="Arial" w:hAnsi="Arial" w:cs="Arial"/>
          <w:color w:val="000000"/>
          <w:sz w:val="20"/>
          <w:szCs w:val="20"/>
        </w:rPr>
      </w:pPr>
    </w:p>
    <w:tbl>
      <w:tblPr>
        <w:tblStyle w:val="a5"/>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5812"/>
      </w:tblGrid>
      <w:tr w:rsidR="00FD6E52" w14:paraId="199C27DE" w14:textId="77777777">
        <w:tc>
          <w:tcPr>
            <w:tcW w:w="4536" w:type="dxa"/>
          </w:tcPr>
          <w:p w14:paraId="65153D4B" w14:textId="77777777" w:rsidR="00FD6E52" w:rsidRPr="0092069D" w:rsidRDefault="0092069D">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92069D">
              <w:rPr>
                <w:rFonts w:ascii="Arial" w:eastAsia="Arial" w:hAnsi="Arial" w:cs="Arial"/>
                <w:b/>
                <w:sz w:val="20"/>
                <w:szCs w:val="20"/>
              </w:rPr>
              <w:t>TOTAL PUNTAJE</w:t>
            </w:r>
          </w:p>
        </w:tc>
        <w:tc>
          <w:tcPr>
            <w:tcW w:w="5812" w:type="dxa"/>
          </w:tcPr>
          <w:p w14:paraId="7ADD5F41" w14:textId="77777777" w:rsidR="00FD6E52" w:rsidRPr="0092069D" w:rsidRDefault="000774EB">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92069D">
              <w:rPr>
                <w:rFonts w:ascii="Arial" w:eastAsia="Arial" w:hAnsi="Arial" w:cs="Arial"/>
                <w:b/>
                <w:color w:val="000000"/>
                <w:sz w:val="20"/>
                <w:szCs w:val="20"/>
              </w:rPr>
              <w:t xml:space="preserve">___________  </w:t>
            </w:r>
            <w:r w:rsidR="0092069D">
              <w:rPr>
                <w:rFonts w:ascii="Arial" w:eastAsia="Arial" w:hAnsi="Arial" w:cs="Arial"/>
                <w:b/>
                <w:color w:val="000000"/>
                <w:sz w:val="20"/>
                <w:szCs w:val="20"/>
              </w:rPr>
              <w:t xml:space="preserve"> </w:t>
            </w:r>
            <w:r w:rsidR="0092069D" w:rsidRPr="0092069D">
              <w:rPr>
                <w:rFonts w:ascii="Arial" w:eastAsia="Arial" w:hAnsi="Arial" w:cs="Arial"/>
                <w:b/>
                <w:color w:val="000000"/>
                <w:sz w:val="20"/>
                <w:szCs w:val="20"/>
              </w:rPr>
              <w:t>(Calificación máxima: 25 puntos</w:t>
            </w:r>
            <w:r w:rsidRPr="0092069D">
              <w:rPr>
                <w:rFonts w:ascii="Arial" w:eastAsia="Arial" w:hAnsi="Arial" w:cs="Arial"/>
                <w:b/>
                <w:color w:val="000000"/>
                <w:sz w:val="20"/>
                <w:szCs w:val="20"/>
              </w:rPr>
              <w:t>)</w:t>
            </w:r>
          </w:p>
        </w:tc>
      </w:tr>
    </w:tbl>
    <w:p w14:paraId="16B22ED1" w14:textId="77777777" w:rsidR="00FD6E52" w:rsidRDefault="000774EB">
      <w:pPr>
        <w:pBdr>
          <w:top w:val="nil"/>
          <w:left w:val="nil"/>
          <w:bottom w:val="nil"/>
          <w:right w:val="nil"/>
          <w:between w:val="nil"/>
        </w:pBdr>
        <w:spacing w:before="71"/>
        <w:ind w:left="1371" w:right="1373"/>
        <w:jc w:val="center"/>
        <w:rPr>
          <w:rFonts w:ascii="Arial" w:eastAsia="Arial" w:hAnsi="Arial" w:cs="Arial"/>
          <w:i/>
          <w:color w:val="000000"/>
          <w:sz w:val="20"/>
          <w:szCs w:val="20"/>
        </w:rPr>
      </w:pPr>
      <w:r>
        <w:rPr>
          <w:rFonts w:ascii="Arial" w:eastAsia="Arial" w:hAnsi="Arial" w:cs="Arial"/>
          <w:i/>
          <w:color w:val="000000"/>
          <w:sz w:val="20"/>
          <w:szCs w:val="20"/>
        </w:rPr>
        <w:tab/>
        <w:t xml:space="preserve"> </w:t>
      </w:r>
    </w:p>
    <w:p w14:paraId="4CBAC01F" w14:textId="77777777" w:rsidR="00FD6E52" w:rsidRDefault="00FD6E52">
      <w:pPr>
        <w:pBdr>
          <w:top w:val="nil"/>
          <w:left w:val="nil"/>
          <w:bottom w:val="nil"/>
          <w:right w:val="nil"/>
          <w:between w:val="nil"/>
        </w:pBdr>
        <w:spacing w:before="71"/>
        <w:ind w:right="1373"/>
        <w:rPr>
          <w:rFonts w:ascii="Arial" w:eastAsia="Arial" w:hAnsi="Arial" w:cs="Arial"/>
          <w:b/>
          <w:color w:val="000000"/>
          <w:sz w:val="20"/>
          <w:szCs w:val="20"/>
        </w:rPr>
      </w:pPr>
    </w:p>
    <w:p w14:paraId="336947F2" w14:textId="77777777" w:rsidR="00FD6E52" w:rsidRDefault="00FD6E52">
      <w:pPr>
        <w:pBdr>
          <w:top w:val="nil"/>
          <w:left w:val="nil"/>
          <w:bottom w:val="nil"/>
          <w:right w:val="nil"/>
          <w:between w:val="nil"/>
        </w:pBdr>
        <w:spacing w:before="71"/>
        <w:ind w:left="1371" w:right="1367"/>
        <w:jc w:val="center"/>
        <w:rPr>
          <w:rFonts w:ascii="Arial" w:eastAsia="Arial" w:hAnsi="Arial" w:cs="Arial"/>
          <w:b/>
          <w:color w:val="000000"/>
          <w:sz w:val="20"/>
          <w:szCs w:val="20"/>
        </w:rPr>
      </w:pPr>
    </w:p>
    <w:p w14:paraId="68F9CADB" w14:textId="60DD4EAA" w:rsidR="00FD6E52" w:rsidRDefault="000774EB">
      <w:pPr>
        <w:rPr>
          <w:rFonts w:ascii="Arial" w:eastAsia="Arial" w:hAnsi="Arial" w:cs="Arial"/>
          <w:b/>
          <w:sz w:val="20"/>
          <w:szCs w:val="20"/>
        </w:rPr>
      </w:pPr>
      <w:r>
        <w:br w:type="page"/>
      </w:r>
    </w:p>
    <w:p w14:paraId="5022BF09" w14:textId="77777777" w:rsidR="00514A2E" w:rsidRDefault="000774EB" w:rsidP="00514A2E">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color w:val="000000"/>
          <w:sz w:val="20"/>
          <w:szCs w:val="20"/>
        </w:rPr>
        <w:lastRenderedPageBreak/>
        <w:t>Tabla 3. REQUISITOS PARA LOS CUIDADOS A PERSONA MAYOR</w:t>
      </w:r>
      <w:r w:rsidR="00514A2E">
        <w:rPr>
          <w:rFonts w:ascii="Arial" w:eastAsia="Arial" w:hAnsi="Arial" w:cs="Arial"/>
          <w:b/>
          <w:color w:val="000000"/>
          <w:sz w:val="20"/>
          <w:szCs w:val="20"/>
        </w:rPr>
        <w:t xml:space="preserve"> </w:t>
      </w:r>
    </w:p>
    <w:p w14:paraId="60078E77" w14:textId="77777777" w:rsidR="00FD6E52" w:rsidRPr="00514A2E" w:rsidRDefault="00514A2E" w:rsidP="00514A2E">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sz w:val="20"/>
          <w:szCs w:val="20"/>
        </w:rPr>
        <w:t>(Anexo Técnico Ley 1315 de 2009)</w:t>
      </w:r>
    </w:p>
    <w:p w14:paraId="1CF14F0A" w14:textId="77777777" w:rsidR="00FD6E52" w:rsidRDefault="000774EB">
      <w:pPr>
        <w:spacing w:before="3"/>
        <w:jc w:val="center"/>
        <w:rPr>
          <w:rFonts w:ascii="Arial" w:eastAsia="Arial" w:hAnsi="Arial" w:cs="Arial"/>
          <w:sz w:val="18"/>
          <w:szCs w:val="18"/>
        </w:rPr>
      </w:pPr>
      <w:r>
        <w:rPr>
          <w:rFonts w:ascii="Arial" w:eastAsia="Arial" w:hAnsi="Arial" w:cs="Arial"/>
          <w:sz w:val="18"/>
          <w:szCs w:val="18"/>
        </w:rPr>
        <w:t>Instrucciones: Marque si: C = CUMPLE ; NC = NO CUMPLE; NA = NO APLICA</w:t>
      </w:r>
    </w:p>
    <w:p w14:paraId="7071E402" w14:textId="77777777" w:rsidR="00FD6E52" w:rsidRDefault="00FD6E52">
      <w:pPr>
        <w:spacing w:before="2" w:after="1"/>
        <w:rPr>
          <w:rFonts w:ascii="Arial" w:eastAsia="Arial" w:hAnsi="Arial" w:cs="Arial"/>
          <w:b/>
          <w:sz w:val="20"/>
          <w:szCs w:val="20"/>
        </w:rPr>
      </w:pPr>
    </w:p>
    <w:tbl>
      <w:tblPr>
        <w:tblStyle w:val="a6"/>
        <w:tblW w:w="1064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
        <w:gridCol w:w="4203"/>
        <w:gridCol w:w="567"/>
        <w:gridCol w:w="567"/>
        <w:gridCol w:w="567"/>
        <w:gridCol w:w="4384"/>
      </w:tblGrid>
      <w:tr w:rsidR="00FD6E52" w14:paraId="1E604DAC" w14:textId="77777777" w:rsidTr="00533248">
        <w:trPr>
          <w:trHeight w:val="135"/>
        </w:trPr>
        <w:tc>
          <w:tcPr>
            <w:tcW w:w="353" w:type="dxa"/>
            <w:shd w:val="clear" w:color="auto" w:fill="EEECE1" w:themeFill="background2"/>
          </w:tcPr>
          <w:p w14:paraId="5C451577" w14:textId="77777777" w:rsidR="00FD6E52" w:rsidRDefault="000774EB">
            <w:pPr>
              <w:pBdr>
                <w:top w:val="nil"/>
                <w:left w:val="nil"/>
                <w:bottom w:val="nil"/>
                <w:right w:val="nil"/>
                <w:between w:val="nil"/>
              </w:pBdr>
              <w:spacing w:before="2"/>
              <w:ind w:left="7"/>
              <w:jc w:val="center"/>
              <w:rPr>
                <w:rFonts w:ascii="Arial" w:eastAsia="Arial" w:hAnsi="Arial" w:cs="Arial"/>
                <w:b/>
                <w:color w:val="000000"/>
                <w:sz w:val="20"/>
                <w:szCs w:val="20"/>
              </w:rPr>
            </w:pPr>
            <w:r>
              <w:rPr>
                <w:rFonts w:ascii="Arial" w:eastAsia="Arial" w:hAnsi="Arial" w:cs="Arial"/>
                <w:b/>
                <w:color w:val="000000"/>
                <w:sz w:val="20"/>
                <w:szCs w:val="20"/>
              </w:rPr>
              <w:t>#</w:t>
            </w:r>
          </w:p>
        </w:tc>
        <w:tc>
          <w:tcPr>
            <w:tcW w:w="4203" w:type="dxa"/>
            <w:shd w:val="clear" w:color="auto" w:fill="EEECE1" w:themeFill="background2"/>
          </w:tcPr>
          <w:p w14:paraId="61555011" w14:textId="77777777" w:rsidR="00FD6E52" w:rsidRDefault="000774EB">
            <w:pPr>
              <w:pBdr>
                <w:top w:val="nil"/>
                <w:left w:val="nil"/>
                <w:bottom w:val="nil"/>
                <w:right w:val="nil"/>
                <w:between w:val="nil"/>
              </w:pBdr>
              <w:ind w:right="112"/>
              <w:jc w:val="center"/>
              <w:rPr>
                <w:rFonts w:ascii="Arial" w:eastAsia="Arial" w:hAnsi="Arial" w:cs="Arial"/>
                <w:b/>
                <w:color w:val="000000"/>
                <w:sz w:val="20"/>
                <w:szCs w:val="20"/>
              </w:rPr>
            </w:pPr>
            <w:r>
              <w:rPr>
                <w:rFonts w:ascii="Arial" w:eastAsia="Arial" w:hAnsi="Arial" w:cs="Arial"/>
                <w:b/>
                <w:color w:val="000000"/>
                <w:sz w:val="18"/>
                <w:szCs w:val="18"/>
              </w:rPr>
              <w:t xml:space="preserve"> ESTANDAR</w:t>
            </w:r>
          </w:p>
        </w:tc>
        <w:tc>
          <w:tcPr>
            <w:tcW w:w="567" w:type="dxa"/>
            <w:shd w:val="clear" w:color="auto" w:fill="EEECE1" w:themeFill="background2"/>
          </w:tcPr>
          <w:p w14:paraId="20ED9437" w14:textId="77777777" w:rsidR="00FD6E52" w:rsidRDefault="000774EB">
            <w:pPr>
              <w:pBdr>
                <w:top w:val="nil"/>
                <w:left w:val="nil"/>
                <w:bottom w:val="nil"/>
                <w:right w:val="nil"/>
                <w:between w:val="nil"/>
              </w:pBdr>
              <w:spacing w:before="2"/>
              <w:ind w:left="7"/>
              <w:jc w:val="center"/>
              <w:rPr>
                <w:rFonts w:ascii="Arial" w:eastAsia="Arial" w:hAnsi="Arial" w:cs="Arial"/>
                <w:b/>
                <w:color w:val="000000"/>
                <w:sz w:val="20"/>
                <w:szCs w:val="20"/>
              </w:rPr>
            </w:pPr>
            <w:r>
              <w:rPr>
                <w:rFonts w:ascii="Arial" w:eastAsia="Arial" w:hAnsi="Arial" w:cs="Arial"/>
                <w:b/>
                <w:color w:val="000000"/>
                <w:sz w:val="18"/>
                <w:szCs w:val="18"/>
              </w:rPr>
              <w:t>C</w:t>
            </w:r>
          </w:p>
        </w:tc>
        <w:tc>
          <w:tcPr>
            <w:tcW w:w="567" w:type="dxa"/>
            <w:shd w:val="clear" w:color="auto" w:fill="EEECE1" w:themeFill="background2"/>
          </w:tcPr>
          <w:p w14:paraId="555BB501" w14:textId="77777777" w:rsidR="00FD6E52" w:rsidRDefault="000774EB">
            <w:pPr>
              <w:pBdr>
                <w:top w:val="nil"/>
                <w:left w:val="nil"/>
                <w:bottom w:val="nil"/>
                <w:right w:val="nil"/>
                <w:between w:val="nil"/>
              </w:pBdr>
              <w:spacing w:before="2"/>
              <w:ind w:left="80"/>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567" w:type="dxa"/>
            <w:shd w:val="clear" w:color="auto" w:fill="EEECE1" w:themeFill="background2"/>
          </w:tcPr>
          <w:p w14:paraId="3A3BDBF4" w14:textId="77777777" w:rsidR="00FD6E52" w:rsidRDefault="000774EB">
            <w:pPr>
              <w:pBdr>
                <w:top w:val="nil"/>
                <w:left w:val="nil"/>
                <w:bottom w:val="nil"/>
                <w:right w:val="nil"/>
                <w:between w:val="nil"/>
              </w:pBdr>
              <w:spacing w:before="2"/>
              <w:ind w:left="80"/>
              <w:jc w:val="center"/>
              <w:rPr>
                <w:rFonts w:ascii="Arial" w:eastAsia="Arial" w:hAnsi="Arial" w:cs="Arial"/>
                <w:b/>
                <w:color w:val="000000"/>
                <w:sz w:val="20"/>
                <w:szCs w:val="20"/>
              </w:rPr>
            </w:pPr>
            <w:r>
              <w:rPr>
                <w:rFonts w:ascii="Arial" w:eastAsia="Arial" w:hAnsi="Arial" w:cs="Arial"/>
                <w:b/>
                <w:color w:val="000000"/>
                <w:sz w:val="18"/>
                <w:szCs w:val="18"/>
              </w:rPr>
              <w:t>NA</w:t>
            </w:r>
          </w:p>
        </w:tc>
        <w:tc>
          <w:tcPr>
            <w:tcW w:w="4384" w:type="dxa"/>
            <w:shd w:val="clear" w:color="auto" w:fill="EEECE1" w:themeFill="background2"/>
          </w:tcPr>
          <w:p w14:paraId="2571EB65" w14:textId="77777777" w:rsidR="00FD6E52" w:rsidRDefault="000774EB">
            <w:pPr>
              <w:pBdr>
                <w:top w:val="nil"/>
                <w:left w:val="nil"/>
                <w:bottom w:val="nil"/>
                <w:right w:val="nil"/>
                <w:between w:val="nil"/>
              </w:pBdr>
              <w:ind w:right="112"/>
              <w:jc w:val="center"/>
              <w:rPr>
                <w:rFonts w:ascii="Arial" w:eastAsia="Arial" w:hAnsi="Arial" w:cs="Arial"/>
                <w:b/>
                <w:color w:val="000000"/>
                <w:sz w:val="20"/>
                <w:szCs w:val="20"/>
              </w:rPr>
            </w:pPr>
            <w:r>
              <w:rPr>
                <w:rFonts w:ascii="Arial" w:eastAsia="Arial" w:hAnsi="Arial" w:cs="Arial"/>
                <w:b/>
                <w:color w:val="000000"/>
                <w:sz w:val="18"/>
                <w:szCs w:val="18"/>
              </w:rPr>
              <w:t>OBSERVACIONES</w:t>
            </w:r>
          </w:p>
        </w:tc>
      </w:tr>
      <w:tr w:rsidR="00FD6E52" w14:paraId="0505045C" w14:textId="77777777">
        <w:trPr>
          <w:trHeight w:val="728"/>
        </w:trPr>
        <w:tc>
          <w:tcPr>
            <w:tcW w:w="353" w:type="dxa"/>
          </w:tcPr>
          <w:p w14:paraId="6F907A00" w14:textId="77777777" w:rsidR="00FD6E52" w:rsidRDefault="000774EB">
            <w:pPr>
              <w:pBdr>
                <w:top w:val="nil"/>
                <w:left w:val="nil"/>
                <w:bottom w:val="nil"/>
                <w:right w:val="nil"/>
                <w:between w:val="nil"/>
              </w:pBdr>
              <w:spacing w:before="4"/>
              <w:ind w:right="99"/>
              <w:jc w:val="center"/>
              <w:rPr>
                <w:rFonts w:ascii="Arial" w:eastAsia="Arial" w:hAnsi="Arial" w:cs="Arial"/>
                <w:color w:val="000000"/>
                <w:sz w:val="20"/>
                <w:szCs w:val="20"/>
              </w:rPr>
            </w:pPr>
            <w:r>
              <w:rPr>
                <w:rFonts w:ascii="Arial" w:eastAsia="Arial" w:hAnsi="Arial" w:cs="Arial"/>
                <w:color w:val="000000"/>
                <w:sz w:val="20"/>
                <w:szCs w:val="20"/>
              </w:rPr>
              <w:t>1</w:t>
            </w:r>
          </w:p>
        </w:tc>
        <w:tc>
          <w:tcPr>
            <w:tcW w:w="4203" w:type="dxa"/>
          </w:tcPr>
          <w:p w14:paraId="24834FBF" w14:textId="4286B082" w:rsidR="00FD6E52" w:rsidRPr="00136157" w:rsidRDefault="000774EB" w:rsidP="00136157">
            <w:pPr>
              <w:pBdr>
                <w:top w:val="nil"/>
                <w:left w:val="nil"/>
                <w:bottom w:val="nil"/>
                <w:right w:val="nil"/>
                <w:between w:val="nil"/>
              </w:pBdr>
              <w:spacing w:line="242" w:lineRule="auto"/>
              <w:ind w:right="60"/>
              <w:jc w:val="both"/>
              <w:rPr>
                <w:rFonts w:ascii="Arial" w:eastAsia="Arial" w:hAnsi="Arial" w:cs="Arial"/>
                <w:color w:val="000000"/>
                <w:sz w:val="18"/>
                <w:szCs w:val="18"/>
              </w:rPr>
            </w:pPr>
            <w:r>
              <w:rPr>
                <w:rFonts w:ascii="Arial" w:eastAsia="Arial" w:hAnsi="Arial" w:cs="Arial"/>
                <w:color w:val="000000"/>
                <w:sz w:val="18"/>
                <w:szCs w:val="18"/>
              </w:rPr>
              <w:t>Cuenta con cuidadores capacitados en la atención a la persona mayor. Los cuidadores son coordinados como mínimo por auxiliares de enfermería, los cuales también requerirán de capacitación en el manejo de la persona mayor.</w:t>
            </w:r>
          </w:p>
        </w:tc>
        <w:tc>
          <w:tcPr>
            <w:tcW w:w="567" w:type="dxa"/>
          </w:tcPr>
          <w:p w14:paraId="5C971D7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1.78</w:t>
            </w:r>
          </w:p>
        </w:tc>
        <w:tc>
          <w:tcPr>
            <w:tcW w:w="567" w:type="dxa"/>
          </w:tcPr>
          <w:p w14:paraId="2C523839"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69439BF3"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61C2B0C9"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CAC123C" w14:textId="77777777">
        <w:trPr>
          <w:trHeight w:val="1216"/>
        </w:trPr>
        <w:tc>
          <w:tcPr>
            <w:tcW w:w="353" w:type="dxa"/>
          </w:tcPr>
          <w:p w14:paraId="2C850222" w14:textId="77777777" w:rsidR="00FD6E52" w:rsidRDefault="000774EB">
            <w:pPr>
              <w:pBdr>
                <w:top w:val="nil"/>
                <w:left w:val="nil"/>
                <w:bottom w:val="nil"/>
                <w:right w:val="nil"/>
                <w:between w:val="nil"/>
              </w:pBdr>
              <w:spacing w:before="4"/>
              <w:ind w:right="99"/>
              <w:jc w:val="center"/>
              <w:rPr>
                <w:rFonts w:ascii="Arial" w:eastAsia="Arial" w:hAnsi="Arial" w:cs="Arial"/>
                <w:color w:val="000000"/>
                <w:sz w:val="20"/>
                <w:szCs w:val="20"/>
              </w:rPr>
            </w:pPr>
            <w:r>
              <w:rPr>
                <w:rFonts w:ascii="Arial" w:eastAsia="Arial" w:hAnsi="Arial" w:cs="Arial"/>
                <w:color w:val="000000"/>
                <w:sz w:val="20"/>
                <w:szCs w:val="20"/>
              </w:rPr>
              <w:t>2</w:t>
            </w:r>
          </w:p>
        </w:tc>
        <w:tc>
          <w:tcPr>
            <w:tcW w:w="4203" w:type="dxa"/>
          </w:tcPr>
          <w:p w14:paraId="05AF9B7C" w14:textId="3D0E3B01" w:rsidR="00FD6E52" w:rsidRDefault="000774EB" w:rsidP="00136157">
            <w:pPr>
              <w:pBdr>
                <w:top w:val="nil"/>
                <w:left w:val="nil"/>
                <w:bottom w:val="nil"/>
                <w:right w:val="nil"/>
                <w:between w:val="nil"/>
              </w:pBdr>
              <w:spacing w:before="2"/>
              <w:ind w:right="64"/>
              <w:jc w:val="both"/>
              <w:rPr>
                <w:rFonts w:ascii="Arial" w:eastAsia="Arial" w:hAnsi="Arial" w:cs="Arial"/>
                <w:color w:val="000000"/>
                <w:sz w:val="18"/>
                <w:szCs w:val="18"/>
              </w:rPr>
            </w:pPr>
            <w:r>
              <w:rPr>
                <w:rFonts w:ascii="Arial" w:eastAsia="Arial" w:hAnsi="Arial" w:cs="Arial"/>
                <w:color w:val="000000"/>
                <w:sz w:val="18"/>
                <w:szCs w:val="18"/>
              </w:rPr>
              <w:t>La institución ha realizado un estudio de la carga asistencial que cada residente requiere teniendo en cuenta aspectos como: necesidade</w:t>
            </w:r>
            <w:r w:rsidR="00136157">
              <w:rPr>
                <w:rFonts w:ascii="Arial" w:eastAsia="Arial" w:hAnsi="Arial" w:cs="Arial"/>
                <w:color w:val="000000"/>
                <w:sz w:val="18"/>
                <w:szCs w:val="18"/>
              </w:rPr>
              <w:t xml:space="preserve">s de atención, control </w:t>
            </w:r>
            <w:r>
              <w:rPr>
                <w:rFonts w:ascii="Arial" w:eastAsia="Arial" w:hAnsi="Arial" w:cs="Arial"/>
                <w:color w:val="000000"/>
                <w:sz w:val="18"/>
                <w:szCs w:val="18"/>
              </w:rPr>
              <w:t>de esfínteres, transferencias y desplazamientos, dependencia psíquica etc, con el fin de identificar la suficiencia del recurso humano.</w:t>
            </w:r>
          </w:p>
        </w:tc>
        <w:tc>
          <w:tcPr>
            <w:tcW w:w="567" w:type="dxa"/>
          </w:tcPr>
          <w:p w14:paraId="3CECA250"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5D1BAEBA"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0A0B0358"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638BFE6A"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F46C926" w14:textId="77777777">
        <w:trPr>
          <w:trHeight w:val="729"/>
        </w:trPr>
        <w:tc>
          <w:tcPr>
            <w:tcW w:w="353" w:type="dxa"/>
          </w:tcPr>
          <w:p w14:paraId="40444696"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3</w:t>
            </w:r>
          </w:p>
        </w:tc>
        <w:tc>
          <w:tcPr>
            <w:tcW w:w="4203" w:type="dxa"/>
          </w:tcPr>
          <w:p w14:paraId="1654CA94" w14:textId="77777777" w:rsidR="00FD6E52" w:rsidRDefault="000774EB" w:rsidP="00136157">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La institución realiza evaluación integral de necesidades para el bienestar de la persona mayor y desarrolla un plan integral de bienestar para cada uno de os residentes</w:t>
            </w:r>
          </w:p>
        </w:tc>
        <w:tc>
          <w:tcPr>
            <w:tcW w:w="567" w:type="dxa"/>
          </w:tcPr>
          <w:p w14:paraId="4DEC3A53"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7A866295"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1080E591"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3BF3B3D5"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2418428" w14:textId="77777777">
        <w:trPr>
          <w:trHeight w:val="486"/>
        </w:trPr>
        <w:tc>
          <w:tcPr>
            <w:tcW w:w="353" w:type="dxa"/>
          </w:tcPr>
          <w:p w14:paraId="299F775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4</w:t>
            </w:r>
          </w:p>
        </w:tc>
        <w:tc>
          <w:tcPr>
            <w:tcW w:w="4203" w:type="dxa"/>
          </w:tcPr>
          <w:p w14:paraId="65B14753" w14:textId="77777777" w:rsidR="00FD6E52" w:rsidRDefault="000774EB" w:rsidP="00136157">
            <w:pPr>
              <w:pBdr>
                <w:top w:val="nil"/>
                <w:left w:val="nil"/>
                <w:bottom w:val="nil"/>
                <w:right w:val="nil"/>
                <w:between w:val="nil"/>
              </w:pBdr>
              <w:spacing w:line="242" w:lineRule="auto"/>
              <w:jc w:val="both"/>
              <w:rPr>
                <w:rFonts w:ascii="Arial" w:eastAsia="Arial" w:hAnsi="Arial" w:cs="Arial"/>
                <w:color w:val="000000"/>
                <w:sz w:val="18"/>
                <w:szCs w:val="18"/>
              </w:rPr>
            </w:pPr>
            <w:r>
              <w:rPr>
                <w:rFonts w:ascii="Arial" w:eastAsia="Arial" w:hAnsi="Arial" w:cs="Arial"/>
                <w:color w:val="000000"/>
                <w:sz w:val="18"/>
                <w:szCs w:val="18"/>
              </w:rPr>
              <w:t>Tiene procesos documentados y aplicados en relación con la capacitación al recurso humano en cuidado de persona mayor.</w:t>
            </w:r>
          </w:p>
        </w:tc>
        <w:tc>
          <w:tcPr>
            <w:tcW w:w="567" w:type="dxa"/>
          </w:tcPr>
          <w:p w14:paraId="5D0A206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68891249"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6D8F6DAF"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326FB362"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33E4470" w14:textId="77777777">
        <w:trPr>
          <w:trHeight w:val="484"/>
        </w:trPr>
        <w:tc>
          <w:tcPr>
            <w:tcW w:w="353" w:type="dxa"/>
          </w:tcPr>
          <w:p w14:paraId="2677A5EF"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5</w:t>
            </w:r>
          </w:p>
        </w:tc>
        <w:tc>
          <w:tcPr>
            <w:tcW w:w="4203" w:type="dxa"/>
          </w:tcPr>
          <w:p w14:paraId="57258C87" w14:textId="77777777" w:rsidR="00FD6E52" w:rsidRDefault="000774EB" w:rsidP="00136157">
            <w:pPr>
              <w:pBdr>
                <w:top w:val="nil"/>
                <w:left w:val="nil"/>
                <w:bottom w:val="nil"/>
                <w:right w:val="nil"/>
                <w:between w:val="nil"/>
              </w:pBdr>
              <w:spacing w:line="242" w:lineRule="auto"/>
              <w:jc w:val="both"/>
              <w:rPr>
                <w:rFonts w:ascii="Arial" w:eastAsia="Arial" w:hAnsi="Arial" w:cs="Arial"/>
                <w:color w:val="000000"/>
                <w:sz w:val="18"/>
                <w:szCs w:val="18"/>
              </w:rPr>
            </w:pPr>
            <w:r>
              <w:rPr>
                <w:rFonts w:ascii="Arial" w:eastAsia="Arial" w:hAnsi="Arial" w:cs="Arial"/>
                <w:color w:val="000000"/>
                <w:sz w:val="18"/>
                <w:szCs w:val="18"/>
              </w:rPr>
              <w:t>Cuenta con los insumos necesarios para brindar a los usuarios los cuidados diarios relacionados con higiene, cuidado personal y alimentación.</w:t>
            </w:r>
          </w:p>
        </w:tc>
        <w:tc>
          <w:tcPr>
            <w:tcW w:w="567" w:type="dxa"/>
          </w:tcPr>
          <w:p w14:paraId="568D0B8E"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7C0131BB"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54DDC96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5B840846"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24FAD16E" w14:textId="77777777">
        <w:trPr>
          <w:trHeight w:val="973"/>
        </w:trPr>
        <w:tc>
          <w:tcPr>
            <w:tcW w:w="353" w:type="dxa"/>
          </w:tcPr>
          <w:p w14:paraId="36D462D1" w14:textId="77777777" w:rsidR="00FD6E52" w:rsidRDefault="000774EB">
            <w:pPr>
              <w:pBdr>
                <w:top w:val="nil"/>
                <w:left w:val="nil"/>
                <w:bottom w:val="nil"/>
                <w:right w:val="nil"/>
                <w:between w:val="nil"/>
              </w:pBdr>
              <w:spacing w:before="4"/>
              <w:ind w:right="99"/>
              <w:jc w:val="center"/>
              <w:rPr>
                <w:rFonts w:ascii="Arial" w:eastAsia="Arial" w:hAnsi="Arial" w:cs="Arial"/>
                <w:color w:val="000000"/>
                <w:sz w:val="20"/>
                <w:szCs w:val="20"/>
              </w:rPr>
            </w:pPr>
            <w:r>
              <w:rPr>
                <w:rFonts w:ascii="Arial" w:eastAsia="Arial" w:hAnsi="Arial" w:cs="Arial"/>
                <w:color w:val="000000"/>
                <w:sz w:val="20"/>
                <w:szCs w:val="20"/>
              </w:rPr>
              <w:t>6</w:t>
            </w:r>
          </w:p>
        </w:tc>
        <w:tc>
          <w:tcPr>
            <w:tcW w:w="4203" w:type="dxa"/>
          </w:tcPr>
          <w:p w14:paraId="0CDFB595" w14:textId="77777777" w:rsidR="00FD6E52" w:rsidRDefault="000774EB" w:rsidP="00136157">
            <w:pPr>
              <w:pBdr>
                <w:top w:val="nil"/>
                <w:left w:val="nil"/>
                <w:bottom w:val="nil"/>
                <w:right w:val="nil"/>
                <w:between w:val="nil"/>
              </w:pBdr>
              <w:spacing w:line="242" w:lineRule="auto"/>
              <w:ind w:right="63"/>
              <w:jc w:val="both"/>
              <w:rPr>
                <w:rFonts w:ascii="Arial" w:eastAsia="Arial" w:hAnsi="Arial" w:cs="Arial"/>
                <w:color w:val="000000"/>
                <w:sz w:val="18"/>
                <w:szCs w:val="18"/>
              </w:rPr>
            </w:pPr>
            <w:r>
              <w:rPr>
                <w:rFonts w:ascii="Arial" w:eastAsia="Arial" w:hAnsi="Arial" w:cs="Arial"/>
                <w:color w:val="000000"/>
                <w:sz w:val="18"/>
                <w:szCs w:val="18"/>
              </w:rPr>
              <w:t>Tiene los procesos documentados en relación con las actividades diarias de los usuarios como baño, vestido, arreglo personal, supervisión, alimentación asistida y condiciones de seguridad especial de acuerdo con el tipo de usuarios que se encuentren en el hogar.</w:t>
            </w:r>
          </w:p>
        </w:tc>
        <w:tc>
          <w:tcPr>
            <w:tcW w:w="567" w:type="dxa"/>
          </w:tcPr>
          <w:p w14:paraId="7D45DDCE"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7C5B2F61"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51358CB4"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0E63C7F6"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12254A05" w14:textId="77777777">
        <w:trPr>
          <w:trHeight w:val="729"/>
        </w:trPr>
        <w:tc>
          <w:tcPr>
            <w:tcW w:w="353" w:type="dxa"/>
          </w:tcPr>
          <w:p w14:paraId="4541311E"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7</w:t>
            </w:r>
          </w:p>
        </w:tc>
        <w:tc>
          <w:tcPr>
            <w:tcW w:w="4203" w:type="dxa"/>
          </w:tcPr>
          <w:p w14:paraId="710622AA" w14:textId="77777777" w:rsidR="00FD6E52" w:rsidRDefault="000774EB" w:rsidP="00136157">
            <w:pPr>
              <w:pBdr>
                <w:top w:val="nil"/>
                <w:left w:val="nil"/>
                <w:bottom w:val="nil"/>
                <w:right w:val="nil"/>
                <w:between w:val="nil"/>
              </w:pBdr>
              <w:spacing w:line="242" w:lineRule="auto"/>
              <w:ind w:right="65"/>
              <w:jc w:val="both"/>
              <w:rPr>
                <w:rFonts w:ascii="Arial" w:eastAsia="Arial" w:hAnsi="Arial" w:cs="Arial"/>
                <w:color w:val="000000"/>
                <w:sz w:val="18"/>
                <w:szCs w:val="18"/>
              </w:rPr>
            </w:pPr>
            <w:r>
              <w:rPr>
                <w:rFonts w:ascii="Arial" w:eastAsia="Arial" w:hAnsi="Arial" w:cs="Arial"/>
                <w:color w:val="000000"/>
                <w:sz w:val="18"/>
                <w:szCs w:val="18"/>
              </w:rPr>
              <w:t>Cuenta con los procedimientos documentados para la identificación de los casos que requieren la intervención médica y para su llamado o la valoración de la persona mayor.</w:t>
            </w:r>
          </w:p>
        </w:tc>
        <w:tc>
          <w:tcPr>
            <w:tcW w:w="567" w:type="dxa"/>
          </w:tcPr>
          <w:p w14:paraId="136CBAA3"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4D40C1D3"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4858A7D9"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0C2C14C4"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7B323E2" w14:textId="77777777" w:rsidTr="00136157">
        <w:trPr>
          <w:trHeight w:val="70"/>
        </w:trPr>
        <w:tc>
          <w:tcPr>
            <w:tcW w:w="353" w:type="dxa"/>
          </w:tcPr>
          <w:p w14:paraId="3B9558BD"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8</w:t>
            </w:r>
          </w:p>
        </w:tc>
        <w:tc>
          <w:tcPr>
            <w:tcW w:w="4203" w:type="dxa"/>
          </w:tcPr>
          <w:p w14:paraId="6B7A29F7" w14:textId="77777777" w:rsidR="00FD6E52" w:rsidRDefault="000774EB" w:rsidP="00136157">
            <w:pPr>
              <w:pBdr>
                <w:top w:val="nil"/>
                <w:left w:val="nil"/>
                <w:bottom w:val="nil"/>
                <w:right w:val="nil"/>
                <w:between w:val="nil"/>
              </w:pBdr>
              <w:spacing w:line="242" w:lineRule="auto"/>
              <w:ind w:right="54"/>
              <w:jc w:val="both"/>
              <w:rPr>
                <w:rFonts w:ascii="Arial" w:eastAsia="Arial" w:hAnsi="Arial" w:cs="Arial"/>
                <w:color w:val="000000"/>
                <w:sz w:val="18"/>
                <w:szCs w:val="18"/>
              </w:rPr>
            </w:pPr>
            <w:r>
              <w:rPr>
                <w:rFonts w:ascii="Arial" w:eastAsia="Arial" w:hAnsi="Arial" w:cs="Arial"/>
                <w:color w:val="000000"/>
                <w:sz w:val="18"/>
                <w:szCs w:val="18"/>
              </w:rPr>
              <w:t>Tiene procedimientos documentados para cuidados durante la noche, servicios de relevo y supervisión.</w:t>
            </w:r>
          </w:p>
        </w:tc>
        <w:tc>
          <w:tcPr>
            <w:tcW w:w="567" w:type="dxa"/>
          </w:tcPr>
          <w:p w14:paraId="48A8EABB"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1341E778"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6259B0C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25DF6F07"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1407F241" w14:textId="77777777">
        <w:trPr>
          <w:trHeight w:val="973"/>
        </w:trPr>
        <w:tc>
          <w:tcPr>
            <w:tcW w:w="353" w:type="dxa"/>
          </w:tcPr>
          <w:p w14:paraId="7E743B63" w14:textId="77777777" w:rsidR="00FD6E52" w:rsidRDefault="000774EB">
            <w:pPr>
              <w:pBdr>
                <w:top w:val="nil"/>
                <w:left w:val="nil"/>
                <w:bottom w:val="nil"/>
                <w:right w:val="nil"/>
                <w:between w:val="nil"/>
              </w:pBdr>
              <w:spacing w:before="4"/>
              <w:ind w:right="99"/>
              <w:jc w:val="center"/>
              <w:rPr>
                <w:rFonts w:ascii="Arial" w:eastAsia="Arial" w:hAnsi="Arial" w:cs="Arial"/>
                <w:color w:val="000000"/>
                <w:sz w:val="20"/>
                <w:szCs w:val="20"/>
              </w:rPr>
            </w:pPr>
            <w:r>
              <w:rPr>
                <w:rFonts w:ascii="Arial" w:eastAsia="Arial" w:hAnsi="Arial" w:cs="Arial"/>
                <w:color w:val="000000"/>
                <w:sz w:val="20"/>
                <w:szCs w:val="20"/>
              </w:rPr>
              <w:t>9</w:t>
            </w:r>
          </w:p>
        </w:tc>
        <w:tc>
          <w:tcPr>
            <w:tcW w:w="4203" w:type="dxa"/>
          </w:tcPr>
          <w:p w14:paraId="4C173E33" w14:textId="77777777" w:rsidR="00FD6E52" w:rsidRDefault="000774EB" w:rsidP="00136157">
            <w:pPr>
              <w:pBdr>
                <w:top w:val="nil"/>
                <w:left w:val="nil"/>
                <w:bottom w:val="nil"/>
                <w:right w:val="nil"/>
                <w:between w:val="nil"/>
              </w:pBdr>
              <w:spacing w:line="242" w:lineRule="auto"/>
              <w:ind w:right="58"/>
              <w:jc w:val="both"/>
              <w:rPr>
                <w:rFonts w:ascii="Arial" w:eastAsia="Arial" w:hAnsi="Arial" w:cs="Arial"/>
                <w:color w:val="000000"/>
                <w:sz w:val="18"/>
                <w:szCs w:val="18"/>
              </w:rPr>
            </w:pPr>
            <w:r>
              <w:rPr>
                <w:rFonts w:ascii="Arial" w:eastAsia="Arial" w:hAnsi="Arial" w:cs="Arial"/>
                <w:color w:val="000000"/>
                <w:sz w:val="18"/>
                <w:szCs w:val="18"/>
              </w:rPr>
              <w:t>Tiene procesos documentados en relación con la remisión de un usuario cuando se presenten condiciones de urgencia. Tiene identificados los mecanismos y lugares de remisión que debe atender para cada usuario de acuerdo con su afiliación a la seguridad social.</w:t>
            </w:r>
          </w:p>
        </w:tc>
        <w:tc>
          <w:tcPr>
            <w:tcW w:w="567" w:type="dxa"/>
          </w:tcPr>
          <w:p w14:paraId="32BA007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24B0E28C"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30EFDE5E"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7D3276E4"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21261ACC" w14:textId="77777777">
        <w:trPr>
          <w:trHeight w:val="484"/>
        </w:trPr>
        <w:tc>
          <w:tcPr>
            <w:tcW w:w="353" w:type="dxa"/>
          </w:tcPr>
          <w:p w14:paraId="0FE570F9"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10</w:t>
            </w:r>
          </w:p>
        </w:tc>
        <w:tc>
          <w:tcPr>
            <w:tcW w:w="4203" w:type="dxa"/>
          </w:tcPr>
          <w:p w14:paraId="702BAD43" w14:textId="05B9EFC0" w:rsidR="00FD6E52" w:rsidRDefault="00136157" w:rsidP="00136157">
            <w:pPr>
              <w:pBdr>
                <w:top w:val="nil"/>
                <w:left w:val="nil"/>
                <w:bottom w:val="nil"/>
                <w:right w:val="nil"/>
                <w:between w:val="nil"/>
              </w:pBdr>
              <w:spacing w:line="242" w:lineRule="auto"/>
              <w:jc w:val="both"/>
              <w:rPr>
                <w:rFonts w:ascii="Arial" w:eastAsia="Arial" w:hAnsi="Arial" w:cs="Arial"/>
                <w:color w:val="000000"/>
                <w:sz w:val="18"/>
                <w:szCs w:val="18"/>
              </w:rPr>
            </w:pPr>
            <w:r>
              <w:rPr>
                <w:rFonts w:ascii="Arial" w:eastAsia="Arial" w:hAnsi="Arial" w:cs="Arial"/>
                <w:color w:val="000000"/>
                <w:sz w:val="18"/>
                <w:szCs w:val="18"/>
              </w:rPr>
              <w:t xml:space="preserve">La </w:t>
            </w:r>
            <w:r w:rsidR="000774EB">
              <w:rPr>
                <w:rFonts w:ascii="Arial" w:eastAsia="Arial" w:hAnsi="Arial" w:cs="Arial"/>
                <w:color w:val="000000"/>
                <w:sz w:val="18"/>
                <w:szCs w:val="18"/>
              </w:rPr>
              <w:t>institución cuenta con procedimientos documentados para el manejo de los residuos hospitalarios infecciosos o de riesgo biológico</w:t>
            </w:r>
          </w:p>
        </w:tc>
        <w:tc>
          <w:tcPr>
            <w:tcW w:w="567" w:type="dxa"/>
          </w:tcPr>
          <w:p w14:paraId="56A2D50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3FD27655"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08127519"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4722E7DE"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50EDE11A" w14:textId="77777777">
        <w:trPr>
          <w:trHeight w:val="486"/>
        </w:trPr>
        <w:tc>
          <w:tcPr>
            <w:tcW w:w="353" w:type="dxa"/>
          </w:tcPr>
          <w:p w14:paraId="4DDED435" w14:textId="77777777" w:rsidR="00FD6E52" w:rsidRDefault="000774EB">
            <w:pPr>
              <w:pBdr>
                <w:top w:val="nil"/>
                <w:left w:val="nil"/>
                <w:bottom w:val="nil"/>
                <w:right w:val="nil"/>
                <w:between w:val="nil"/>
              </w:pBdr>
              <w:spacing w:before="4"/>
              <w:ind w:left="50" w:right="48"/>
              <w:jc w:val="center"/>
              <w:rPr>
                <w:rFonts w:ascii="Arial" w:eastAsia="Arial" w:hAnsi="Arial" w:cs="Arial"/>
                <w:color w:val="000000"/>
                <w:sz w:val="20"/>
                <w:szCs w:val="20"/>
              </w:rPr>
            </w:pPr>
            <w:r>
              <w:rPr>
                <w:rFonts w:ascii="Arial" w:eastAsia="Arial" w:hAnsi="Arial" w:cs="Arial"/>
                <w:color w:val="000000"/>
                <w:sz w:val="20"/>
                <w:szCs w:val="20"/>
              </w:rPr>
              <w:t>11</w:t>
            </w:r>
          </w:p>
        </w:tc>
        <w:tc>
          <w:tcPr>
            <w:tcW w:w="4203" w:type="dxa"/>
          </w:tcPr>
          <w:p w14:paraId="787FD5C2" w14:textId="77777777" w:rsidR="00FD6E52" w:rsidRDefault="000774EB" w:rsidP="00136157">
            <w:pPr>
              <w:pBdr>
                <w:top w:val="nil"/>
                <w:left w:val="nil"/>
                <w:bottom w:val="nil"/>
                <w:right w:val="nil"/>
                <w:between w:val="nil"/>
              </w:pBdr>
              <w:spacing w:line="242" w:lineRule="auto"/>
              <w:jc w:val="both"/>
              <w:rPr>
                <w:rFonts w:ascii="Arial" w:eastAsia="Arial" w:hAnsi="Arial" w:cs="Arial"/>
                <w:color w:val="000000"/>
                <w:sz w:val="18"/>
                <w:szCs w:val="18"/>
              </w:rPr>
            </w:pPr>
            <w:r>
              <w:rPr>
                <w:rFonts w:ascii="Arial" w:eastAsia="Arial" w:hAnsi="Arial" w:cs="Arial"/>
                <w:color w:val="000000"/>
                <w:sz w:val="18"/>
                <w:szCs w:val="18"/>
              </w:rPr>
              <w:t>Para los residentes con gran inmovilidad cuenta con colchonetas o elementos para evitar las úlceras de presión</w:t>
            </w:r>
          </w:p>
        </w:tc>
        <w:tc>
          <w:tcPr>
            <w:tcW w:w="567" w:type="dxa"/>
          </w:tcPr>
          <w:p w14:paraId="5B3871E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1F75AF10"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00C9C8F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58305306"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2367C6EE" w14:textId="77777777">
        <w:trPr>
          <w:trHeight w:val="486"/>
        </w:trPr>
        <w:tc>
          <w:tcPr>
            <w:tcW w:w="353" w:type="dxa"/>
          </w:tcPr>
          <w:p w14:paraId="50E1722B"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12</w:t>
            </w:r>
          </w:p>
        </w:tc>
        <w:tc>
          <w:tcPr>
            <w:tcW w:w="4203" w:type="dxa"/>
          </w:tcPr>
          <w:p w14:paraId="73E5BFA6" w14:textId="77777777" w:rsidR="00FD6E52" w:rsidRDefault="000774EB" w:rsidP="00136157">
            <w:pPr>
              <w:pBdr>
                <w:top w:val="nil"/>
                <w:left w:val="nil"/>
                <w:bottom w:val="nil"/>
                <w:right w:val="nil"/>
                <w:between w:val="nil"/>
              </w:pBdr>
              <w:spacing w:line="244" w:lineRule="auto"/>
              <w:rPr>
                <w:rFonts w:ascii="Arial" w:eastAsia="Arial" w:hAnsi="Arial" w:cs="Arial"/>
                <w:color w:val="000000"/>
                <w:sz w:val="18"/>
                <w:szCs w:val="18"/>
              </w:rPr>
            </w:pPr>
            <w:r>
              <w:rPr>
                <w:rFonts w:ascii="Arial" w:eastAsia="Arial" w:hAnsi="Arial" w:cs="Arial"/>
                <w:color w:val="000000"/>
                <w:sz w:val="18"/>
                <w:szCs w:val="18"/>
              </w:rPr>
              <w:t>Tiene documentados los procedimientos de cuidado de la piel, cambios de posición, etc. para evitar úlceras de presión</w:t>
            </w:r>
          </w:p>
        </w:tc>
        <w:tc>
          <w:tcPr>
            <w:tcW w:w="567" w:type="dxa"/>
          </w:tcPr>
          <w:p w14:paraId="4FF62FF3"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329A65CE"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68405238"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069F2C01"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4DC58537" w14:textId="77777777">
        <w:trPr>
          <w:trHeight w:val="485"/>
        </w:trPr>
        <w:tc>
          <w:tcPr>
            <w:tcW w:w="353" w:type="dxa"/>
          </w:tcPr>
          <w:p w14:paraId="5F476483" w14:textId="77777777" w:rsidR="00FD6E52" w:rsidRDefault="000774EB">
            <w:pPr>
              <w:pBdr>
                <w:top w:val="nil"/>
                <w:left w:val="nil"/>
                <w:bottom w:val="nil"/>
                <w:right w:val="nil"/>
                <w:between w:val="nil"/>
              </w:pBdr>
              <w:spacing w:before="1"/>
              <w:ind w:left="50" w:right="48"/>
              <w:jc w:val="center"/>
              <w:rPr>
                <w:rFonts w:ascii="Arial" w:eastAsia="Arial" w:hAnsi="Arial" w:cs="Arial"/>
                <w:color w:val="000000"/>
                <w:sz w:val="20"/>
                <w:szCs w:val="20"/>
              </w:rPr>
            </w:pPr>
            <w:r>
              <w:rPr>
                <w:rFonts w:ascii="Arial" w:eastAsia="Arial" w:hAnsi="Arial" w:cs="Arial"/>
                <w:color w:val="000000"/>
                <w:sz w:val="20"/>
                <w:szCs w:val="20"/>
              </w:rPr>
              <w:t>13</w:t>
            </w:r>
          </w:p>
        </w:tc>
        <w:tc>
          <w:tcPr>
            <w:tcW w:w="4203" w:type="dxa"/>
          </w:tcPr>
          <w:p w14:paraId="50E7DD71" w14:textId="77777777" w:rsidR="00FD6E52" w:rsidRDefault="000774EB" w:rsidP="00136157">
            <w:pPr>
              <w:pBdr>
                <w:top w:val="nil"/>
                <w:left w:val="nil"/>
                <w:bottom w:val="nil"/>
                <w:right w:val="nil"/>
                <w:between w:val="nil"/>
              </w:pBdr>
              <w:spacing w:line="242" w:lineRule="auto"/>
              <w:rPr>
                <w:rFonts w:ascii="Arial" w:eastAsia="Arial" w:hAnsi="Arial" w:cs="Arial"/>
                <w:color w:val="000000"/>
                <w:sz w:val="18"/>
                <w:szCs w:val="18"/>
              </w:rPr>
            </w:pPr>
            <w:r>
              <w:rPr>
                <w:rFonts w:ascii="Arial" w:eastAsia="Arial" w:hAnsi="Arial" w:cs="Arial"/>
                <w:color w:val="000000"/>
                <w:sz w:val="18"/>
                <w:szCs w:val="18"/>
              </w:rPr>
              <w:t>Tiene los procesos documentados en relación con la información que se da a los familiares de los persona s mayores</w:t>
            </w:r>
          </w:p>
        </w:tc>
        <w:tc>
          <w:tcPr>
            <w:tcW w:w="567" w:type="dxa"/>
          </w:tcPr>
          <w:p w14:paraId="6A270872"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767BF9CB" w14:textId="77777777" w:rsidR="00FD6E52" w:rsidRDefault="000774EB">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A6A6A6"/>
                <w:sz w:val="20"/>
                <w:szCs w:val="20"/>
              </w:rPr>
              <w:t>0</w:t>
            </w:r>
          </w:p>
        </w:tc>
        <w:tc>
          <w:tcPr>
            <w:tcW w:w="567" w:type="dxa"/>
          </w:tcPr>
          <w:p w14:paraId="0D2ACEAB"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3E473B94"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2F32E7C" w14:textId="77777777" w:rsidTr="00136157">
        <w:trPr>
          <w:trHeight w:val="70"/>
        </w:trPr>
        <w:tc>
          <w:tcPr>
            <w:tcW w:w="353" w:type="dxa"/>
          </w:tcPr>
          <w:p w14:paraId="2D9470C3"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14</w:t>
            </w:r>
          </w:p>
        </w:tc>
        <w:tc>
          <w:tcPr>
            <w:tcW w:w="4203" w:type="dxa"/>
          </w:tcPr>
          <w:p w14:paraId="2893BC2B" w14:textId="4CB9C16F" w:rsidR="00FD6E52" w:rsidRDefault="000774EB" w:rsidP="00136157">
            <w:pPr>
              <w:pBdr>
                <w:top w:val="nil"/>
                <w:left w:val="nil"/>
                <w:bottom w:val="nil"/>
                <w:right w:val="nil"/>
                <w:between w:val="nil"/>
              </w:pBdr>
              <w:spacing w:before="1"/>
              <w:ind w:right="64"/>
              <w:jc w:val="both"/>
              <w:rPr>
                <w:rFonts w:ascii="Arial" w:eastAsia="Arial" w:hAnsi="Arial" w:cs="Arial"/>
                <w:color w:val="000000"/>
                <w:sz w:val="18"/>
                <w:szCs w:val="18"/>
              </w:rPr>
            </w:pPr>
            <w:r>
              <w:rPr>
                <w:rFonts w:ascii="Arial" w:eastAsia="Arial" w:hAnsi="Arial" w:cs="Arial"/>
                <w:color w:val="000000"/>
                <w:sz w:val="18"/>
                <w:szCs w:val="18"/>
              </w:rPr>
              <w:t>Cuenta con un espacio para el depósito de medicamentos, el cual deberá estar en un área de circulación restringida y garantiza un sistema de ventilación natural y/o artificial de forma que conserve la vida útil de los productos farmacéuticos y afines y condiciones de temperatura y humedad relativa, de acuerdo con lo recomendado por el fabricante. Deberá contar con la dotación para el control de temperatura y humedad. No es</w:t>
            </w:r>
            <w:r w:rsidR="00136157">
              <w:rPr>
                <w:rFonts w:ascii="Arial" w:eastAsia="Arial" w:hAnsi="Arial" w:cs="Arial"/>
                <w:color w:val="000000"/>
                <w:sz w:val="18"/>
                <w:szCs w:val="18"/>
              </w:rPr>
              <w:t xml:space="preserve"> </w:t>
            </w:r>
            <w:r>
              <w:rPr>
                <w:rFonts w:ascii="Arial" w:eastAsia="Arial" w:hAnsi="Arial" w:cs="Arial"/>
                <w:color w:val="000000"/>
                <w:sz w:val="18"/>
                <w:szCs w:val="18"/>
              </w:rPr>
              <w:t xml:space="preserve">obligatorio </w:t>
            </w:r>
            <w:r>
              <w:rPr>
                <w:rFonts w:ascii="Arial" w:eastAsia="Arial" w:hAnsi="Arial" w:cs="Arial"/>
                <w:color w:val="000000"/>
                <w:sz w:val="18"/>
                <w:szCs w:val="18"/>
              </w:rPr>
              <w:lastRenderedPageBreak/>
              <w:t>contar con servicio farmacéutico, sin embargo si lo tiene deberá cumplir con</w:t>
            </w:r>
            <w:r w:rsidR="00136157">
              <w:rPr>
                <w:rFonts w:ascii="Arial" w:eastAsia="Arial" w:hAnsi="Arial" w:cs="Arial"/>
                <w:color w:val="000000"/>
                <w:sz w:val="18"/>
                <w:szCs w:val="18"/>
              </w:rPr>
              <w:t xml:space="preserve"> </w:t>
            </w:r>
            <w:r>
              <w:rPr>
                <w:rFonts w:ascii="Arial" w:eastAsia="Arial" w:hAnsi="Arial" w:cs="Arial"/>
                <w:color w:val="000000"/>
                <w:sz w:val="18"/>
                <w:szCs w:val="18"/>
              </w:rPr>
              <w:t>todo lo establecido en las normas de habilitación vigentes.</w:t>
            </w:r>
          </w:p>
        </w:tc>
        <w:tc>
          <w:tcPr>
            <w:tcW w:w="567" w:type="dxa"/>
          </w:tcPr>
          <w:p w14:paraId="46A68D32"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lastRenderedPageBreak/>
              <w:t>1.66</w:t>
            </w:r>
          </w:p>
        </w:tc>
        <w:tc>
          <w:tcPr>
            <w:tcW w:w="567" w:type="dxa"/>
          </w:tcPr>
          <w:p w14:paraId="7E838D4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17CEEB81"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782D751F"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515EFFC1" w14:textId="77777777">
        <w:trPr>
          <w:trHeight w:val="971"/>
        </w:trPr>
        <w:tc>
          <w:tcPr>
            <w:tcW w:w="353" w:type="dxa"/>
          </w:tcPr>
          <w:p w14:paraId="464B0737" w14:textId="77777777" w:rsidR="00FD6E52" w:rsidRDefault="000774EB">
            <w:pPr>
              <w:pBdr>
                <w:top w:val="nil"/>
                <w:left w:val="nil"/>
                <w:bottom w:val="nil"/>
                <w:right w:val="nil"/>
                <w:between w:val="nil"/>
              </w:pBdr>
              <w:spacing w:before="2"/>
              <w:ind w:left="50" w:right="48"/>
              <w:jc w:val="center"/>
              <w:rPr>
                <w:rFonts w:ascii="Arial" w:eastAsia="Arial" w:hAnsi="Arial" w:cs="Arial"/>
                <w:color w:val="000000"/>
                <w:sz w:val="20"/>
                <w:szCs w:val="20"/>
              </w:rPr>
            </w:pPr>
            <w:r>
              <w:rPr>
                <w:rFonts w:ascii="Arial" w:eastAsia="Arial" w:hAnsi="Arial" w:cs="Arial"/>
                <w:color w:val="000000"/>
                <w:sz w:val="20"/>
                <w:szCs w:val="20"/>
              </w:rPr>
              <w:t>15</w:t>
            </w:r>
          </w:p>
        </w:tc>
        <w:tc>
          <w:tcPr>
            <w:tcW w:w="4203" w:type="dxa"/>
          </w:tcPr>
          <w:p w14:paraId="60816467" w14:textId="5743DE1F" w:rsidR="00FD6E52" w:rsidRDefault="000774EB" w:rsidP="00136157">
            <w:pPr>
              <w:pBdr>
                <w:top w:val="nil"/>
                <w:left w:val="nil"/>
                <w:bottom w:val="nil"/>
                <w:right w:val="nil"/>
                <w:between w:val="nil"/>
              </w:pBdr>
              <w:ind w:right="64"/>
              <w:jc w:val="both"/>
              <w:rPr>
                <w:rFonts w:ascii="Arial" w:eastAsia="Arial" w:hAnsi="Arial" w:cs="Arial"/>
                <w:color w:val="000000"/>
                <w:sz w:val="18"/>
                <w:szCs w:val="18"/>
              </w:rPr>
            </w:pPr>
            <w:r>
              <w:rPr>
                <w:rFonts w:ascii="Arial" w:eastAsia="Arial" w:hAnsi="Arial" w:cs="Arial"/>
                <w:color w:val="000000"/>
                <w:sz w:val="18"/>
                <w:szCs w:val="18"/>
              </w:rPr>
              <w:t xml:space="preserve">La institución realiza procesos de evaluación y seguimiento de los riesgos inherentes al servicio, tales como: No. de Infecciones intrainstitucionales al mes, No. de caídas al mes, No. de otros accidentes al mes, No. </w:t>
            </w:r>
            <w:r w:rsidR="00136157">
              <w:rPr>
                <w:rFonts w:ascii="Arial" w:eastAsia="Arial" w:hAnsi="Arial" w:cs="Arial"/>
                <w:color w:val="000000"/>
                <w:sz w:val="18"/>
                <w:szCs w:val="18"/>
              </w:rPr>
              <w:t>D</w:t>
            </w:r>
            <w:r>
              <w:rPr>
                <w:rFonts w:ascii="Arial" w:eastAsia="Arial" w:hAnsi="Arial" w:cs="Arial"/>
                <w:color w:val="000000"/>
                <w:sz w:val="18"/>
                <w:szCs w:val="18"/>
              </w:rPr>
              <w:t>e</w:t>
            </w:r>
            <w:r w:rsidR="00136157">
              <w:rPr>
                <w:rFonts w:ascii="Arial" w:eastAsia="Arial" w:hAnsi="Arial" w:cs="Arial"/>
                <w:color w:val="000000"/>
                <w:sz w:val="18"/>
                <w:szCs w:val="18"/>
              </w:rPr>
              <w:t xml:space="preserve"> </w:t>
            </w:r>
            <w:r>
              <w:rPr>
                <w:rFonts w:ascii="Arial" w:eastAsia="Arial" w:hAnsi="Arial" w:cs="Arial"/>
                <w:color w:val="000000"/>
                <w:sz w:val="18"/>
                <w:szCs w:val="18"/>
              </w:rPr>
              <w:t>complicaciones de los procedimientos que se realizan en la institución al mes.</w:t>
            </w:r>
          </w:p>
        </w:tc>
        <w:tc>
          <w:tcPr>
            <w:tcW w:w="567" w:type="dxa"/>
          </w:tcPr>
          <w:p w14:paraId="5EF5B409"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13089756"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4BA27E75"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33DA1B88"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061B8622" w14:textId="77777777">
        <w:trPr>
          <w:trHeight w:val="729"/>
        </w:trPr>
        <w:tc>
          <w:tcPr>
            <w:tcW w:w="353" w:type="dxa"/>
          </w:tcPr>
          <w:p w14:paraId="448676AA" w14:textId="77777777" w:rsidR="00FD6E52" w:rsidRDefault="000774EB">
            <w:pPr>
              <w:pBdr>
                <w:top w:val="nil"/>
                <w:left w:val="nil"/>
                <w:bottom w:val="nil"/>
                <w:right w:val="nil"/>
                <w:between w:val="nil"/>
              </w:pBdr>
              <w:spacing w:line="192" w:lineRule="auto"/>
              <w:ind w:left="50" w:right="48"/>
              <w:jc w:val="center"/>
              <w:rPr>
                <w:rFonts w:ascii="Arial" w:eastAsia="Arial" w:hAnsi="Arial" w:cs="Arial"/>
                <w:color w:val="000000"/>
                <w:sz w:val="20"/>
                <w:szCs w:val="20"/>
              </w:rPr>
            </w:pPr>
            <w:r>
              <w:rPr>
                <w:rFonts w:ascii="Arial" w:eastAsia="Arial" w:hAnsi="Arial" w:cs="Arial"/>
                <w:color w:val="000000"/>
                <w:sz w:val="20"/>
                <w:szCs w:val="20"/>
              </w:rPr>
              <w:t>16</w:t>
            </w:r>
          </w:p>
        </w:tc>
        <w:tc>
          <w:tcPr>
            <w:tcW w:w="4203" w:type="dxa"/>
          </w:tcPr>
          <w:p w14:paraId="453ACA71" w14:textId="4C553285" w:rsidR="00FD6E52" w:rsidRDefault="000774EB" w:rsidP="00136157">
            <w:pPr>
              <w:pBdr>
                <w:top w:val="nil"/>
                <w:left w:val="nil"/>
                <w:bottom w:val="nil"/>
                <w:right w:val="nil"/>
                <w:between w:val="nil"/>
              </w:pBdr>
              <w:ind w:right="64"/>
              <w:jc w:val="both"/>
              <w:rPr>
                <w:rFonts w:ascii="Arial" w:eastAsia="Arial" w:hAnsi="Arial" w:cs="Arial"/>
                <w:color w:val="000000"/>
                <w:sz w:val="18"/>
                <w:szCs w:val="18"/>
              </w:rPr>
            </w:pPr>
            <w:r>
              <w:rPr>
                <w:rFonts w:ascii="Arial" w:eastAsia="Arial" w:hAnsi="Arial" w:cs="Arial"/>
                <w:color w:val="000000"/>
                <w:sz w:val="18"/>
                <w:szCs w:val="18"/>
              </w:rPr>
              <w:t>Si ofrece servicios de salud, cumple con lo establecido en el Decreto 1011 de 2006 y la Resolución 1043 de 2006 o las normas que lo modifiquen, adicionen</w:t>
            </w:r>
            <w:r w:rsidR="00136157">
              <w:rPr>
                <w:rFonts w:ascii="Arial" w:eastAsia="Arial" w:hAnsi="Arial" w:cs="Arial"/>
                <w:color w:val="000000"/>
                <w:sz w:val="18"/>
                <w:szCs w:val="18"/>
              </w:rPr>
              <w:t xml:space="preserve"> </w:t>
            </w:r>
            <w:r>
              <w:rPr>
                <w:rFonts w:ascii="Arial" w:eastAsia="Arial" w:hAnsi="Arial" w:cs="Arial"/>
                <w:color w:val="000000"/>
                <w:sz w:val="18"/>
                <w:szCs w:val="18"/>
              </w:rPr>
              <w:t>o sustituyan.</w:t>
            </w:r>
          </w:p>
        </w:tc>
        <w:tc>
          <w:tcPr>
            <w:tcW w:w="567" w:type="dxa"/>
          </w:tcPr>
          <w:p w14:paraId="7B753D7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5BC41E6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0DD022ED"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04D8A416"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1FCF11F1" w14:textId="77777777" w:rsidTr="00136157">
        <w:trPr>
          <w:trHeight w:val="844"/>
        </w:trPr>
        <w:tc>
          <w:tcPr>
            <w:tcW w:w="353" w:type="dxa"/>
          </w:tcPr>
          <w:p w14:paraId="68F58B49" w14:textId="77777777" w:rsidR="00FD6E52" w:rsidRDefault="000774EB">
            <w:pPr>
              <w:pBdr>
                <w:top w:val="nil"/>
                <w:left w:val="nil"/>
                <w:bottom w:val="nil"/>
                <w:right w:val="nil"/>
                <w:between w:val="nil"/>
              </w:pBdr>
              <w:spacing w:line="192" w:lineRule="auto"/>
              <w:ind w:left="50" w:right="48"/>
              <w:jc w:val="center"/>
              <w:rPr>
                <w:rFonts w:ascii="Arial" w:eastAsia="Arial" w:hAnsi="Arial" w:cs="Arial"/>
                <w:color w:val="000000"/>
                <w:sz w:val="20"/>
                <w:szCs w:val="20"/>
              </w:rPr>
            </w:pPr>
            <w:r>
              <w:rPr>
                <w:rFonts w:ascii="Arial" w:eastAsia="Arial" w:hAnsi="Arial" w:cs="Arial"/>
                <w:color w:val="000000"/>
                <w:sz w:val="20"/>
                <w:szCs w:val="20"/>
              </w:rPr>
              <w:t>17</w:t>
            </w:r>
          </w:p>
        </w:tc>
        <w:tc>
          <w:tcPr>
            <w:tcW w:w="4203" w:type="dxa"/>
          </w:tcPr>
          <w:p w14:paraId="2EED4D8E" w14:textId="77777777" w:rsidR="00FD6E52" w:rsidRDefault="000774EB" w:rsidP="00136157">
            <w:pPr>
              <w:pBdr>
                <w:top w:val="nil"/>
                <w:left w:val="nil"/>
                <w:bottom w:val="nil"/>
                <w:right w:val="nil"/>
                <w:between w:val="nil"/>
              </w:pBdr>
              <w:ind w:right="64"/>
              <w:jc w:val="both"/>
              <w:rPr>
                <w:rFonts w:ascii="Arial" w:eastAsia="Arial" w:hAnsi="Arial" w:cs="Arial"/>
                <w:color w:val="000000"/>
                <w:sz w:val="18"/>
                <w:szCs w:val="18"/>
              </w:rPr>
            </w:pPr>
            <w:r>
              <w:rPr>
                <w:rFonts w:ascii="Arial" w:eastAsia="Arial" w:hAnsi="Arial" w:cs="Arial"/>
                <w:color w:val="000000"/>
                <w:sz w:val="18"/>
                <w:szCs w:val="18"/>
              </w:rPr>
              <w:t>Si ofrece servicios de salud, la institución desarrolla un plan individual para el manejo de cada uno de los usuarios, por parte de los profesionales de salud que participen en su tratamiento, coordinado por un médico, el cual incluya las actividades a realizar y su periodicidad en especial lo relacionado con visita médica, exámenes de control, medicamentos, procedimientos, supervisión y dietas.</w:t>
            </w:r>
          </w:p>
        </w:tc>
        <w:tc>
          <w:tcPr>
            <w:tcW w:w="567" w:type="dxa"/>
          </w:tcPr>
          <w:p w14:paraId="60C518DA"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04573BFD"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21A515C1"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55405378"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AE6E04F" w14:textId="77777777">
        <w:trPr>
          <w:trHeight w:val="974"/>
        </w:trPr>
        <w:tc>
          <w:tcPr>
            <w:tcW w:w="353" w:type="dxa"/>
          </w:tcPr>
          <w:p w14:paraId="65EFFAE1" w14:textId="77777777" w:rsidR="00FD6E52" w:rsidRDefault="000774EB">
            <w:pPr>
              <w:pBdr>
                <w:top w:val="nil"/>
                <w:left w:val="nil"/>
                <w:bottom w:val="nil"/>
                <w:right w:val="nil"/>
                <w:between w:val="nil"/>
              </w:pBdr>
              <w:spacing w:line="189" w:lineRule="auto"/>
              <w:ind w:left="50" w:right="48"/>
              <w:jc w:val="center"/>
              <w:rPr>
                <w:rFonts w:ascii="Arial" w:eastAsia="Arial" w:hAnsi="Arial" w:cs="Arial"/>
                <w:color w:val="000000"/>
                <w:sz w:val="20"/>
                <w:szCs w:val="20"/>
              </w:rPr>
            </w:pPr>
            <w:r>
              <w:rPr>
                <w:rFonts w:ascii="Arial" w:eastAsia="Arial" w:hAnsi="Arial" w:cs="Arial"/>
                <w:color w:val="000000"/>
                <w:sz w:val="20"/>
                <w:szCs w:val="20"/>
              </w:rPr>
              <w:t>18</w:t>
            </w:r>
          </w:p>
        </w:tc>
        <w:tc>
          <w:tcPr>
            <w:tcW w:w="4203" w:type="dxa"/>
          </w:tcPr>
          <w:p w14:paraId="427869A6" w14:textId="77777777" w:rsidR="00FD6E52" w:rsidRDefault="000774EB" w:rsidP="00136157">
            <w:pPr>
              <w:pBdr>
                <w:top w:val="nil"/>
                <w:left w:val="nil"/>
                <w:bottom w:val="nil"/>
                <w:right w:val="nil"/>
                <w:between w:val="nil"/>
              </w:pBdr>
              <w:spacing w:line="242" w:lineRule="auto"/>
              <w:ind w:right="64"/>
              <w:jc w:val="both"/>
              <w:rPr>
                <w:rFonts w:ascii="Arial" w:eastAsia="Arial" w:hAnsi="Arial" w:cs="Arial"/>
                <w:color w:val="000000"/>
                <w:sz w:val="18"/>
                <w:szCs w:val="18"/>
              </w:rPr>
            </w:pPr>
            <w:r>
              <w:rPr>
                <w:rFonts w:ascii="Arial" w:eastAsia="Arial" w:hAnsi="Arial" w:cs="Arial"/>
                <w:color w:val="000000"/>
                <w:sz w:val="18"/>
                <w:szCs w:val="18"/>
              </w:rPr>
              <w:t>Si tiene servicios de salud, cuenta con procedimientos para la prescripción y realización de ejercicio, en especial para los usuarios que presenten patologías</w:t>
            </w:r>
            <w:r w:rsidR="00BA1E55">
              <w:rPr>
                <w:rFonts w:ascii="Arial" w:eastAsia="Arial" w:hAnsi="Arial" w:cs="Arial"/>
                <w:color w:val="000000"/>
                <w:sz w:val="18"/>
                <w:szCs w:val="18"/>
              </w:rPr>
              <w:t xml:space="preserve"> crónicas</w:t>
            </w:r>
            <w:r>
              <w:rPr>
                <w:rFonts w:ascii="Arial" w:eastAsia="Arial" w:hAnsi="Arial" w:cs="Arial"/>
                <w:color w:val="000000"/>
                <w:sz w:val="18"/>
                <w:szCs w:val="18"/>
              </w:rPr>
              <w:t xml:space="preserve"> y/o rehabilitación. La prescripción del ejercicio solo podrá ser realizada por médico o fisioterapeuta</w:t>
            </w:r>
          </w:p>
        </w:tc>
        <w:tc>
          <w:tcPr>
            <w:tcW w:w="567" w:type="dxa"/>
          </w:tcPr>
          <w:p w14:paraId="2079CBF7"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1.66</w:t>
            </w:r>
          </w:p>
        </w:tc>
        <w:tc>
          <w:tcPr>
            <w:tcW w:w="567" w:type="dxa"/>
          </w:tcPr>
          <w:p w14:paraId="7B928138"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3E742DEA" w14:textId="77777777" w:rsidR="00FD6E52" w:rsidRDefault="00FD6E52">
            <w:pPr>
              <w:pBdr>
                <w:top w:val="nil"/>
                <w:left w:val="nil"/>
                <w:bottom w:val="nil"/>
                <w:right w:val="nil"/>
                <w:between w:val="nil"/>
              </w:pBdr>
              <w:jc w:val="center"/>
              <w:rPr>
                <w:rFonts w:ascii="Arial" w:eastAsia="Arial" w:hAnsi="Arial" w:cs="Arial"/>
                <w:b/>
                <w:color w:val="000000"/>
                <w:sz w:val="20"/>
                <w:szCs w:val="20"/>
              </w:rPr>
            </w:pPr>
          </w:p>
        </w:tc>
        <w:tc>
          <w:tcPr>
            <w:tcW w:w="4384" w:type="dxa"/>
          </w:tcPr>
          <w:p w14:paraId="0A124B7E" w14:textId="77777777" w:rsidR="00FD6E52" w:rsidRDefault="00FD6E52">
            <w:pPr>
              <w:pBdr>
                <w:top w:val="nil"/>
                <w:left w:val="nil"/>
                <w:bottom w:val="nil"/>
                <w:right w:val="nil"/>
                <w:between w:val="nil"/>
              </w:pBdr>
              <w:rPr>
                <w:rFonts w:ascii="Arial" w:eastAsia="Arial" w:hAnsi="Arial" w:cs="Arial"/>
                <w:color w:val="000000"/>
                <w:sz w:val="20"/>
                <w:szCs w:val="20"/>
              </w:rPr>
            </w:pPr>
          </w:p>
        </w:tc>
      </w:tr>
    </w:tbl>
    <w:p w14:paraId="0638381B" w14:textId="77777777" w:rsidR="00FD6E52" w:rsidRDefault="00FD6E52">
      <w:pPr>
        <w:pBdr>
          <w:top w:val="nil"/>
          <w:left w:val="nil"/>
          <w:bottom w:val="nil"/>
          <w:right w:val="nil"/>
          <w:between w:val="nil"/>
        </w:pBdr>
        <w:spacing w:line="276" w:lineRule="auto"/>
        <w:rPr>
          <w:rFonts w:ascii="Arial" w:eastAsia="Arial" w:hAnsi="Arial" w:cs="Arial"/>
          <w:color w:val="000000"/>
          <w:sz w:val="20"/>
          <w:szCs w:val="20"/>
        </w:rPr>
      </w:pPr>
    </w:p>
    <w:tbl>
      <w:tblPr>
        <w:tblStyle w:val="a7"/>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6095"/>
      </w:tblGrid>
      <w:tr w:rsidR="00FD6E52" w14:paraId="179B3340" w14:textId="77777777">
        <w:tc>
          <w:tcPr>
            <w:tcW w:w="4536" w:type="dxa"/>
          </w:tcPr>
          <w:p w14:paraId="35CD0B99" w14:textId="77777777" w:rsidR="00FD6E52" w:rsidRPr="00514A2E" w:rsidRDefault="00514A2E">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sz w:val="20"/>
                <w:szCs w:val="20"/>
              </w:rPr>
              <w:t>TOTAL PUNTAJE</w:t>
            </w:r>
          </w:p>
        </w:tc>
        <w:tc>
          <w:tcPr>
            <w:tcW w:w="6095" w:type="dxa"/>
          </w:tcPr>
          <w:p w14:paraId="1642B15E" w14:textId="77777777" w:rsidR="00FD6E52" w:rsidRPr="00514A2E" w:rsidRDefault="000774EB">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color w:val="000000"/>
                <w:sz w:val="20"/>
                <w:szCs w:val="20"/>
              </w:rPr>
              <w:t>___________   (</w:t>
            </w:r>
            <w:r w:rsidR="00514A2E" w:rsidRPr="00514A2E">
              <w:rPr>
                <w:rFonts w:ascii="Arial" w:eastAsia="Arial" w:hAnsi="Arial" w:cs="Arial"/>
                <w:b/>
                <w:color w:val="000000"/>
                <w:sz w:val="20"/>
                <w:szCs w:val="20"/>
              </w:rPr>
              <w:t>Calificación máxima: 30 puntos</w:t>
            </w:r>
            <w:r w:rsidRPr="00514A2E">
              <w:rPr>
                <w:rFonts w:ascii="Arial" w:eastAsia="Arial" w:hAnsi="Arial" w:cs="Arial"/>
                <w:b/>
                <w:color w:val="000000"/>
                <w:sz w:val="20"/>
                <w:szCs w:val="20"/>
              </w:rPr>
              <w:t>)</w:t>
            </w:r>
          </w:p>
        </w:tc>
      </w:tr>
    </w:tbl>
    <w:p w14:paraId="3809D865" w14:textId="77777777" w:rsidR="00FD6E52" w:rsidRDefault="000774EB">
      <w:pPr>
        <w:pBdr>
          <w:top w:val="nil"/>
          <w:left w:val="nil"/>
          <w:bottom w:val="nil"/>
          <w:right w:val="nil"/>
          <w:between w:val="nil"/>
        </w:pBdr>
        <w:spacing w:before="71"/>
        <w:ind w:left="1371" w:right="1373"/>
        <w:jc w:val="center"/>
        <w:rPr>
          <w:rFonts w:ascii="Arial" w:eastAsia="Arial" w:hAnsi="Arial" w:cs="Arial"/>
          <w:b/>
          <w:sz w:val="20"/>
          <w:szCs w:val="20"/>
        </w:rPr>
      </w:pPr>
      <w:r>
        <w:rPr>
          <w:rFonts w:ascii="Arial" w:eastAsia="Arial" w:hAnsi="Arial" w:cs="Arial"/>
          <w:i/>
          <w:color w:val="000000"/>
          <w:sz w:val="20"/>
          <w:szCs w:val="20"/>
        </w:rPr>
        <w:tab/>
      </w:r>
      <w:r>
        <w:br w:type="page"/>
      </w:r>
    </w:p>
    <w:p w14:paraId="07A15A30" w14:textId="77777777" w:rsidR="001864F0" w:rsidRPr="00514A2E" w:rsidRDefault="000774EB" w:rsidP="001864F0">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color w:val="000000"/>
          <w:sz w:val="20"/>
          <w:szCs w:val="20"/>
        </w:rPr>
        <w:lastRenderedPageBreak/>
        <w:t>Tabla 4. REQUISITOS PARA LOS SERVICIOS DE ASESORÍA Y EDUCACIÓN</w:t>
      </w:r>
      <w:r w:rsidR="001864F0">
        <w:rPr>
          <w:rFonts w:ascii="Arial" w:eastAsia="Arial" w:hAnsi="Arial" w:cs="Arial"/>
          <w:b/>
          <w:color w:val="000000"/>
          <w:sz w:val="20"/>
          <w:szCs w:val="20"/>
        </w:rPr>
        <w:t xml:space="preserve"> </w:t>
      </w:r>
      <w:r w:rsidR="001864F0">
        <w:rPr>
          <w:rFonts w:ascii="Arial" w:eastAsia="Arial" w:hAnsi="Arial" w:cs="Arial"/>
          <w:b/>
          <w:sz w:val="20"/>
          <w:szCs w:val="20"/>
        </w:rPr>
        <w:t>(Anexo Técnico Ley 1315 de 2009)</w:t>
      </w:r>
    </w:p>
    <w:p w14:paraId="540D866E" w14:textId="77777777" w:rsidR="00FD6E52" w:rsidRDefault="00FD6E52">
      <w:pPr>
        <w:pBdr>
          <w:top w:val="nil"/>
          <w:left w:val="nil"/>
          <w:bottom w:val="nil"/>
          <w:right w:val="nil"/>
          <w:between w:val="nil"/>
        </w:pBdr>
        <w:spacing w:before="99"/>
        <w:ind w:left="1371" w:right="1374"/>
        <w:jc w:val="center"/>
        <w:rPr>
          <w:rFonts w:ascii="Arial" w:eastAsia="Arial" w:hAnsi="Arial" w:cs="Arial"/>
          <w:b/>
          <w:color w:val="000000"/>
          <w:sz w:val="20"/>
          <w:szCs w:val="20"/>
        </w:rPr>
      </w:pPr>
    </w:p>
    <w:p w14:paraId="25EAFD22" w14:textId="77777777" w:rsidR="00FD6E52" w:rsidRDefault="000774EB">
      <w:pPr>
        <w:spacing w:before="3"/>
        <w:jc w:val="center"/>
        <w:rPr>
          <w:rFonts w:ascii="Arial" w:eastAsia="Arial" w:hAnsi="Arial" w:cs="Arial"/>
          <w:sz w:val="18"/>
          <w:szCs w:val="18"/>
        </w:rPr>
      </w:pPr>
      <w:r>
        <w:rPr>
          <w:rFonts w:ascii="Arial" w:eastAsia="Arial" w:hAnsi="Arial" w:cs="Arial"/>
          <w:sz w:val="18"/>
          <w:szCs w:val="18"/>
        </w:rPr>
        <w:t>Instrucciones: Marque si: C = CUMPLE ; NC = NO CUMPLE; NA = NO APLICA</w:t>
      </w:r>
    </w:p>
    <w:p w14:paraId="42FDCCA8" w14:textId="77777777" w:rsidR="00FD6E52" w:rsidRDefault="00FD6E52">
      <w:pPr>
        <w:spacing w:before="3"/>
        <w:jc w:val="center"/>
        <w:rPr>
          <w:rFonts w:ascii="Arial" w:eastAsia="Arial" w:hAnsi="Arial" w:cs="Arial"/>
          <w:sz w:val="18"/>
          <w:szCs w:val="18"/>
        </w:rPr>
      </w:pPr>
    </w:p>
    <w:tbl>
      <w:tblPr>
        <w:tblStyle w:val="a8"/>
        <w:tblW w:w="1064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
        <w:gridCol w:w="4203"/>
        <w:gridCol w:w="567"/>
        <w:gridCol w:w="567"/>
        <w:gridCol w:w="567"/>
        <w:gridCol w:w="4384"/>
      </w:tblGrid>
      <w:tr w:rsidR="00FD6E52" w14:paraId="2D4CA63C" w14:textId="77777777" w:rsidTr="00533248">
        <w:trPr>
          <w:trHeight w:val="251"/>
        </w:trPr>
        <w:tc>
          <w:tcPr>
            <w:tcW w:w="353" w:type="dxa"/>
            <w:shd w:val="clear" w:color="auto" w:fill="EEECE1" w:themeFill="background2"/>
          </w:tcPr>
          <w:p w14:paraId="1DA11190" w14:textId="77777777" w:rsidR="00FD6E52" w:rsidRDefault="000774EB">
            <w:pPr>
              <w:pBdr>
                <w:top w:val="nil"/>
                <w:left w:val="nil"/>
                <w:bottom w:val="nil"/>
                <w:right w:val="nil"/>
                <w:between w:val="nil"/>
              </w:pBdr>
              <w:spacing w:before="2"/>
              <w:ind w:left="7"/>
              <w:jc w:val="center"/>
              <w:rPr>
                <w:rFonts w:ascii="Arial" w:eastAsia="Arial" w:hAnsi="Arial" w:cs="Arial"/>
                <w:b/>
                <w:color w:val="000000"/>
                <w:sz w:val="18"/>
                <w:szCs w:val="18"/>
              </w:rPr>
            </w:pPr>
            <w:r>
              <w:rPr>
                <w:rFonts w:ascii="Arial" w:eastAsia="Arial" w:hAnsi="Arial" w:cs="Arial"/>
                <w:b/>
                <w:color w:val="000000"/>
                <w:sz w:val="18"/>
                <w:szCs w:val="18"/>
              </w:rPr>
              <w:t>#</w:t>
            </w:r>
          </w:p>
        </w:tc>
        <w:tc>
          <w:tcPr>
            <w:tcW w:w="4203" w:type="dxa"/>
            <w:shd w:val="clear" w:color="auto" w:fill="EEECE1" w:themeFill="background2"/>
          </w:tcPr>
          <w:p w14:paraId="472B948F"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 xml:space="preserve"> ESTANDAR</w:t>
            </w:r>
          </w:p>
        </w:tc>
        <w:tc>
          <w:tcPr>
            <w:tcW w:w="567" w:type="dxa"/>
            <w:shd w:val="clear" w:color="auto" w:fill="EEECE1" w:themeFill="background2"/>
          </w:tcPr>
          <w:p w14:paraId="6DEF0438"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C</w:t>
            </w:r>
          </w:p>
        </w:tc>
        <w:tc>
          <w:tcPr>
            <w:tcW w:w="567" w:type="dxa"/>
            <w:shd w:val="clear" w:color="auto" w:fill="EEECE1" w:themeFill="background2"/>
          </w:tcPr>
          <w:p w14:paraId="0581C31F"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567" w:type="dxa"/>
            <w:shd w:val="clear" w:color="auto" w:fill="EEECE1" w:themeFill="background2"/>
          </w:tcPr>
          <w:p w14:paraId="5E272998"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NA</w:t>
            </w:r>
          </w:p>
        </w:tc>
        <w:tc>
          <w:tcPr>
            <w:tcW w:w="4384" w:type="dxa"/>
            <w:shd w:val="clear" w:color="auto" w:fill="EEECE1" w:themeFill="background2"/>
          </w:tcPr>
          <w:p w14:paraId="1F7381F0" w14:textId="2CB09D6B"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OBSERVACIONES</w:t>
            </w:r>
          </w:p>
        </w:tc>
      </w:tr>
      <w:tr w:rsidR="00FD6E52" w14:paraId="65B13458" w14:textId="77777777">
        <w:trPr>
          <w:trHeight w:val="1215"/>
        </w:trPr>
        <w:tc>
          <w:tcPr>
            <w:tcW w:w="353" w:type="dxa"/>
          </w:tcPr>
          <w:p w14:paraId="709221A9"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18"/>
                <w:szCs w:val="18"/>
              </w:rPr>
            </w:pPr>
            <w:r>
              <w:rPr>
                <w:rFonts w:ascii="Arial" w:eastAsia="Arial" w:hAnsi="Arial" w:cs="Arial"/>
                <w:color w:val="000000"/>
                <w:sz w:val="18"/>
                <w:szCs w:val="18"/>
              </w:rPr>
              <w:t>1</w:t>
            </w:r>
          </w:p>
        </w:tc>
        <w:tc>
          <w:tcPr>
            <w:tcW w:w="4203" w:type="dxa"/>
          </w:tcPr>
          <w:p w14:paraId="312256BE" w14:textId="77777777" w:rsidR="00FD6E52" w:rsidRDefault="000774EB" w:rsidP="00A8301B">
            <w:pPr>
              <w:pBdr>
                <w:top w:val="nil"/>
                <w:left w:val="nil"/>
                <w:bottom w:val="nil"/>
                <w:right w:val="nil"/>
                <w:between w:val="nil"/>
              </w:pBdr>
              <w:ind w:right="63"/>
              <w:jc w:val="both"/>
              <w:rPr>
                <w:rFonts w:ascii="Arial" w:eastAsia="Arial" w:hAnsi="Arial" w:cs="Arial"/>
                <w:color w:val="000000"/>
                <w:sz w:val="18"/>
                <w:szCs w:val="18"/>
              </w:rPr>
            </w:pPr>
            <w:r>
              <w:rPr>
                <w:rFonts w:ascii="Arial" w:eastAsia="Arial" w:hAnsi="Arial" w:cs="Arial"/>
                <w:color w:val="000000"/>
                <w:sz w:val="18"/>
                <w:szCs w:val="18"/>
              </w:rPr>
              <w:t>Tiene documentados los procedimientos para las actividades educativas y de programas laborales para la enseñanza de nuevos oficios, de acuerdo con el estado y preferencia de cada usuario. Si se desarrollan actividades preventivas por parte de los persona s mayores, se establece con claridad la destinación de los recursos obtenidos</w:t>
            </w:r>
          </w:p>
        </w:tc>
        <w:tc>
          <w:tcPr>
            <w:tcW w:w="567" w:type="dxa"/>
            <w:vAlign w:val="center"/>
          </w:tcPr>
          <w:p w14:paraId="0D6684B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2</w:t>
            </w:r>
          </w:p>
        </w:tc>
        <w:tc>
          <w:tcPr>
            <w:tcW w:w="567" w:type="dxa"/>
            <w:vAlign w:val="center"/>
          </w:tcPr>
          <w:p w14:paraId="30FE94E9" w14:textId="77777777" w:rsidR="00FD6E52" w:rsidRDefault="000774E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A6A6A6"/>
                <w:sz w:val="20"/>
                <w:szCs w:val="20"/>
              </w:rPr>
              <w:t>0</w:t>
            </w:r>
          </w:p>
        </w:tc>
        <w:tc>
          <w:tcPr>
            <w:tcW w:w="567" w:type="dxa"/>
          </w:tcPr>
          <w:p w14:paraId="31A3711B" w14:textId="77777777" w:rsidR="00FD6E52" w:rsidRDefault="00FD6E52">
            <w:pPr>
              <w:pBdr>
                <w:top w:val="nil"/>
                <w:left w:val="nil"/>
                <w:bottom w:val="nil"/>
                <w:right w:val="nil"/>
                <w:between w:val="nil"/>
              </w:pBdr>
              <w:jc w:val="center"/>
              <w:rPr>
                <w:rFonts w:ascii="Arial" w:eastAsia="Arial" w:hAnsi="Arial" w:cs="Arial"/>
                <w:b/>
                <w:color w:val="000000"/>
                <w:sz w:val="18"/>
                <w:szCs w:val="18"/>
              </w:rPr>
            </w:pPr>
          </w:p>
        </w:tc>
        <w:tc>
          <w:tcPr>
            <w:tcW w:w="4384" w:type="dxa"/>
          </w:tcPr>
          <w:p w14:paraId="6636F711"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14BACECA" w14:textId="77777777">
        <w:trPr>
          <w:trHeight w:val="487"/>
        </w:trPr>
        <w:tc>
          <w:tcPr>
            <w:tcW w:w="353" w:type="dxa"/>
          </w:tcPr>
          <w:p w14:paraId="5A3206C2"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2</w:t>
            </w:r>
          </w:p>
        </w:tc>
        <w:tc>
          <w:tcPr>
            <w:tcW w:w="4203" w:type="dxa"/>
          </w:tcPr>
          <w:p w14:paraId="4C3A24CE" w14:textId="77777777" w:rsidR="00FD6E52" w:rsidRDefault="000774EB" w:rsidP="00A8301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Tiene documentados los procesos para apoyar a la familia de los usuarios con demencia o discapacidad cognitiva.</w:t>
            </w:r>
          </w:p>
        </w:tc>
        <w:tc>
          <w:tcPr>
            <w:tcW w:w="567" w:type="dxa"/>
            <w:vAlign w:val="center"/>
          </w:tcPr>
          <w:p w14:paraId="6DA2D4FD"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2</w:t>
            </w:r>
          </w:p>
        </w:tc>
        <w:tc>
          <w:tcPr>
            <w:tcW w:w="567" w:type="dxa"/>
            <w:vAlign w:val="center"/>
          </w:tcPr>
          <w:p w14:paraId="1AD1EC2B" w14:textId="77777777" w:rsidR="00FD6E52" w:rsidRDefault="000774E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A6A6A6"/>
                <w:sz w:val="20"/>
                <w:szCs w:val="20"/>
              </w:rPr>
              <w:t>0</w:t>
            </w:r>
          </w:p>
        </w:tc>
        <w:tc>
          <w:tcPr>
            <w:tcW w:w="567" w:type="dxa"/>
          </w:tcPr>
          <w:p w14:paraId="025DE3A6" w14:textId="77777777" w:rsidR="00FD6E52" w:rsidRDefault="00FD6E52">
            <w:pPr>
              <w:pBdr>
                <w:top w:val="nil"/>
                <w:left w:val="nil"/>
                <w:bottom w:val="nil"/>
                <w:right w:val="nil"/>
                <w:between w:val="nil"/>
              </w:pBdr>
              <w:jc w:val="center"/>
              <w:rPr>
                <w:rFonts w:ascii="Arial" w:eastAsia="Arial" w:hAnsi="Arial" w:cs="Arial"/>
                <w:b/>
                <w:color w:val="000000"/>
                <w:sz w:val="18"/>
                <w:szCs w:val="18"/>
              </w:rPr>
            </w:pPr>
          </w:p>
        </w:tc>
        <w:tc>
          <w:tcPr>
            <w:tcW w:w="4384" w:type="dxa"/>
          </w:tcPr>
          <w:p w14:paraId="66F3095B"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0082AD78" w14:textId="77777777">
        <w:trPr>
          <w:trHeight w:val="484"/>
        </w:trPr>
        <w:tc>
          <w:tcPr>
            <w:tcW w:w="353" w:type="dxa"/>
          </w:tcPr>
          <w:p w14:paraId="5D9BE6FC"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3</w:t>
            </w:r>
          </w:p>
        </w:tc>
        <w:tc>
          <w:tcPr>
            <w:tcW w:w="4203" w:type="dxa"/>
          </w:tcPr>
          <w:p w14:paraId="40F935F3" w14:textId="77777777" w:rsidR="00FD6E52" w:rsidRDefault="000774EB" w:rsidP="00A8301B">
            <w:pPr>
              <w:pBdr>
                <w:top w:val="nil"/>
                <w:left w:val="nil"/>
                <w:bottom w:val="nil"/>
                <w:right w:val="nil"/>
                <w:between w:val="nil"/>
              </w:pBdr>
              <w:spacing w:line="242" w:lineRule="auto"/>
              <w:jc w:val="both"/>
              <w:rPr>
                <w:rFonts w:ascii="Arial" w:eastAsia="Arial" w:hAnsi="Arial" w:cs="Arial"/>
                <w:color w:val="000000"/>
                <w:sz w:val="18"/>
                <w:szCs w:val="18"/>
              </w:rPr>
            </w:pPr>
            <w:r>
              <w:rPr>
                <w:rFonts w:ascii="Arial" w:eastAsia="Arial" w:hAnsi="Arial" w:cs="Arial"/>
                <w:color w:val="000000"/>
                <w:sz w:val="18"/>
                <w:szCs w:val="18"/>
              </w:rPr>
              <w:t>Tiene procesos documentados para capacitación en deberes y derechos a los usuarios y sus familias</w:t>
            </w:r>
          </w:p>
        </w:tc>
        <w:tc>
          <w:tcPr>
            <w:tcW w:w="567" w:type="dxa"/>
            <w:vAlign w:val="center"/>
          </w:tcPr>
          <w:p w14:paraId="33979467"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2</w:t>
            </w:r>
          </w:p>
        </w:tc>
        <w:tc>
          <w:tcPr>
            <w:tcW w:w="567" w:type="dxa"/>
            <w:vAlign w:val="center"/>
          </w:tcPr>
          <w:p w14:paraId="59250730" w14:textId="77777777" w:rsidR="00FD6E52" w:rsidRDefault="000774E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A6A6A6"/>
                <w:sz w:val="20"/>
                <w:szCs w:val="20"/>
              </w:rPr>
              <w:t>0</w:t>
            </w:r>
          </w:p>
        </w:tc>
        <w:tc>
          <w:tcPr>
            <w:tcW w:w="567" w:type="dxa"/>
          </w:tcPr>
          <w:p w14:paraId="7C91991F" w14:textId="77777777" w:rsidR="00FD6E52" w:rsidRDefault="00FD6E52">
            <w:pPr>
              <w:pBdr>
                <w:top w:val="nil"/>
                <w:left w:val="nil"/>
                <w:bottom w:val="nil"/>
                <w:right w:val="nil"/>
                <w:between w:val="nil"/>
              </w:pBdr>
              <w:jc w:val="center"/>
              <w:rPr>
                <w:rFonts w:ascii="Arial" w:eastAsia="Arial" w:hAnsi="Arial" w:cs="Arial"/>
                <w:b/>
                <w:color w:val="000000"/>
                <w:sz w:val="18"/>
                <w:szCs w:val="18"/>
              </w:rPr>
            </w:pPr>
          </w:p>
        </w:tc>
        <w:tc>
          <w:tcPr>
            <w:tcW w:w="4384" w:type="dxa"/>
          </w:tcPr>
          <w:p w14:paraId="78AC2E8C"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661AFCE6" w14:textId="77777777">
        <w:trPr>
          <w:trHeight w:val="729"/>
        </w:trPr>
        <w:tc>
          <w:tcPr>
            <w:tcW w:w="353" w:type="dxa"/>
          </w:tcPr>
          <w:p w14:paraId="30458AC5"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4</w:t>
            </w:r>
          </w:p>
        </w:tc>
        <w:tc>
          <w:tcPr>
            <w:tcW w:w="4203" w:type="dxa"/>
          </w:tcPr>
          <w:p w14:paraId="76E9678E" w14:textId="77777777" w:rsidR="00FD6E52" w:rsidRDefault="000774EB" w:rsidP="00A8301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Cuenta con procesos para estimular las visitas e integrar a la familia de los residentes y evitar el abandono. Aplica para los centros residenciales para persona mayor</w:t>
            </w:r>
          </w:p>
        </w:tc>
        <w:tc>
          <w:tcPr>
            <w:tcW w:w="567" w:type="dxa"/>
            <w:vAlign w:val="center"/>
          </w:tcPr>
          <w:p w14:paraId="73369C92"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2</w:t>
            </w:r>
          </w:p>
        </w:tc>
        <w:tc>
          <w:tcPr>
            <w:tcW w:w="567" w:type="dxa"/>
            <w:vAlign w:val="center"/>
          </w:tcPr>
          <w:p w14:paraId="11217784" w14:textId="77777777" w:rsidR="00FD6E52" w:rsidRDefault="000774E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A6A6A6"/>
                <w:sz w:val="20"/>
                <w:szCs w:val="20"/>
              </w:rPr>
              <w:t>0</w:t>
            </w:r>
          </w:p>
        </w:tc>
        <w:tc>
          <w:tcPr>
            <w:tcW w:w="567" w:type="dxa"/>
          </w:tcPr>
          <w:p w14:paraId="4BF2BAC6" w14:textId="77777777" w:rsidR="00FD6E52" w:rsidRDefault="00FD6E52">
            <w:pPr>
              <w:pBdr>
                <w:top w:val="nil"/>
                <w:left w:val="nil"/>
                <w:bottom w:val="nil"/>
                <w:right w:val="nil"/>
                <w:between w:val="nil"/>
              </w:pBdr>
              <w:jc w:val="center"/>
              <w:rPr>
                <w:rFonts w:ascii="Arial" w:eastAsia="Arial" w:hAnsi="Arial" w:cs="Arial"/>
                <w:b/>
                <w:color w:val="000000"/>
                <w:sz w:val="18"/>
                <w:szCs w:val="18"/>
              </w:rPr>
            </w:pPr>
          </w:p>
        </w:tc>
        <w:tc>
          <w:tcPr>
            <w:tcW w:w="4384" w:type="dxa"/>
          </w:tcPr>
          <w:p w14:paraId="39F42422" w14:textId="77777777" w:rsidR="00FD6E52" w:rsidRDefault="00FD6E52">
            <w:pPr>
              <w:pBdr>
                <w:top w:val="nil"/>
                <w:left w:val="nil"/>
                <w:bottom w:val="nil"/>
                <w:right w:val="nil"/>
                <w:between w:val="nil"/>
              </w:pBdr>
              <w:rPr>
                <w:rFonts w:ascii="Arial" w:eastAsia="Arial" w:hAnsi="Arial" w:cs="Arial"/>
                <w:color w:val="000000"/>
                <w:sz w:val="18"/>
                <w:szCs w:val="18"/>
              </w:rPr>
            </w:pPr>
          </w:p>
        </w:tc>
      </w:tr>
      <w:tr w:rsidR="00FD6E52" w14:paraId="38E23F93" w14:textId="77777777">
        <w:trPr>
          <w:trHeight w:val="4620"/>
        </w:trPr>
        <w:tc>
          <w:tcPr>
            <w:tcW w:w="353" w:type="dxa"/>
          </w:tcPr>
          <w:p w14:paraId="3464E783"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18"/>
                <w:szCs w:val="18"/>
              </w:rPr>
            </w:pPr>
            <w:r>
              <w:rPr>
                <w:rFonts w:ascii="Arial" w:eastAsia="Arial" w:hAnsi="Arial" w:cs="Arial"/>
                <w:color w:val="000000"/>
                <w:sz w:val="18"/>
                <w:szCs w:val="18"/>
              </w:rPr>
              <w:t>5</w:t>
            </w:r>
          </w:p>
        </w:tc>
        <w:tc>
          <w:tcPr>
            <w:tcW w:w="4203" w:type="dxa"/>
          </w:tcPr>
          <w:p w14:paraId="1E124BE8" w14:textId="77777777" w:rsidR="00FD6E52" w:rsidRDefault="000774EB" w:rsidP="00A8301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Cuenta con procedimientos documentados para estimular y fortalecer hábitos de vida saludable para la persona mayor como por ejemplo:</w:t>
            </w:r>
          </w:p>
          <w:p w14:paraId="3EF6C96A" w14:textId="77777777" w:rsidR="00FD6E52" w:rsidRDefault="000774EB">
            <w:pPr>
              <w:numPr>
                <w:ilvl w:val="0"/>
                <w:numId w:val="2"/>
              </w:numPr>
              <w:pBdr>
                <w:top w:val="nil"/>
                <w:left w:val="nil"/>
                <w:bottom w:val="nil"/>
                <w:right w:val="nil"/>
                <w:between w:val="nil"/>
              </w:pBdr>
              <w:tabs>
                <w:tab w:val="left" w:pos="429"/>
                <w:tab w:val="left" w:pos="430"/>
              </w:tabs>
              <w:spacing w:before="1"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Promoción de autonomía e independencia</w:t>
            </w:r>
          </w:p>
          <w:p w14:paraId="1C99C1F3"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Realización de ejercicio físico en forma regular</w:t>
            </w:r>
          </w:p>
          <w:p w14:paraId="51B243F8"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Combatir la obesidad</w:t>
            </w:r>
          </w:p>
          <w:p w14:paraId="3EE65FE1"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Disminuir el consumo de alcohol y tabaco</w:t>
            </w:r>
          </w:p>
          <w:p w14:paraId="26F90BF6"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Evitar ropas ajustadas</w:t>
            </w:r>
          </w:p>
          <w:p w14:paraId="3B4CB250"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Uso de calzado adecuado</w:t>
            </w:r>
          </w:p>
          <w:p w14:paraId="086167A8"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Evita situaciones de estrés</w:t>
            </w:r>
          </w:p>
          <w:p w14:paraId="1BD23B2D"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Tomar medidas que prevengan las malas posturas</w:t>
            </w:r>
          </w:p>
          <w:p w14:paraId="6B34E817"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Cuidados de los pies</w:t>
            </w:r>
          </w:p>
          <w:p w14:paraId="67B8A3C7" w14:textId="77777777" w:rsidR="00FD6E52" w:rsidRDefault="000774EB">
            <w:pPr>
              <w:numPr>
                <w:ilvl w:val="0"/>
                <w:numId w:val="2"/>
              </w:numPr>
              <w:pBdr>
                <w:top w:val="nil"/>
                <w:left w:val="nil"/>
                <w:bottom w:val="nil"/>
                <w:right w:val="nil"/>
                <w:between w:val="nil"/>
              </w:pBdr>
              <w:tabs>
                <w:tab w:val="left" w:pos="429"/>
                <w:tab w:val="left" w:pos="430"/>
              </w:tabs>
              <w:spacing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Uso de cremas hidratantes</w:t>
            </w:r>
          </w:p>
          <w:p w14:paraId="316FF903"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No exposiciones prolongadas al sol</w:t>
            </w:r>
          </w:p>
          <w:p w14:paraId="2FB0BB43" w14:textId="77777777" w:rsidR="00FD6E52" w:rsidRDefault="000774EB">
            <w:pPr>
              <w:numPr>
                <w:ilvl w:val="0"/>
                <w:numId w:val="2"/>
              </w:numPr>
              <w:pBdr>
                <w:top w:val="nil"/>
                <w:left w:val="nil"/>
                <w:bottom w:val="nil"/>
                <w:right w:val="nil"/>
                <w:between w:val="nil"/>
              </w:pBdr>
              <w:tabs>
                <w:tab w:val="left" w:pos="429"/>
                <w:tab w:val="left" w:pos="430"/>
              </w:tabs>
              <w:spacing w:before="1" w:line="237" w:lineRule="auto"/>
              <w:ind w:right="66"/>
              <w:jc w:val="both"/>
              <w:rPr>
                <w:rFonts w:ascii="Arial" w:eastAsia="Arial" w:hAnsi="Arial" w:cs="Arial"/>
                <w:color w:val="000000"/>
                <w:sz w:val="18"/>
                <w:szCs w:val="18"/>
              </w:rPr>
            </w:pPr>
            <w:r>
              <w:rPr>
                <w:rFonts w:ascii="Arial" w:eastAsia="Arial" w:hAnsi="Arial" w:cs="Arial"/>
                <w:color w:val="000000"/>
                <w:sz w:val="18"/>
                <w:szCs w:val="18"/>
              </w:rPr>
              <w:t>Estimular el consumo de alimentos frescos en lugar de los que contienen conservantes y preservativos</w:t>
            </w:r>
          </w:p>
          <w:p w14:paraId="2A0CC4A5" w14:textId="77777777" w:rsidR="00FD6E52" w:rsidRDefault="000774EB">
            <w:pPr>
              <w:numPr>
                <w:ilvl w:val="0"/>
                <w:numId w:val="2"/>
              </w:numPr>
              <w:pBdr>
                <w:top w:val="nil"/>
                <w:left w:val="nil"/>
                <w:bottom w:val="nil"/>
                <w:right w:val="nil"/>
                <w:between w:val="nil"/>
              </w:pBdr>
              <w:tabs>
                <w:tab w:val="left" w:pos="429"/>
                <w:tab w:val="left" w:pos="430"/>
              </w:tabs>
              <w:spacing w:before="2" w:line="244" w:lineRule="auto"/>
              <w:ind w:hanging="361"/>
              <w:jc w:val="both"/>
              <w:rPr>
                <w:rFonts w:ascii="Arial" w:eastAsia="Arial" w:hAnsi="Arial" w:cs="Arial"/>
                <w:color w:val="000000"/>
                <w:sz w:val="18"/>
                <w:szCs w:val="18"/>
              </w:rPr>
            </w:pPr>
            <w:r>
              <w:rPr>
                <w:rFonts w:ascii="Arial" w:eastAsia="Arial" w:hAnsi="Arial" w:cs="Arial"/>
                <w:color w:val="000000"/>
                <w:sz w:val="18"/>
                <w:szCs w:val="18"/>
              </w:rPr>
              <w:t>Participar en las actividades lúdicas o culturales</w:t>
            </w:r>
          </w:p>
          <w:p w14:paraId="46E0B679"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Expresar su sexualidad</w:t>
            </w:r>
          </w:p>
          <w:p w14:paraId="35C51334" w14:textId="77777777" w:rsidR="00FD6E52" w:rsidRDefault="000774EB">
            <w:pPr>
              <w:numPr>
                <w:ilvl w:val="0"/>
                <w:numId w:val="2"/>
              </w:numPr>
              <w:pBdr>
                <w:top w:val="nil"/>
                <w:left w:val="nil"/>
                <w:bottom w:val="nil"/>
                <w:right w:val="nil"/>
                <w:between w:val="nil"/>
              </w:pBdr>
              <w:tabs>
                <w:tab w:val="left" w:pos="429"/>
                <w:tab w:val="left" w:pos="430"/>
              </w:tabs>
              <w:spacing w:line="242" w:lineRule="auto"/>
              <w:ind w:hanging="361"/>
              <w:jc w:val="both"/>
              <w:rPr>
                <w:rFonts w:ascii="Arial" w:eastAsia="Arial" w:hAnsi="Arial" w:cs="Arial"/>
                <w:color w:val="000000"/>
                <w:sz w:val="18"/>
                <w:szCs w:val="18"/>
              </w:rPr>
            </w:pPr>
            <w:r>
              <w:rPr>
                <w:rFonts w:ascii="Arial" w:eastAsia="Arial" w:hAnsi="Arial" w:cs="Arial"/>
                <w:color w:val="000000"/>
                <w:sz w:val="18"/>
                <w:szCs w:val="18"/>
              </w:rPr>
              <w:t>Estimular la capacidad de expresar sentimientos</w:t>
            </w:r>
          </w:p>
          <w:p w14:paraId="647E8429" w14:textId="77777777" w:rsidR="00FD6E52" w:rsidRDefault="000774EB">
            <w:pPr>
              <w:numPr>
                <w:ilvl w:val="0"/>
                <w:numId w:val="2"/>
              </w:numPr>
              <w:pBdr>
                <w:top w:val="nil"/>
                <w:left w:val="nil"/>
                <w:bottom w:val="nil"/>
                <w:right w:val="nil"/>
                <w:between w:val="nil"/>
              </w:pBdr>
              <w:tabs>
                <w:tab w:val="left" w:pos="429"/>
                <w:tab w:val="left" w:pos="430"/>
              </w:tabs>
              <w:spacing w:line="223" w:lineRule="auto"/>
              <w:ind w:hanging="361"/>
              <w:jc w:val="both"/>
              <w:rPr>
                <w:rFonts w:ascii="Arial" w:eastAsia="Arial" w:hAnsi="Arial" w:cs="Arial"/>
                <w:color w:val="000000"/>
                <w:sz w:val="18"/>
                <w:szCs w:val="18"/>
              </w:rPr>
            </w:pPr>
            <w:r>
              <w:rPr>
                <w:rFonts w:ascii="Arial" w:eastAsia="Arial" w:hAnsi="Arial" w:cs="Arial"/>
                <w:color w:val="000000"/>
                <w:sz w:val="18"/>
                <w:szCs w:val="18"/>
              </w:rPr>
              <w:t>Estimular la aceptación de las limitaciones y mejoramiento de autoimagen</w:t>
            </w:r>
          </w:p>
        </w:tc>
        <w:tc>
          <w:tcPr>
            <w:tcW w:w="567" w:type="dxa"/>
            <w:vAlign w:val="center"/>
          </w:tcPr>
          <w:p w14:paraId="64A103AA" w14:textId="77777777" w:rsidR="00FD6E52" w:rsidRDefault="000774EB">
            <w:pPr>
              <w:pBdr>
                <w:top w:val="nil"/>
                <w:left w:val="nil"/>
                <w:bottom w:val="nil"/>
                <w:right w:val="nil"/>
                <w:between w:val="nil"/>
              </w:pBdr>
              <w:jc w:val="center"/>
              <w:rPr>
                <w:rFonts w:ascii="Arial" w:eastAsia="Arial" w:hAnsi="Arial" w:cs="Arial"/>
                <w:b/>
                <w:color w:val="A6A6A6"/>
                <w:sz w:val="18"/>
                <w:szCs w:val="18"/>
              </w:rPr>
            </w:pPr>
            <w:r>
              <w:rPr>
                <w:rFonts w:ascii="Arial" w:eastAsia="Arial" w:hAnsi="Arial" w:cs="Arial"/>
                <w:b/>
                <w:color w:val="A6A6A6"/>
                <w:sz w:val="18"/>
                <w:szCs w:val="18"/>
              </w:rPr>
              <w:t>2</w:t>
            </w:r>
          </w:p>
        </w:tc>
        <w:tc>
          <w:tcPr>
            <w:tcW w:w="567" w:type="dxa"/>
            <w:vAlign w:val="center"/>
          </w:tcPr>
          <w:p w14:paraId="10168ABF" w14:textId="77777777" w:rsidR="00FD6E52" w:rsidRDefault="000774EB">
            <w:pPr>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A6A6A6"/>
                <w:sz w:val="20"/>
                <w:szCs w:val="20"/>
              </w:rPr>
              <w:t>0</w:t>
            </w:r>
          </w:p>
        </w:tc>
        <w:tc>
          <w:tcPr>
            <w:tcW w:w="567" w:type="dxa"/>
          </w:tcPr>
          <w:p w14:paraId="4BD569C6" w14:textId="77777777" w:rsidR="00FD6E52" w:rsidRDefault="00FD6E52">
            <w:pPr>
              <w:pBdr>
                <w:top w:val="nil"/>
                <w:left w:val="nil"/>
                <w:bottom w:val="nil"/>
                <w:right w:val="nil"/>
                <w:between w:val="nil"/>
              </w:pBdr>
              <w:jc w:val="center"/>
              <w:rPr>
                <w:rFonts w:ascii="Arial" w:eastAsia="Arial" w:hAnsi="Arial" w:cs="Arial"/>
                <w:b/>
                <w:color w:val="000000"/>
                <w:sz w:val="18"/>
                <w:szCs w:val="18"/>
              </w:rPr>
            </w:pPr>
          </w:p>
        </w:tc>
        <w:tc>
          <w:tcPr>
            <w:tcW w:w="4384" w:type="dxa"/>
          </w:tcPr>
          <w:p w14:paraId="5547A719" w14:textId="77777777" w:rsidR="00FD6E52" w:rsidRDefault="00FD6E52">
            <w:pPr>
              <w:pBdr>
                <w:top w:val="nil"/>
                <w:left w:val="nil"/>
                <w:bottom w:val="nil"/>
                <w:right w:val="nil"/>
                <w:between w:val="nil"/>
              </w:pBdr>
              <w:rPr>
                <w:rFonts w:ascii="Arial" w:eastAsia="Arial" w:hAnsi="Arial" w:cs="Arial"/>
                <w:color w:val="000000"/>
                <w:sz w:val="18"/>
                <w:szCs w:val="18"/>
              </w:rPr>
            </w:pPr>
          </w:p>
        </w:tc>
      </w:tr>
    </w:tbl>
    <w:p w14:paraId="5AADCDE8" w14:textId="77777777" w:rsidR="00FD6E52" w:rsidRDefault="00FD6E52">
      <w:pPr>
        <w:pBdr>
          <w:top w:val="nil"/>
          <w:left w:val="nil"/>
          <w:bottom w:val="nil"/>
          <w:right w:val="nil"/>
          <w:between w:val="nil"/>
        </w:pBdr>
        <w:spacing w:line="276" w:lineRule="auto"/>
        <w:rPr>
          <w:rFonts w:ascii="Arial" w:eastAsia="Arial" w:hAnsi="Arial" w:cs="Arial"/>
          <w:color w:val="000000"/>
          <w:sz w:val="18"/>
          <w:szCs w:val="18"/>
        </w:rPr>
      </w:pPr>
    </w:p>
    <w:tbl>
      <w:tblPr>
        <w:tblStyle w:val="a7"/>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6095"/>
      </w:tblGrid>
      <w:tr w:rsidR="001864F0" w14:paraId="2D70EAF8" w14:textId="77777777" w:rsidTr="002D3C19">
        <w:tc>
          <w:tcPr>
            <w:tcW w:w="4536" w:type="dxa"/>
          </w:tcPr>
          <w:p w14:paraId="58C11F83" w14:textId="77777777" w:rsidR="001864F0" w:rsidRPr="00514A2E" w:rsidRDefault="001864F0" w:rsidP="002D3C19">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sz w:val="20"/>
                <w:szCs w:val="20"/>
              </w:rPr>
              <w:t>TOTAL PUNTAJE</w:t>
            </w:r>
          </w:p>
        </w:tc>
        <w:tc>
          <w:tcPr>
            <w:tcW w:w="6095" w:type="dxa"/>
          </w:tcPr>
          <w:p w14:paraId="03E2C374" w14:textId="77777777" w:rsidR="001864F0" w:rsidRPr="00514A2E" w:rsidRDefault="001864F0" w:rsidP="002D3C19">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color w:val="000000"/>
                <w:sz w:val="20"/>
                <w:szCs w:val="20"/>
              </w:rPr>
              <w:t xml:space="preserve">___________   (Calificación máxima: </w:t>
            </w:r>
            <w:r>
              <w:rPr>
                <w:rFonts w:ascii="Arial" w:eastAsia="Arial" w:hAnsi="Arial" w:cs="Arial"/>
                <w:b/>
                <w:color w:val="000000"/>
                <w:sz w:val="20"/>
                <w:szCs w:val="20"/>
              </w:rPr>
              <w:t>1</w:t>
            </w:r>
            <w:r w:rsidRPr="00514A2E">
              <w:rPr>
                <w:rFonts w:ascii="Arial" w:eastAsia="Arial" w:hAnsi="Arial" w:cs="Arial"/>
                <w:b/>
                <w:color w:val="000000"/>
                <w:sz w:val="20"/>
                <w:szCs w:val="20"/>
              </w:rPr>
              <w:t>0 puntos)</w:t>
            </w:r>
          </w:p>
        </w:tc>
      </w:tr>
    </w:tbl>
    <w:p w14:paraId="5FF2FDEA" w14:textId="77777777" w:rsidR="00FD6E52" w:rsidRDefault="000774EB">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i/>
          <w:color w:val="000000"/>
          <w:sz w:val="20"/>
          <w:szCs w:val="20"/>
        </w:rPr>
        <w:tab/>
      </w:r>
    </w:p>
    <w:p w14:paraId="0803E156" w14:textId="77777777" w:rsidR="00FD6E52" w:rsidRDefault="00FD6E52">
      <w:pPr>
        <w:pBdr>
          <w:top w:val="nil"/>
          <w:left w:val="nil"/>
          <w:bottom w:val="nil"/>
          <w:right w:val="nil"/>
          <w:between w:val="nil"/>
        </w:pBdr>
        <w:rPr>
          <w:rFonts w:ascii="Arial" w:eastAsia="Arial" w:hAnsi="Arial" w:cs="Arial"/>
          <w:b/>
          <w:color w:val="000000"/>
          <w:sz w:val="20"/>
          <w:szCs w:val="20"/>
        </w:rPr>
      </w:pPr>
    </w:p>
    <w:p w14:paraId="17E8663A" w14:textId="77777777" w:rsidR="00FD6E52" w:rsidRDefault="00FD6E52">
      <w:pPr>
        <w:pBdr>
          <w:top w:val="nil"/>
          <w:left w:val="nil"/>
          <w:bottom w:val="nil"/>
          <w:right w:val="nil"/>
          <w:between w:val="nil"/>
        </w:pBdr>
        <w:rPr>
          <w:rFonts w:ascii="Arial" w:eastAsia="Arial" w:hAnsi="Arial" w:cs="Arial"/>
          <w:b/>
          <w:color w:val="000000"/>
          <w:sz w:val="20"/>
          <w:szCs w:val="20"/>
        </w:rPr>
      </w:pPr>
    </w:p>
    <w:p w14:paraId="49A68B92" w14:textId="77777777" w:rsidR="00FD6E52" w:rsidRDefault="00FD6E52">
      <w:pPr>
        <w:pBdr>
          <w:top w:val="nil"/>
          <w:left w:val="nil"/>
          <w:bottom w:val="nil"/>
          <w:right w:val="nil"/>
          <w:between w:val="nil"/>
        </w:pBdr>
        <w:rPr>
          <w:rFonts w:ascii="Arial" w:eastAsia="Arial" w:hAnsi="Arial" w:cs="Arial"/>
          <w:b/>
          <w:color w:val="000000"/>
          <w:sz w:val="20"/>
          <w:szCs w:val="20"/>
        </w:rPr>
      </w:pPr>
    </w:p>
    <w:p w14:paraId="15454B57" w14:textId="77777777" w:rsidR="00FD6E52" w:rsidRDefault="00FD6E52">
      <w:pPr>
        <w:pBdr>
          <w:top w:val="nil"/>
          <w:left w:val="nil"/>
          <w:bottom w:val="nil"/>
          <w:right w:val="nil"/>
          <w:between w:val="nil"/>
        </w:pBdr>
        <w:rPr>
          <w:rFonts w:ascii="Arial" w:eastAsia="Arial" w:hAnsi="Arial" w:cs="Arial"/>
          <w:b/>
          <w:color w:val="000000"/>
          <w:sz w:val="20"/>
          <w:szCs w:val="20"/>
        </w:rPr>
      </w:pPr>
    </w:p>
    <w:p w14:paraId="1E680048" w14:textId="77777777" w:rsidR="00FD6E52" w:rsidRDefault="00FD6E52">
      <w:pPr>
        <w:pBdr>
          <w:top w:val="nil"/>
          <w:left w:val="nil"/>
          <w:bottom w:val="nil"/>
          <w:right w:val="nil"/>
          <w:between w:val="nil"/>
        </w:pBdr>
        <w:rPr>
          <w:rFonts w:ascii="Arial" w:eastAsia="Arial" w:hAnsi="Arial" w:cs="Arial"/>
          <w:b/>
          <w:color w:val="000000"/>
          <w:sz w:val="20"/>
          <w:szCs w:val="20"/>
        </w:rPr>
      </w:pPr>
    </w:p>
    <w:p w14:paraId="16DF7C10" w14:textId="77777777" w:rsidR="00FD6E52" w:rsidRDefault="00FD6E52">
      <w:pPr>
        <w:pBdr>
          <w:top w:val="nil"/>
          <w:left w:val="nil"/>
          <w:bottom w:val="nil"/>
          <w:right w:val="nil"/>
          <w:between w:val="nil"/>
        </w:pBdr>
        <w:rPr>
          <w:rFonts w:ascii="Arial" w:eastAsia="Arial" w:hAnsi="Arial" w:cs="Arial"/>
          <w:b/>
          <w:color w:val="000000"/>
          <w:sz w:val="20"/>
          <w:szCs w:val="20"/>
        </w:rPr>
      </w:pPr>
    </w:p>
    <w:p w14:paraId="16A7243E" w14:textId="77777777" w:rsidR="00FD6E52" w:rsidRDefault="000774EB">
      <w:pPr>
        <w:jc w:val="center"/>
        <w:rPr>
          <w:rFonts w:ascii="Arial" w:eastAsia="Arial" w:hAnsi="Arial" w:cs="Arial"/>
          <w:b/>
          <w:color w:val="000000"/>
          <w:sz w:val="20"/>
          <w:szCs w:val="20"/>
        </w:rPr>
      </w:pPr>
      <w:r>
        <w:br w:type="page"/>
      </w:r>
      <w:r>
        <w:rPr>
          <w:rFonts w:ascii="Arial" w:eastAsia="Arial" w:hAnsi="Arial" w:cs="Arial"/>
          <w:b/>
          <w:color w:val="000000"/>
          <w:sz w:val="20"/>
          <w:szCs w:val="20"/>
        </w:rPr>
        <w:lastRenderedPageBreak/>
        <w:t>Tabla 5. REQUISITOS PARA LOS SERVICIOS DE RECREACIÓN Y SOCIALIZACIÓN</w:t>
      </w:r>
    </w:p>
    <w:p w14:paraId="25261B5E" w14:textId="77777777" w:rsidR="001864F0" w:rsidRDefault="001864F0" w:rsidP="001864F0">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sz w:val="20"/>
          <w:szCs w:val="20"/>
        </w:rPr>
        <w:t>(Anexo Técnico Ley 1315 de 2009)</w:t>
      </w:r>
    </w:p>
    <w:p w14:paraId="41F4AB82" w14:textId="77777777" w:rsidR="00FD6E52" w:rsidRDefault="000774EB">
      <w:pPr>
        <w:spacing w:before="3"/>
        <w:jc w:val="center"/>
        <w:rPr>
          <w:rFonts w:ascii="Arial" w:eastAsia="Arial" w:hAnsi="Arial" w:cs="Arial"/>
          <w:sz w:val="18"/>
          <w:szCs w:val="18"/>
        </w:rPr>
      </w:pPr>
      <w:r>
        <w:rPr>
          <w:rFonts w:ascii="Arial" w:eastAsia="Arial" w:hAnsi="Arial" w:cs="Arial"/>
          <w:sz w:val="18"/>
          <w:szCs w:val="18"/>
        </w:rPr>
        <w:t>Instrucciones: Marque si: C = CUMPLE ; NC = NO CUMPLE; NA = NO APLICA</w:t>
      </w:r>
    </w:p>
    <w:p w14:paraId="62646334" w14:textId="77777777" w:rsidR="00FD6E52" w:rsidRDefault="00FD6E52">
      <w:pPr>
        <w:pBdr>
          <w:top w:val="nil"/>
          <w:left w:val="nil"/>
          <w:bottom w:val="nil"/>
          <w:right w:val="nil"/>
          <w:between w:val="nil"/>
        </w:pBdr>
        <w:ind w:left="977"/>
        <w:jc w:val="center"/>
        <w:rPr>
          <w:rFonts w:ascii="Arial" w:eastAsia="Arial" w:hAnsi="Arial" w:cs="Arial"/>
          <w:color w:val="000000"/>
          <w:sz w:val="20"/>
          <w:szCs w:val="20"/>
        </w:rPr>
      </w:pPr>
    </w:p>
    <w:tbl>
      <w:tblPr>
        <w:tblStyle w:val="aa"/>
        <w:tblW w:w="1078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
        <w:gridCol w:w="4203"/>
        <w:gridCol w:w="567"/>
        <w:gridCol w:w="567"/>
        <w:gridCol w:w="567"/>
        <w:gridCol w:w="4526"/>
      </w:tblGrid>
      <w:tr w:rsidR="00FD6E52" w14:paraId="34B7F61A" w14:textId="77777777" w:rsidTr="00533248">
        <w:trPr>
          <w:trHeight w:val="193"/>
        </w:trPr>
        <w:tc>
          <w:tcPr>
            <w:tcW w:w="353" w:type="dxa"/>
            <w:shd w:val="clear" w:color="auto" w:fill="EEECE1" w:themeFill="background2"/>
          </w:tcPr>
          <w:p w14:paraId="403EBEF2" w14:textId="77777777" w:rsidR="00FD6E52" w:rsidRDefault="000774EB">
            <w:pPr>
              <w:pBdr>
                <w:top w:val="nil"/>
                <w:left w:val="nil"/>
                <w:bottom w:val="nil"/>
                <w:right w:val="nil"/>
                <w:between w:val="nil"/>
              </w:pBdr>
              <w:spacing w:before="2"/>
              <w:ind w:left="7"/>
              <w:jc w:val="center"/>
              <w:rPr>
                <w:rFonts w:ascii="Arial" w:eastAsia="Arial" w:hAnsi="Arial" w:cs="Arial"/>
                <w:b/>
                <w:color w:val="000000"/>
                <w:sz w:val="20"/>
                <w:szCs w:val="20"/>
              </w:rPr>
            </w:pPr>
            <w:r>
              <w:rPr>
                <w:rFonts w:ascii="Arial" w:eastAsia="Arial" w:hAnsi="Arial" w:cs="Arial"/>
                <w:b/>
                <w:color w:val="000000"/>
                <w:sz w:val="20"/>
                <w:szCs w:val="20"/>
              </w:rPr>
              <w:t>#</w:t>
            </w:r>
          </w:p>
        </w:tc>
        <w:tc>
          <w:tcPr>
            <w:tcW w:w="4203" w:type="dxa"/>
            <w:shd w:val="clear" w:color="auto" w:fill="EEECE1" w:themeFill="background2"/>
          </w:tcPr>
          <w:p w14:paraId="423029D3" w14:textId="77777777"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 xml:space="preserve"> ESTANDAR</w:t>
            </w:r>
          </w:p>
        </w:tc>
        <w:tc>
          <w:tcPr>
            <w:tcW w:w="567" w:type="dxa"/>
            <w:shd w:val="clear" w:color="auto" w:fill="EEECE1" w:themeFill="background2"/>
          </w:tcPr>
          <w:p w14:paraId="4CC14A4F" w14:textId="77777777" w:rsidR="00FD6E52" w:rsidRDefault="000774EB">
            <w:pPr>
              <w:pBdr>
                <w:top w:val="nil"/>
                <w:left w:val="nil"/>
                <w:bottom w:val="nil"/>
                <w:right w:val="nil"/>
                <w:between w:val="nil"/>
              </w:pBdr>
              <w:spacing w:before="2"/>
              <w:ind w:left="119"/>
              <w:jc w:val="center"/>
              <w:rPr>
                <w:rFonts w:ascii="Arial" w:eastAsia="Arial" w:hAnsi="Arial" w:cs="Arial"/>
                <w:b/>
                <w:color w:val="000000"/>
                <w:sz w:val="18"/>
                <w:szCs w:val="18"/>
              </w:rPr>
            </w:pPr>
            <w:r>
              <w:rPr>
                <w:rFonts w:ascii="Arial" w:eastAsia="Arial" w:hAnsi="Arial" w:cs="Arial"/>
                <w:b/>
                <w:color w:val="000000"/>
                <w:sz w:val="18"/>
                <w:szCs w:val="18"/>
              </w:rPr>
              <w:t>C</w:t>
            </w:r>
          </w:p>
        </w:tc>
        <w:tc>
          <w:tcPr>
            <w:tcW w:w="567" w:type="dxa"/>
            <w:shd w:val="clear" w:color="auto" w:fill="EEECE1" w:themeFill="background2"/>
          </w:tcPr>
          <w:p w14:paraId="2E4C9D8E" w14:textId="77777777" w:rsidR="00FD6E52" w:rsidRDefault="000774EB">
            <w:pPr>
              <w:pBdr>
                <w:top w:val="nil"/>
                <w:left w:val="nil"/>
                <w:bottom w:val="nil"/>
                <w:right w:val="nil"/>
                <w:between w:val="nil"/>
              </w:pBdr>
              <w:spacing w:before="2"/>
              <w:ind w:left="119"/>
              <w:jc w:val="center"/>
              <w:rPr>
                <w:rFonts w:ascii="Arial" w:eastAsia="Arial" w:hAnsi="Arial" w:cs="Arial"/>
                <w:b/>
                <w:color w:val="000000"/>
                <w:sz w:val="18"/>
                <w:szCs w:val="18"/>
              </w:rPr>
            </w:pPr>
            <w:r>
              <w:rPr>
                <w:rFonts w:ascii="Arial" w:eastAsia="Arial" w:hAnsi="Arial" w:cs="Arial"/>
                <w:b/>
                <w:color w:val="000000"/>
                <w:sz w:val="18"/>
                <w:szCs w:val="18"/>
              </w:rPr>
              <w:t>NC</w:t>
            </w:r>
          </w:p>
        </w:tc>
        <w:tc>
          <w:tcPr>
            <w:tcW w:w="567" w:type="dxa"/>
            <w:shd w:val="clear" w:color="auto" w:fill="EEECE1" w:themeFill="background2"/>
          </w:tcPr>
          <w:p w14:paraId="4C4516CB" w14:textId="77777777" w:rsidR="00FD6E52" w:rsidRDefault="000774EB">
            <w:pPr>
              <w:pBdr>
                <w:top w:val="nil"/>
                <w:left w:val="nil"/>
                <w:bottom w:val="nil"/>
                <w:right w:val="nil"/>
                <w:between w:val="nil"/>
              </w:pBdr>
              <w:spacing w:before="2"/>
              <w:ind w:left="119"/>
              <w:jc w:val="center"/>
              <w:rPr>
                <w:rFonts w:ascii="Arial" w:eastAsia="Arial" w:hAnsi="Arial" w:cs="Arial"/>
                <w:b/>
                <w:color w:val="000000"/>
                <w:sz w:val="18"/>
                <w:szCs w:val="18"/>
              </w:rPr>
            </w:pPr>
            <w:r>
              <w:rPr>
                <w:rFonts w:ascii="Arial" w:eastAsia="Arial" w:hAnsi="Arial" w:cs="Arial"/>
                <w:b/>
                <w:color w:val="000000"/>
                <w:sz w:val="18"/>
                <w:szCs w:val="18"/>
              </w:rPr>
              <w:t>NA</w:t>
            </w:r>
          </w:p>
        </w:tc>
        <w:tc>
          <w:tcPr>
            <w:tcW w:w="4526" w:type="dxa"/>
            <w:shd w:val="clear" w:color="auto" w:fill="EEECE1" w:themeFill="background2"/>
          </w:tcPr>
          <w:p w14:paraId="11884B28" w14:textId="0E93D709" w:rsidR="00FD6E52" w:rsidRDefault="000774EB">
            <w:pPr>
              <w:pBdr>
                <w:top w:val="nil"/>
                <w:left w:val="nil"/>
                <w:bottom w:val="nil"/>
                <w:right w:val="nil"/>
                <w:between w:val="nil"/>
              </w:pBdr>
              <w:ind w:left="119" w:right="112"/>
              <w:jc w:val="center"/>
              <w:rPr>
                <w:rFonts w:ascii="Arial" w:eastAsia="Arial" w:hAnsi="Arial" w:cs="Arial"/>
                <w:b/>
                <w:color w:val="000000"/>
                <w:sz w:val="18"/>
                <w:szCs w:val="18"/>
              </w:rPr>
            </w:pPr>
            <w:r>
              <w:rPr>
                <w:rFonts w:ascii="Arial" w:eastAsia="Arial" w:hAnsi="Arial" w:cs="Arial"/>
                <w:b/>
                <w:color w:val="000000"/>
                <w:sz w:val="18"/>
                <w:szCs w:val="18"/>
              </w:rPr>
              <w:t>OBSERVACIONES</w:t>
            </w:r>
          </w:p>
        </w:tc>
      </w:tr>
      <w:tr w:rsidR="00FD6E52" w14:paraId="33907F58" w14:textId="77777777">
        <w:trPr>
          <w:trHeight w:val="485"/>
        </w:trPr>
        <w:tc>
          <w:tcPr>
            <w:tcW w:w="353" w:type="dxa"/>
          </w:tcPr>
          <w:p w14:paraId="1069229C"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20"/>
                <w:szCs w:val="20"/>
              </w:rPr>
            </w:pPr>
            <w:r>
              <w:rPr>
                <w:rFonts w:ascii="Arial" w:eastAsia="Arial" w:hAnsi="Arial" w:cs="Arial"/>
                <w:color w:val="000000"/>
                <w:sz w:val="20"/>
                <w:szCs w:val="20"/>
              </w:rPr>
              <w:t>1</w:t>
            </w:r>
          </w:p>
        </w:tc>
        <w:tc>
          <w:tcPr>
            <w:tcW w:w="4203" w:type="dxa"/>
          </w:tcPr>
          <w:p w14:paraId="2C616203" w14:textId="77777777" w:rsidR="00FD6E52" w:rsidRDefault="000774EB" w:rsidP="00A8301B">
            <w:pPr>
              <w:pBdr>
                <w:top w:val="nil"/>
                <w:left w:val="nil"/>
                <w:bottom w:val="nil"/>
                <w:right w:val="nil"/>
                <w:between w:val="nil"/>
              </w:pBdr>
              <w:spacing w:line="244" w:lineRule="auto"/>
              <w:rPr>
                <w:rFonts w:ascii="Arial" w:eastAsia="Arial" w:hAnsi="Arial" w:cs="Arial"/>
                <w:color w:val="000000"/>
                <w:sz w:val="18"/>
                <w:szCs w:val="18"/>
              </w:rPr>
            </w:pPr>
            <w:r>
              <w:rPr>
                <w:rFonts w:ascii="Arial" w:eastAsia="Arial" w:hAnsi="Arial" w:cs="Arial"/>
                <w:color w:val="000000"/>
                <w:sz w:val="18"/>
                <w:szCs w:val="18"/>
              </w:rPr>
              <w:t>Cuenta con un espacio físico para las actividades lúdicas, recreativas y de socialización</w:t>
            </w:r>
          </w:p>
        </w:tc>
        <w:tc>
          <w:tcPr>
            <w:tcW w:w="567" w:type="dxa"/>
          </w:tcPr>
          <w:p w14:paraId="2EF9CE6E"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2</w:t>
            </w:r>
          </w:p>
        </w:tc>
        <w:tc>
          <w:tcPr>
            <w:tcW w:w="567" w:type="dxa"/>
          </w:tcPr>
          <w:p w14:paraId="4071146C"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4D29517E" w14:textId="77777777" w:rsidR="00FD6E52" w:rsidRDefault="00FD6E52">
            <w:pPr>
              <w:pBdr>
                <w:top w:val="nil"/>
                <w:left w:val="nil"/>
                <w:bottom w:val="nil"/>
                <w:right w:val="nil"/>
                <w:between w:val="nil"/>
              </w:pBdr>
              <w:jc w:val="center"/>
              <w:rPr>
                <w:rFonts w:ascii="Arial" w:eastAsia="Arial" w:hAnsi="Arial" w:cs="Arial"/>
                <w:b/>
                <w:color w:val="A6A6A6"/>
                <w:sz w:val="20"/>
                <w:szCs w:val="20"/>
              </w:rPr>
            </w:pPr>
          </w:p>
        </w:tc>
        <w:tc>
          <w:tcPr>
            <w:tcW w:w="4526" w:type="dxa"/>
          </w:tcPr>
          <w:p w14:paraId="45283BF2"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0DCC994" w14:textId="77777777" w:rsidTr="00A8301B">
        <w:trPr>
          <w:trHeight w:val="2911"/>
        </w:trPr>
        <w:tc>
          <w:tcPr>
            <w:tcW w:w="353" w:type="dxa"/>
          </w:tcPr>
          <w:p w14:paraId="497210EF" w14:textId="77777777" w:rsidR="00FD6E52" w:rsidRDefault="000774EB">
            <w:pPr>
              <w:pBdr>
                <w:top w:val="nil"/>
                <w:left w:val="nil"/>
                <w:bottom w:val="nil"/>
                <w:right w:val="nil"/>
                <w:between w:val="nil"/>
              </w:pBdr>
              <w:ind w:right="99"/>
              <w:jc w:val="center"/>
              <w:rPr>
                <w:rFonts w:ascii="Arial" w:eastAsia="Arial" w:hAnsi="Arial" w:cs="Arial"/>
                <w:color w:val="000000"/>
                <w:sz w:val="20"/>
                <w:szCs w:val="20"/>
              </w:rPr>
            </w:pPr>
            <w:r>
              <w:rPr>
                <w:rFonts w:ascii="Arial" w:eastAsia="Arial" w:hAnsi="Arial" w:cs="Arial"/>
                <w:color w:val="000000"/>
                <w:sz w:val="20"/>
                <w:szCs w:val="20"/>
              </w:rPr>
              <w:t>2</w:t>
            </w:r>
          </w:p>
        </w:tc>
        <w:tc>
          <w:tcPr>
            <w:tcW w:w="4203" w:type="dxa"/>
          </w:tcPr>
          <w:p w14:paraId="380082FB" w14:textId="77777777" w:rsidR="00FD6E52" w:rsidRDefault="000774EB" w:rsidP="00A8301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Tiene un programa documentado para las actividades recreativas como por ejemplo:</w:t>
            </w:r>
          </w:p>
          <w:p w14:paraId="06ADAF14"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Juegos de mesa</w:t>
            </w:r>
          </w:p>
          <w:p w14:paraId="50224837" w14:textId="77777777" w:rsidR="00FD6E52" w:rsidRDefault="000774EB">
            <w:pPr>
              <w:numPr>
                <w:ilvl w:val="0"/>
                <w:numId w:val="1"/>
              </w:numPr>
              <w:pBdr>
                <w:top w:val="nil"/>
                <w:left w:val="nil"/>
                <w:bottom w:val="nil"/>
                <w:right w:val="nil"/>
                <w:between w:val="nil"/>
              </w:pBdr>
              <w:tabs>
                <w:tab w:val="left" w:pos="429"/>
                <w:tab w:val="left" w:pos="430"/>
              </w:tabs>
              <w:spacing w:line="242" w:lineRule="auto"/>
              <w:ind w:hanging="361"/>
              <w:rPr>
                <w:rFonts w:ascii="Arial" w:eastAsia="Arial" w:hAnsi="Arial" w:cs="Arial"/>
                <w:color w:val="000000"/>
                <w:sz w:val="18"/>
                <w:szCs w:val="18"/>
              </w:rPr>
            </w:pPr>
            <w:r>
              <w:rPr>
                <w:rFonts w:ascii="Arial" w:eastAsia="Arial" w:hAnsi="Arial" w:cs="Arial"/>
                <w:color w:val="000000"/>
                <w:sz w:val="18"/>
                <w:szCs w:val="18"/>
              </w:rPr>
              <w:t>Deportes para la persona mayor</w:t>
            </w:r>
          </w:p>
          <w:p w14:paraId="4E39376D"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Tratamientos de relajación</w:t>
            </w:r>
          </w:p>
          <w:p w14:paraId="04103B73"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Danza</w:t>
            </w:r>
          </w:p>
          <w:p w14:paraId="7DC55F00" w14:textId="77777777" w:rsidR="00FD6E52" w:rsidRDefault="000774EB">
            <w:pPr>
              <w:numPr>
                <w:ilvl w:val="0"/>
                <w:numId w:val="1"/>
              </w:numPr>
              <w:pBdr>
                <w:top w:val="nil"/>
                <w:left w:val="nil"/>
                <w:bottom w:val="nil"/>
                <w:right w:val="nil"/>
                <w:between w:val="nil"/>
              </w:pBdr>
              <w:tabs>
                <w:tab w:val="left" w:pos="429"/>
                <w:tab w:val="left" w:pos="430"/>
              </w:tabs>
              <w:spacing w:line="242" w:lineRule="auto"/>
              <w:ind w:hanging="361"/>
              <w:rPr>
                <w:rFonts w:ascii="Arial" w:eastAsia="Arial" w:hAnsi="Arial" w:cs="Arial"/>
                <w:color w:val="000000"/>
                <w:sz w:val="18"/>
                <w:szCs w:val="18"/>
              </w:rPr>
            </w:pPr>
            <w:r>
              <w:rPr>
                <w:rFonts w:ascii="Arial" w:eastAsia="Arial" w:hAnsi="Arial" w:cs="Arial"/>
                <w:color w:val="000000"/>
                <w:sz w:val="18"/>
                <w:szCs w:val="18"/>
              </w:rPr>
              <w:t>Biblioteca</w:t>
            </w:r>
          </w:p>
          <w:p w14:paraId="17DA73FF" w14:textId="77777777" w:rsidR="00FD6E52" w:rsidRDefault="000774EB">
            <w:pPr>
              <w:numPr>
                <w:ilvl w:val="0"/>
                <w:numId w:val="1"/>
              </w:numPr>
              <w:pBdr>
                <w:top w:val="nil"/>
                <w:left w:val="nil"/>
                <w:bottom w:val="nil"/>
                <w:right w:val="nil"/>
                <w:between w:val="nil"/>
              </w:pBdr>
              <w:tabs>
                <w:tab w:val="left" w:pos="429"/>
                <w:tab w:val="left" w:pos="430"/>
              </w:tabs>
              <w:spacing w:line="242" w:lineRule="auto"/>
              <w:ind w:hanging="361"/>
              <w:rPr>
                <w:rFonts w:ascii="Arial" w:eastAsia="Arial" w:hAnsi="Arial" w:cs="Arial"/>
                <w:color w:val="000000"/>
                <w:sz w:val="18"/>
                <w:szCs w:val="18"/>
              </w:rPr>
            </w:pPr>
            <w:r>
              <w:rPr>
                <w:rFonts w:ascii="Arial" w:eastAsia="Arial" w:hAnsi="Arial" w:cs="Arial"/>
                <w:color w:val="000000"/>
                <w:sz w:val="18"/>
                <w:szCs w:val="18"/>
              </w:rPr>
              <w:t>Actividades culturales</w:t>
            </w:r>
          </w:p>
          <w:p w14:paraId="32A0ADD1"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Manualidades</w:t>
            </w:r>
          </w:p>
          <w:p w14:paraId="5938FCE5"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Jardinería</w:t>
            </w:r>
          </w:p>
          <w:p w14:paraId="7A4AD273" w14:textId="77777777" w:rsidR="00FD6E52" w:rsidRDefault="000774EB">
            <w:pPr>
              <w:numPr>
                <w:ilvl w:val="0"/>
                <w:numId w:val="1"/>
              </w:numPr>
              <w:pBdr>
                <w:top w:val="nil"/>
                <w:left w:val="nil"/>
                <w:bottom w:val="nil"/>
                <w:right w:val="nil"/>
                <w:between w:val="nil"/>
              </w:pBdr>
              <w:tabs>
                <w:tab w:val="left" w:pos="429"/>
                <w:tab w:val="left" w:pos="430"/>
              </w:tabs>
              <w:spacing w:line="242" w:lineRule="auto"/>
              <w:ind w:hanging="361"/>
              <w:rPr>
                <w:rFonts w:ascii="Arial" w:eastAsia="Arial" w:hAnsi="Arial" w:cs="Arial"/>
                <w:color w:val="000000"/>
                <w:sz w:val="18"/>
                <w:szCs w:val="18"/>
              </w:rPr>
            </w:pPr>
            <w:r>
              <w:rPr>
                <w:rFonts w:ascii="Arial" w:eastAsia="Arial" w:hAnsi="Arial" w:cs="Arial"/>
                <w:color w:val="000000"/>
                <w:sz w:val="18"/>
                <w:szCs w:val="18"/>
              </w:rPr>
              <w:t>Paseos turísticos guiados</w:t>
            </w:r>
          </w:p>
          <w:p w14:paraId="2378903F" w14:textId="77777777" w:rsidR="00FD6E52" w:rsidRDefault="000774EB">
            <w:pPr>
              <w:numPr>
                <w:ilvl w:val="0"/>
                <w:numId w:val="1"/>
              </w:numPr>
              <w:pBdr>
                <w:top w:val="nil"/>
                <w:left w:val="nil"/>
                <w:bottom w:val="nil"/>
                <w:right w:val="nil"/>
                <w:between w:val="nil"/>
              </w:pBdr>
              <w:tabs>
                <w:tab w:val="left" w:pos="429"/>
                <w:tab w:val="left" w:pos="430"/>
              </w:tabs>
              <w:spacing w:line="242" w:lineRule="auto"/>
              <w:ind w:hanging="361"/>
              <w:rPr>
                <w:rFonts w:ascii="Arial" w:eastAsia="Arial" w:hAnsi="Arial" w:cs="Arial"/>
                <w:color w:val="000000"/>
                <w:sz w:val="18"/>
                <w:szCs w:val="18"/>
              </w:rPr>
            </w:pPr>
            <w:r>
              <w:rPr>
                <w:rFonts w:ascii="Arial" w:eastAsia="Arial" w:hAnsi="Arial" w:cs="Arial"/>
                <w:color w:val="000000"/>
                <w:sz w:val="18"/>
                <w:szCs w:val="18"/>
              </w:rPr>
              <w:t>Convivencias</w:t>
            </w:r>
          </w:p>
          <w:p w14:paraId="63428E23"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Reinserción familiar</w:t>
            </w:r>
          </w:p>
          <w:p w14:paraId="0B53B8F9" w14:textId="77777777" w:rsidR="00FD6E52" w:rsidRDefault="000774EB">
            <w:pPr>
              <w:numPr>
                <w:ilvl w:val="0"/>
                <w:numId w:val="1"/>
              </w:numPr>
              <w:pBdr>
                <w:top w:val="nil"/>
                <w:left w:val="nil"/>
                <w:bottom w:val="nil"/>
                <w:right w:val="nil"/>
                <w:between w:val="nil"/>
              </w:pBdr>
              <w:tabs>
                <w:tab w:val="left" w:pos="429"/>
                <w:tab w:val="left" w:pos="430"/>
              </w:tabs>
              <w:spacing w:line="244" w:lineRule="auto"/>
              <w:ind w:hanging="361"/>
              <w:rPr>
                <w:rFonts w:ascii="Arial" w:eastAsia="Arial" w:hAnsi="Arial" w:cs="Arial"/>
                <w:color w:val="000000"/>
                <w:sz w:val="18"/>
                <w:szCs w:val="18"/>
              </w:rPr>
            </w:pPr>
            <w:r>
              <w:rPr>
                <w:rFonts w:ascii="Arial" w:eastAsia="Arial" w:hAnsi="Arial" w:cs="Arial"/>
                <w:color w:val="000000"/>
                <w:sz w:val="18"/>
                <w:szCs w:val="18"/>
              </w:rPr>
              <w:t>Actividades económicas y productivas</w:t>
            </w:r>
          </w:p>
          <w:p w14:paraId="25EBDD49" w14:textId="77777777" w:rsidR="00FD6E52" w:rsidRDefault="000774EB" w:rsidP="00A8301B">
            <w:pPr>
              <w:pBdr>
                <w:top w:val="nil"/>
                <w:left w:val="nil"/>
                <w:bottom w:val="nil"/>
                <w:right w:val="nil"/>
                <w:between w:val="nil"/>
              </w:pBdr>
              <w:spacing w:line="242" w:lineRule="auto"/>
              <w:rPr>
                <w:rFonts w:ascii="Arial" w:eastAsia="Arial" w:hAnsi="Arial" w:cs="Arial"/>
                <w:color w:val="000000"/>
                <w:sz w:val="18"/>
                <w:szCs w:val="18"/>
              </w:rPr>
            </w:pPr>
            <w:r>
              <w:rPr>
                <w:rFonts w:ascii="Arial" w:eastAsia="Arial" w:hAnsi="Arial" w:cs="Arial"/>
                <w:color w:val="000000"/>
                <w:sz w:val="18"/>
                <w:szCs w:val="18"/>
              </w:rPr>
              <w:t>Para la ejecución del programa se deberá tener en cuenta las condiciones, habilidades, preferencias y cultura de cada uno de los usuarios.</w:t>
            </w:r>
          </w:p>
        </w:tc>
        <w:tc>
          <w:tcPr>
            <w:tcW w:w="567" w:type="dxa"/>
          </w:tcPr>
          <w:p w14:paraId="6494EF2B"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2</w:t>
            </w:r>
          </w:p>
        </w:tc>
        <w:tc>
          <w:tcPr>
            <w:tcW w:w="567" w:type="dxa"/>
          </w:tcPr>
          <w:p w14:paraId="40A8208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0CF5E2EC" w14:textId="77777777" w:rsidR="00FD6E52" w:rsidRDefault="00FD6E52">
            <w:pPr>
              <w:pBdr>
                <w:top w:val="nil"/>
                <w:left w:val="nil"/>
                <w:bottom w:val="nil"/>
                <w:right w:val="nil"/>
                <w:between w:val="nil"/>
              </w:pBdr>
              <w:jc w:val="center"/>
              <w:rPr>
                <w:rFonts w:ascii="Arial" w:eastAsia="Arial" w:hAnsi="Arial" w:cs="Arial"/>
                <w:b/>
                <w:color w:val="A6A6A6"/>
                <w:sz w:val="20"/>
                <w:szCs w:val="20"/>
              </w:rPr>
            </w:pPr>
          </w:p>
        </w:tc>
        <w:tc>
          <w:tcPr>
            <w:tcW w:w="4526" w:type="dxa"/>
          </w:tcPr>
          <w:p w14:paraId="500F2A76"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7895CA63" w14:textId="77777777" w:rsidTr="00A8301B">
        <w:trPr>
          <w:trHeight w:val="70"/>
        </w:trPr>
        <w:tc>
          <w:tcPr>
            <w:tcW w:w="353" w:type="dxa"/>
          </w:tcPr>
          <w:p w14:paraId="612E355D"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3</w:t>
            </w:r>
          </w:p>
        </w:tc>
        <w:tc>
          <w:tcPr>
            <w:tcW w:w="4203" w:type="dxa"/>
          </w:tcPr>
          <w:p w14:paraId="44C221B4" w14:textId="77777777" w:rsidR="00FD6E52" w:rsidRDefault="000774EB" w:rsidP="00A8301B">
            <w:pPr>
              <w:pBdr>
                <w:top w:val="nil"/>
                <w:left w:val="nil"/>
                <w:bottom w:val="nil"/>
                <w:right w:val="nil"/>
                <w:between w:val="nil"/>
              </w:pBdr>
              <w:spacing w:line="242" w:lineRule="auto"/>
              <w:rPr>
                <w:rFonts w:ascii="Arial" w:eastAsia="Arial" w:hAnsi="Arial" w:cs="Arial"/>
                <w:color w:val="000000"/>
                <w:sz w:val="18"/>
                <w:szCs w:val="18"/>
              </w:rPr>
            </w:pPr>
            <w:r>
              <w:rPr>
                <w:rFonts w:ascii="Arial" w:eastAsia="Arial" w:hAnsi="Arial" w:cs="Arial"/>
                <w:color w:val="000000"/>
                <w:sz w:val="18"/>
                <w:szCs w:val="18"/>
              </w:rPr>
              <w:t>Cuenta con la dotación de elementos lúdicos y de recreación definidos por la institución</w:t>
            </w:r>
          </w:p>
        </w:tc>
        <w:tc>
          <w:tcPr>
            <w:tcW w:w="567" w:type="dxa"/>
          </w:tcPr>
          <w:p w14:paraId="6693C5F6"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2</w:t>
            </w:r>
          </w:p>
        </w:tc>
        <w:tc>
          <w:tcPr>
            <w:tcW w:w="567" w:type="dxa"/>
          </w:tcPr>
          <w:p w14:paraId="4E1E6AD3"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7FF4EF2C" w14:textId="77777777" w:rsidR="00FD6E52" w:rsidRDefault="00FD6E52">
            <w:pPr>
              <w:pBdr>
                <w:top w:val="nil"/>
                <w:left w:val="nil"/>
                <w:bottom w:val="nil"/>
                <w:right w:val="nil"/>
                <w:between w:val="nil"/>
              </w:pBdr>
              <w:jc w:val="center"/>
              <w:rPr>
                <w:rFonts w:ascii="Arial" w:eastAsia="Arial" w:hAnsi="Arial" w:cs="Arial"/>
                <w:b/>
                <w:color w:val="A6A6A6"/>
                <w:sz w:val="20"/>
                <w:szCs w:val="20"/>
              </w:rPr>
            </w:pPr>
          </w:p>
        </w:tc>
        <w:tc>
          <w:tcPr>
            <w:tcW w:w="4526" w:type="dxa"/>
          </w:tcPr>
          <w:p w14:paraId="728878F9"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35468879" w14:textId="77777777">
        <w:trPr>
          <w:trHeight w:val="486"/>
        </w:trPr>
        <w:tc>
          <w:tcPr>
            <w:tcW w:w="353" w:type="dxa"/>
          </w:tcPr>
          <w:p w14:paraId="25822164" w14:textId="77777777" w:rsidR="00FD6E52" w:rsidRDefault="000774EB">
            <w:pPr>
              <w:pBdr>
                <w:top w:val="nil"/>
                <w:left w:val="nil"/>
                <w:bottom w:val="nil"/>
                <w:right w:val="nil"/>
                <w:between w:val="nil"/>
              </w:pBdr>
              <w:spacing w:before="2"/>
              <w:ind w:right="99"/>
              <w:jc w:val="center"/>
              <w:rPr>
                <w:rFonts w:ascii="Arial" w:eastAsia="Arial" w:hAnsi="Arial" w:cs="Arial"/>
                <w:color w:val="000000"/>
                <w:sz w:val="20"/>
                <w:szCs w:val="20"/>
              </w:rPr>
            </w:pPr>
            <w:r>
              <w:rPr>
                <w:rFonts w:ascii="Arial" w:eastAsia="Arial" w:hAnsi="Arial" w:cs="Arial"/>
                <w:color w:val="000000"/>
                <w:sz w:val="20"/>
                <w:szCs w:val="20"/>
              </w:rPr>
              <w:t>4</w:t>
            </w:r>
          </w:p>
        </w:tc>
        <w:tc>
          <w:tcPr>
            <w:tcW w:w="4203" w:type="dxa"/>
          </w:tcPr>
          <w:p w14:paraId="0C47C2B0" w14:textId="77777777" w:rsidR="00FD6E52" w:rsidRDefault="000774EB" w:rsidP="00A8301B">
            <w:pPr>
              <w:pBdr>
                <w:top w:val="nil"/>
                <w:left w:val="nil"/>
                <w:bottom w:val="nil"/>
                <w:right w:val="nil"/>
                <w:between w:val="nil"/>
              </w:pBdr>
              <w:spacing w:line="244" w:lineRule="auto"/>
              <w:rPr>
                <w:rFonts w:ascii="Arial" w:eastAsia="Arial" w:hAnsi="Arial" w:cs="Arial"/>
                <w:color w:val="000000"/>
                <w:sz w:val="18"/>
                <w:szCs w:val="18"/>
              </w:rPr>
            </w:pPr>
            <w:r>
              <w:rPr>
                <w:rFonts w:ascii="Arial" w:eastAsia="Arial" w:hAnsi="Arial" w:cs="Arial"/>
                <w:color w:val="000000"/>
                <w:sz w:val="18"/>
                <w:szCs w:val="18"/>
              </w:rPr>
              <w:t>Tiene facilidades para que los residentes tengan acceso a servicios religiosos. Aplica para los centros residenciales para persona mayor</w:t>
            </w:r>
          </w:p>
        </w:tc>
        <w:tc>
          <w:tcPr>
            <w:tcW w:w="567" w:type="dxa"/>
          </w:tcPr>
          <w:p w14:paraId="380486BF"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2</w:t>
            </w:r>
          </w:p>
        </w:tc>
        <w:tc>
          <w:tcPr>
            <w:tcW w:w="567" w:type="dxa"/>
          </w:tcPr>
          <w:p w14:paraId="20B218B1"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6B6A06D4" w14:textId="77777777" w:rsidR="00FD6E52" w:rsidRDefault="00FD6E52">
            <w:pPr>
              <w:pBdr>
                <w:top w:val="nil"/>
                <w:left w:val="nil"/>
                <w:bottom w:val="nil"/>
                <w:right w:val="nil"/>
                <w:between w:val="nil"/>
              </w:pBdr>
              <w:jc w:val="center"/>
              <w:rPr>
                <w:rFonts w:ascii="Arial" w:eastAsia="Arial" w:hAnsi="Arial" w:cs="Arial"/>
                <w:b/>
                <w:color w:val="A6A6A6"/>
                <w:sz w:val="20"/>
                <w:szCs w:val="20"/>
              </w:rPr>
            </w:pPr>
          </w:p>
        </w:tc>
        <w:tc>
          <w:tcPr>
            <w:tcW w:w="4526" w:type="dxa"/>
          </w:tcPr>
          <w:p w14:paraId="5D94EC9F" w14:textId="77777777" w:rsidR="00FD6E52" w:rsidRDefault="00FD6E52">
            <w:pPr>
              <w:pBdr>
                <w:top w:val="nil"/>
                <w:left w:val="nil"/>
                <w:bottom w:val="nil"/>
                <w:right w:val="nil"/>
                <w:between w:val="nil"/>
              </w:pBdr>
              <w:rPr>
                <w:rFonts w:ascii="Arial" w:eastAsia="Arial" w:hAnsi="Arial" w:cs="Arial"/>
                <w:color w:val="000000"/>
                <w:sz w:val="20"/>
                <w:szCs w:val="20"/>
              </w:rPr>
            </w:pPr>
          </w:p>
        </w:tc>
      </w:tr>
      <w:tr w:rsidR="00FD6E52" w14:paraId="3CCC5D76" w14:textId="77777777">
        <w:trPr>
          <w:trHeight w:val="728"/>
        </w:trPr>
        <w:tc>
          <w:tcPr>
            <w:tcW w:w="353" w:type="dxa"/>
          </w:tcPr>
          <w:p w14:paraId="6DEE5555" w14:textId="77777777" w:rsidR="00FD6E52" w:rsidRDefault="000774EB">
            <w:pPr>
              <w:pBdr>
                <w:top w:val="nil"/>
                <w:left w:val="nil"/>
                <w:bottom w:val="nil"/>
                <w:right w:val="nil"/>
                <w:between w:val="nil"/>
              </w:pBdr>
              <w:spacing w:before="1"/>
              <w:ind w:right="99"/>
              <w:jc w:val="center"/>
              <w:rPr>
                <w:rFonts w:ascii="Arial" w:eastAsia="Arial" w:hAnsi="Arial" w:cs="Arial"/>
                <w:color w:val="000000"/>
                <w:sz w:val="20"/>
                <w:szCs w:val="20"/>
              </w:rPr>
            </w:pPr>
            <w:r>
              <w:rPr>
                <w:rFonts w:ascii="Arial" w:eastAsia="Arial" w:hAnsi="Arial" w:cs="Arial"/>
                <w:color w:val="000000"/>
                <w:sz w:val="20"/>
                <w:szCs w:val="20"/>
              </w:rPr>
              <w:t>5</w:t>
            </w:r>
          </w:p>
        </w:tc>
        <w:tc>
          <w:tcPr>
            <w:tcW w:w="4203" w:type="dxa"/>
          </w:tcPr>
          <w:p w14:paraId="73CCAF38" w14:textId="7264EDBE" w:rsidR="00FD6E52" w:rsidRDefault="000774EB" w:rsidP="00A8301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La institución identifica las acciones de participación voluntaria en las actividades diarias de la institución, en cada uno de los residentes de acuerdo</w:t>
            </w:r>
            <w:r w:rsidR="00A8301B">
              <w:rPr>
                <w:rFonts w:ascii="Arial" w:eastAsia="Arial" w:hAnsi="Arial" w:cs="Arial"/>
                <w:color w:val="000000"/>
                <w:sz w:val="18"/>
                <w:szCs w:val="18"/>
              </w:rPr>
              <w:t xml:space="preserve"> </w:t>
            </w:r>
            <w:r>
              <w:rPr>
                <w:rFonts w:ascii="Arial" w:eastAsia="Arial" w:hAnsi="Arial" w:cs="Arial"/>
                <w:color w:val="000000"/>
                <w:sz w:val="18"/>
                <w:szCs w:val="18"/>
              </w:rPr>
              <w:t>con sus habilidades y capacidades físicas y cognitivas</w:t>
            </w:r>
          </w:p>
        </w:tc>
        <w:tc>
          <w:tcPr>
            <w:tcW w:w="567" w:type="dxa"/>
          </w:tcPr>
          <w:p w14:paraId="0E6AF766"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2</w:t>
            </w:r>
          </w:p>
        </w:tc>
        <w:tc>
          <w:tcPr>
            <w:tcW w:w="567" w:type="dxa"/>
          </w:tcPr>
          <w:p w14:paraId="38A1C7DE" w14:textId="77777777" w:rsidR="00FD6E52" w:rsidRDefault="000774EB">
            <w:pPr>
              <w:pBdr>
                <w:top w:val="nil"/>
                <w:left w:val="nil"/>
                <w:bottom w:val="nil"/>
                <w:right w:val="nil"/>
                <w:between w:val="nil"/>
              </w:pBdr>
              <w:jc w:val="center"/>
              <w:rPr>
                <w:rFonts w:ascii="Arial" w:eastAsia="Arial" w:hAnsi="Arial" w:cs="Arial"/>
                <w:b/>
                <w:color w:val="A6A6A6"/>
                <w:sz w:val="20"/>
                <w:szCs w:val="20"/>
              </w:rPr>
            </w:pPr>
            <w:r>
              <w:rPr>
                <w:rFonts w:ascii="Arial" w:eastAsia="Arial" w:hAnsi="Arial" w:cs="Arial"/>
                <w:b/>
                <w:color w:val="A6A6A6"/>
                <w:sz w:val="20"/>
                <w:szCs w:val="20"/>
              </w:rPr>
              <w:t>0</w:t>
            </w:r>
          </w:p>
        </w:tc>
        <w:tc>
          <w:tcPr>
            <w:tcW w:w="567" w:type="dxa"/>
          </w:tcPr>
          <w:p w14:paraId="317D51E3" w14:textId="77777777" w:rsidR="00FD6E52" w:rsidRDefault="00FD6E52">
            <w:pPr>
              <w:pBdr>
                <w:top w:val="nil"/>
                <w:left w:val="nil"/>
                <w:bottom w:val="nil"/>
                <w:right w:val="nil"/>
                <w:between w:val="nil"/>
              </w:pBdr>
              <w:jc w:val="center"/>
              <w:rPr>
                <w:rFonts w:ascii="Arial" w:eastAsia="Arial" w:hAnsi="Arial" w:cs="Arial"/>
                <w:b/>
                <w:color w:val="A6A6A6"/>
                <w:sz w:val="20"/>
                <w:szCs w:val="20"/>
              </w:rPr>
            </w:pPr>
          </w:p>
        </w:tc>
        <w:tc>
          <w:tcPr>
            <w:tcW w:w="4526" w:type="dxa"/>
          </w:tcPr>
          <w:p w14:paraId="2FBB3AD2" w14:textId="77777777" w:rsidR="00FD6E52" w:rsidRDefault="00FD6E52">
            <w:pPr>
              <w:pBdr>
                <w:top w:val="nil"/>
                <w:left w:val="nil"/>
                <w:bottom w:val="nil"/>
                <w:right w:val="nil"/>
                <w:between w:val="nil"/>
              </w:pBdr>
              <w:rPr>
                <w:rFonts w:ascii="Arial" w:eastAsia="Arial" w:hAnsi="Arial" w:cs="Arial"/>
                <w:color w:val="000000"/>
                <w:sz w:val="20"/>
                <w:szCs w:val="20"/>
              </w:rPr>
            </w:pPr>
          </w:p>
        </w:tc>
      </w:tr>
    </w:tbl>
    <w:p w14:paraId="072A432D" w14:textId="77777777" w:rsidR="00FD6E52" w:rsidRDefault="00FD6E52">
      <w:pPr>
        <w:pBdr>
          <w:top w:val="nil"/>
          <w:left w:val="nil"/>
          <w:bottom w:val="nil"/>
          <w:right w:val="nil"/>
          <w:between w:val="nil"/>
        </w:pBdr>
        <w:spacing w:line="276" w:lineRule="auto"/>
        <w:rPr>
          <w:rFonts w:ascii="Arial" w:eastAsia="Arial" w:hAnsi="Arial" w:cs="Arial"/>
          <w:color w:val="000000"/>
          <w:sz w:val="20"/>
          <w:szCs w:val="20"/>
        </w:rPr>
      </w:pPr>
    </w:p>
    <w:tbl>
      <w:tblPr>
        <w:tblStyle w:val="ab"/>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6237"/>
      </w:tblGrid>
      <w:tr w:rsidR="001864F0" w14:paraId="5E3074DF" w14:textId="77777777">
        <w:tc>
          <w:tcPr>
            <w:tcW w:w="4536" w:type="dxa"/>
          </w:tcPr>
          <w:p w14:paraId="7B5FB783" w14:textId="77777777" w:rsidR="001864F0" w:rsidRPr="00514A2E" w:rsidRDefault="001864F0" w:rsidP="001864F0">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sz w:val="20"/>
                <w:szCs w:val="20"/>
              </w:rPr>
              <w:t>TOTAL PUNTAJE</w:t>
            </w:r>
          </w:p>
        </w:tc>
        <w:tc>
          <w:tcPr>
            <w:tcW w:w="6237" w:type="dxa"/>
          </w:tcPr>
          <w:p w14:paraId="22101633" w14:textId="77777777" w:rsidR="001864F0" w:rsidRPr="00514A2E" w:rsidRDefault="001864F0" w:rsidP="001864F0">
            <w:pPr>
              <w:pBdr>
                <w:top w:val="nil"/>
                <w:left w:val="nil"/>
                <w:bottom w:val="nil"/>
                <w:right w:val="nil"/>
                <w:between w:val="nil"/>
              </w:pBdr>
              <w:tabs>
                <w:tab w:val="left" w:pos="2316"/>
                <w:tab w:val="left" w:pos="4440"/>
              </w:tabs>
              <w:spacing w:before="121"/>
              <w:rPr>
                <w:rFonts w:ascii="Arial" w:eastAsia="Arial" w:hAnsi="Arial" w:cs="Arial"/>
                <w:b/>
                <w:color w:val="000000"/>
                <w:sz w:val="20"/>
                <w:szCs w:val="20"/>
              </w:rPr>
            </w:pPr>
            <w:r w:rsidRPr="00514A2E">
              <w:rPr>
                <w:rFonts w:ascii="Arial" w:eastAsia="Arial" w:hAnsi="Arial" w:cs="Arial"/>
                <w:b/>
                <w:color w:val="000000"/>
                <w:sz w:val="20"/>
                <w:szCs w:val="20"/>
              </w:rPr>
              <w:t xml:space="preserve">___________   (Calificación máxima: </w:t>
            </w:r>
            <w:r>
              <w:rPr>
                <w:rFonts w:ascii="Arial" w:eastAsia="Arial" w:hAnsi="Arial" w:cs="Arial"/>
                <w:b/>
                <w:color w:val="000000"/>
                <w:sz w:val="20"/>
                <w:szCs w:val="20"/>
              </w:rPr>
              <w:t>1</w:t>
            </w:r>
            <w:r w:rsidRPr="00514A2E">
              <w:rPr>
                <w:rFonts w:ascii="Arial" w:eastAsia="Arial" w:hAnsi="Arial" w:cs="Arial"/>
                <w:b/>
                <w:color w:val="000000"/>
                <w:sz w:val="20"/>
                <w:szCs w:val="20"/>
              </w:rPr>
              <w:t>0 puntos)</w:t>
            </w:r>
          </w:p>
        </w:tc>
      </w:tr>
    </w:tbl>
    <w:p w14:paraId="040080C2" w14:textId="77777777" w:rsidR="00FD6E52" w:rsidRDefault="000774EB">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i/>
          <w:color w:val="000000"/>
          <w:sz w:val="20"/>
          <w:szCs w:val="20"/>
        </w:rPr>
        <w:tab/>
      </w:r>
    </w:p>
    <w:p w14:paraId="22583B9D"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2DF3C529"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7BDF888A"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4985FD62"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34567E21"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7531968B"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0A695B8B"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06E99F84"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4B995163"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53D412EA" w14:textId="77777777" w:rsidR="00FD6E52" w:rsidRDefault="00FD6E52">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09E66D95" w14:textId="77777777" w:rsidR="00206CF5" w:rsidRDefault="00206CF5">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6806A70C" w14:textId="77777777" w:rsidR="00206CF5" w:rsidRDefault="00206CF5">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624360DB" w14:textId="77777777" w:rsidR="00712714" w:rsidRDefault="00712714">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4DE7A82B" w14:textId="77777777" w:rsidR="00712714" w:rsidRDefault="00712714">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4B2B6811" w14:textId="77777777" w:rsidR="00712714" w:rsidRDefault="00712714">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5B4423F9" w14:textId="77777777" w:rsidR="00712714" w:rsidRDefault="00712714">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6024F274" w14:textId="77777777" w:rsidR="00206CF5" w:rsidRDefault="00206CF5">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047634AB" w14:textId="77777777" w:rsidR="00206CF5" w:rsidRDefault="00206CF5">
      <w:pPr>
        <w:pBdr>
          <w:top w:val="nil"/>
          <w:left w:val="nil"/>
          <w:bottom w:val="nil"/>
          <w:right w:val="nil"/>
          <w:between w:val="nil"/>
        </w:pBdr>
        <w:spacing w:before="71"/>
        <w:ind w:left="1371" w:right="1373"/>
        <w:jc w:val="center"/>
        <w:rPr>
          <w:rFonts w:ascii="Arial" w:eastAsia="Arial" w:hAnsi="Arial" w:cs="Arial"/>
          <w:b/>
          <w:color w:val="000000"/>
          <w:sz w:val="20"/>
          <w:szCs w:val="20"/>
        </w:rPr>
      </w:pPr>
    </w:p>
    <w:p w14:paraId="5276793E" w14:textId="77777777" w:rsidR="00FD6E52" w:rsidRDefault="000774EB">
      <w:pPr>
        <w:pBdr>
          <w:top w:val="nil"/>
          <w:left w:val="nil"/>
          <w:bottom w:val="nil"/>
          <w:right w:val="nil"/>
          <w:between w:val="nil"/>
        </w:pBdr>
        <w:spacing w:before="71"/>
        <w:ind w:left="1371" w:right="1373"/>
        <w:jc w:val="center"/>
        <w:rPr>
          <w:rFonts w:ascii="Arial" w:eastAsia="Arial" w:hAnsi="Arial" w:cs="Arial"/>
          <w:b/>
          <w:color w:val="000000"/>
          <w:sz w:val="20"/>
          <w:szCs w:val="20"/>
        </w:rPr>
      </w:pPr>
      <w:r>
        <w:rPr>
          <w:rFonts w:ascii="Arial" w:eastAsia="Arial" w:hAnsi="Arial" w:cs="Arial"/>
          <w:b/>
          <w:sz w:val="20"/>
          <w:szCs w:val="20"/>
        </w:rPr>
        <w:lastRenderedPageBreak/>
        <w:t>AUTORIZACIÓN</w:t>
      </w:r>
      <w:r>
        <w:rPr>
          <w:rFonts w:ascii="Arial" w:eastAsia="Arial" w:hAnsi="Arial" w:cs="Arial"/>
          <w:b/>
          <w:color w:val="000000"/>
          <w:sz w:val="20"/>
          <w:szCs w:val="20"/>
        </w:rPr>
        <w:t xml:space="preserve"> DEL ESTABLECIMIENTO</w:t>
      </w:r>
    </w:p>
    <w:tbl>
      <w:tblPr>
        <w:tblStyle w:val="ac"/>
        <w:tblpPr w:leftFromText="141" w:rightFromText="141" w:vertAnchor="text" w:horzAnchor="margin" w:tblpXSpec="center" w:tblpY="235"/>
        <w:tblW w:w="10894" w:type="dxa"/>
        <w:tblBorders>
          <w:top w:val="nil"/>
          <w:left w:val="nil"/>
          <w:bottom w:val="nil"/>
          <w:right w:val="nil"/>
          <w:insideH w:val="nil"/>
          <w:insideV w:val="nil"/>
        </w:tblBorders>
        <w:tblLayout w:type="fixed"/>
        <w:tblLook w:val="0600" w:firstRow="0" w:lastRow="0" w:firstColumn="0" w:lastColumn="0" w:noHBand="1" w:noVBand="1"/>
      </w:tblPr>
      <w:tblGrid>
        <w:gridCol w:w="969"/>
        <w:gridCol w:w="279"/>
        <w:gridCol w:w="3076"/>
        <w:gridCol w:w="1677"/>
        <w:gridCol w:w="978"/>
        <w:gridCol w:w="3915"/>
      </w:tblGrid>
      <w:tr w:rsidR="00355987" w:rsidRPr="00B7096A" w14:paraId="55DA24EC" w14:textId="6E10B1AD" w:rsidTr="00533248">
        <w:trPr>
          <w:trHeight w:val="442"/>
        </w:trPr>
        <w:tc>
          <w:tcPr>
            <w:tcW w:w="1248"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tcPr>
          <w:p w14:paraId="2A2A0195" w14:textId="03B336E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PORCENTAJE DE CUMPLIMIENTO</w:t>
            </w:r>
          </w:p>
        </w:tc>
        <w:tc>
          <w:tcPr>
            <w:tcW w:w="307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vAlign w:val="center"/>
          </w:tcPr>
          <w:p w14:paraId="261631F1" w14:textId="5499C511"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SEMAFORO</w:t>
            </w:r>
          </w:p>
        </w:tc>
        <w:tc>
          <w:tcPr>
            <w:tcW w:w="1677" w:type="dxa"/>
            <w:tcBorders>
              <w:top w:val="single" w:sz="8" w:space="0" w:color="000000"/>
              <w:left w:val="nil"/>
              <w:bottom w:val="single" w:sz="8" w:space="0" w:color="000000"/>
              <w:right w:val="single" w:sz="8" w:space="0" w:color="000000"/>
            </w:tcBorders>
            <w:shd w:val="clear" w:color="auto" w:fill="EEECE1" w:themeFill="background2"/>
            <w:tcMar>
              <w:top w:w="100" w:type="dxa"/>
              <w:left w:w="100" w:type="dxa"/>
              <w:bottom w:w="100" w:type="dxa"/>
              <w:right w:w="100" w:type="dxa"/>
            </w:tcMar>
            <w:vAlign w:val="center"/>
          </w:tcPr>
          <w:p w14:paraId="3C86AC0A"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PUNTAJE</w:t>
            </w:r>
          </w:p>
        </w:tc>
        <w:tc>
          <w:tcPr>
            <w:tcW w:w="978" w:type="dxa"/>
            <w:tcBorders>
              <w:top w:val="single" w:sz="8" w:space="0" w:color="000000"/>
              <w:left w:val="nil"/>
              <w:bottom w:val="single" w:sz="8" w:space="0" w:color="000000"/>
              <w:right w:val="single" w:sz="8" w:space="0" w:color="000000"/>
            </w:tcBorders>
            <w:shd w:val="clear" w:color="auto" w:fill="EEECE1" w:themeFill="background2"/>
            <w:tcMar>
              <w:top w:w="100" w:type="dxa"/>
              <w:left w:w="100" w:type="dxa"/>
              <w:bottom w:w="100" w:type="dxa"/>
              <w:right w:w="100" w:type="dxa"/>
            </w:tcMar>
            <w:vAlign w:val="center"/>
          </w:tcPr>
          <w:p w14:paraId="1582CC09"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RESULTADO</w:t>
            </w:r>
          </w:p>
        </w:tc>
        <w:tc>
          <w:tcPr>
            <w:tcW w:w="3915" w:type="dxa"/>
            <w:vMerge w:val="restart"/>
            <w:tcBorders>
              <w:top w:val="single" w:sz="8" w:space="0" w:color="000000"/>
              <w:left w:val="nil"/>
              <w:right w:val="single" w:sz="8" w:space="0" w:color="000000"/>
            </w:tcBorders>
            <w:shd w:val="clear" w:color="auto" w:fill="auto"/>
          </w:tcPr>
          <w:p w14:paraId="7C9BFED4" w14:textId="77777777" w:rsidR="00355987" w:rsidRPr="00B7096A" w:rsidRDefault="00355987" w:rsidP="00B7096A">
            <w:pPr>
              <w:pStyle w:val="Textoindependiente"/>
              <w:widowControl/>
              <w:tabs>
                <w:tab w:val="left" w:pos="2316"/>
                <w:tab w:val="left" w:pos="4440"/>
              </w:tabs>
              <w:jc w:val="both"/>
              <w:rPr>
                <w:rFonts w:ascii="Arial" w:hAnsi="Arial" w:cs="Arial"/>
                <w:sz w:val="12"/>
                <w:szCs w:val="12"/>
              </w:rPr>
            </w:pPr>
            <w:r w:rsidRPr="00B7096A">
              <w:rPr>
                <w:rFonts w:ascii="Arial" w:hAnsi="Arial" w:cs="Arial"/>
                <w:b w:val="0"/>
                <w:bCs w:val="0"/>
                <w:sz w:val="12"/>
                <w:szCs w:val="12"/>
              </w:rPr>
              <w:t>El centro de protección al adulto mayor, centros día, instituciones de atención y centros vida del Municipio de Fusagasugá, que obtenga puntaje entre 0 a 25 puntos (25%) será sujeto de</w:t>
            </w:r>
            <w:r w:rsidRPr="00B7096A">
              <w:rPr>
                <w:rFonts w:ascii="Arial" w:hAnsi="Arial" w:cs="Arial"/>
                <w:sz w:val="12"/>
                <w:szCs w:val="12"/>
              </w:rPr>
              <w:t xml:space="preserve"> </w:t>
            </w:r>
            <w:r>
              <w:rPr>
                <w:rFonts w:ascii="Arial" w:hAnsi="Arial" w:cs="Arial"/>
                <w:sz w:val="12"/>
                <w:szCs w:val="12"/>
              </w:rPr>
              <w:t>I</w:t>
            </w:r>
            <w:r w:rsidRPr="00B7096A">
              <w:rPr>
                <w:rFonts w:ascii="Arial" w:hAnsi="Arial" w:cs="Arial"/>
                <w:sz w:val="12"/>
                <w:szCs w:val="12"/>
              </w:rPr>
              <w:t>mposición de medida de seguridad contemplada en el artículo 576 de Ley 9 de 1976, literal a)</w:t>
            </w:r>
            <w:r w:rsidRPr="00B7096A">
              <w:rPr>
                <w:rFonts w:ascii="Arial" w:hAnsi="Arial" w:cs="Arial"/>
                <w:i/>
                <w:iCs/>
                <w:sz w:val="12"/>
                <w:szCs w:val="12"/>
              </w:rPr>
              <w:t xml:space="preserve"> Clausura temporal del establecimiento, que podrá ser total o parcial.</w:t>
            </w:r>
          </w:p>
          <w:p w14:paraId="078C13EA" w14:textId="77777777" w:rsidR="00355987" w:rsidRPr="00B7096A" w:rsidRDefault="00355987" w:rsidP="00B7096A">
            <w:pPr>
              <w:pStyle w:val="Textoindependiente"/>
              <w:widowControl/>
              <w:tabs>
                <w:tab w:val="left" w:pos="2316"/>
                <w:tab w:val="left" w:pos="4440"/>
              </w:tabs>
              <w:jc w:val="both"/>
              <w:rPr>
                <w:rFonts w:ascii="Arial" w:hAnsi="Arial" w:cs="Arial"/>
                <w:sz w:val="12"/>
                <w:szCs w:val="12"/>
              </w:rPr>
            </w:pPr>
          </w:p>
          <w:p w14:paraId="23E4A617" w14:textId="77777777" w:rsidR="00355987" w:rsidRPr="00B7096A" w:rsidRDefault="00355987" w:rsidP="00B7096A">
            <w:pPr>
              <w:pStyle w:val="Textoindependiente"/>
              <w:widowControl/>
              <w:tabs>
                <w:tab w:val="left" w:pos="2316"/>
                <w:tab w:val="left" w:pos="4440"/>
              </w:tabs>
              <w:jc w:val="both"/>
              <w:rPr>
                <w:rFonts w:ascii="Arial" w:hAnsi="Arial" w:cs="Arial"/>
                <w:sz w:val="12"/>
                <w:szCs w:val="12"/>
              </w:rPr>
            </w:pPr>
            <w:r w:rsidRPr="00B7096A">
              <w:rPr>
                <w:rFonts w:ascii="Arial" w:hAnsi="Arial" w:cs="Arial"/>
                <w:b w:val="0"/>
                <w:bCs w:val="0"/>
                <w:sz w:val="12"/>
                <w:szCs w:val="12"/>
              </w:rPr>
              <w:t>El centro de protección al adulto mayor, centros día, instituciones de atención y centros vida del Municipio de Fusagasugá que obtenga puntaje entre 26 a 51 puntos (51%) será sujeto de</w:t>
            </w:r>
            <w:r w:rsidRPr="00B7096A">
              <w:rPr>
                <w:rFonts w:ascii="Arial" w:hAnsi="Arial" w:cs="Arial"/>
                <w:sz w:val="12"/>
                <w:szCs w:val="12"/>
              </w:rPr>
              <w:t xml:space="preserve"> imposición de medida de seguridad contemplada en el artículo 576 de Ley 9 de 1976, literal b)</w:t>
            </w:r>
            <w:r w:rsidRPr="00B7096A">
              <w:rPr>
                <w:rFonts w:ascii="Arial" w:hAnsi="Arial" w:cs="Arial"/>
                <w:i/>
                <w:iCs/>
                <w:sz w:val="12"/>
                <w:szCs w:val="12"/>
              </w:rPr>
              <w:t xml:space="preserve"> La suspensión total o parcial de trabajos o de servicios.</w:t>
            </w:r>
          </w:p>
          <w:p w14:paraId="15C48F08" w14:textId="77777777" w:rsidR="00355987" w:rsidRPr="00B7096A" w:rsidRDefault="00355987" w:rsidP="00B7096A">
            <w:pPr>
              <w:pStyle w:val="Textoindependiente"/>
              <w:tabs>
                <w:tab w:val="left" w:pos="2316"/>
                <w:tab w:val="left" w:pos="4440"/>
              </w:tabs>
              <w:jc w:val="both"/>
              <w:rPr>
                <w:rFonts w:ascii="Arial" w:hAnsi="Arial" w:cs="Arial"/>
                <w:w w:val="105"/>
                <w:sz w:val="12"/>
                <w:szCs w:val="12"/>
              </w:rPr>
            </w:pPr>
          </w:p>
          <w:p w14:paraId="30AFF51B" w14:textId="77777777" w:rsidR="00355987" w:rsidRPr="00B7096A" w:rsidRDefault="00355987" w:rsidP="00B7096A">
            <w:pPr>
              <w:pStyle w:val="Textoindependiente"/>
              <w:widowControl/>
              <w:tabs>
                <w:tab w:val="left" w:pos="2316"/>
                <w:tab w:val="left" w:pos="4440"/>
              </w:tabs>
              <w:jc w:val="both"/>
              <w:rPr>
                <w:rFonts w:ascii="Arial" w:hAnsi="Arial" w:cs="Arial"/>
                <w:sz w:val="12"/>
                <w:szCs w:val="12"/>
              </w:rPr>
            </w:pPr>
            <w:r w:rsidRPr="00B7096A">
              <w:rPr>
                <w:rFonts w:ascii="Arial" w:hAnsi="Arial" w:cs="Arial"/>
                <w:b w:val="0"/>
                <w:bCs w:val="0"/>
                <w:sz w:val="12"/>
                <w:szCs w:val="12"/>
              </w:rPr>
              <w:t xml:space="preserve">El centro de protección al adulto mayor, centros día, instituciones de atención y centros vida del Municipio de Fusagasugá Autorizado provisionalmente con puntaje entre 52 a 76 (76%) y con puntaje entre 77 a 84 (84%) que no radique, no complemente, no cumpla, o no presente avances del Plan de mejoramiento, será sujeto de </w:t>
            </w:r>
            <w:r w:rsidRPr="00B7096A">
              <w:rPr>
                <w:rFonts w:ascii="Arial" w:hAnsi="Arial" w:cs="Arial"/>
                <w:sz w:val="12"/>
                <w:szCs w:val="12"/>
              </w:rPr>
              <w:t>Imposición de medida de seguridad contemplada en el artículo 576 de Ley 9 de 1976, literal b)</w:t>
            </w:r>
            <w:r w:rsidRPr="00B7096A">
              <w:rPr>
                <w:rFonts w:ascii="Arial" w:hAnsi="Arial" w:cs="Arial"/>
                <w:i/>
                <w:iCs/>
                <w:sz w:val="12"/>
                <w:szCs w:val="12"/>
              </w:rPr>
              <w:t xml:space="preserve"> La suspensión total o parcial de trabajos o de servicios.</w:t>
            </w:r>
          </w:p>
          <w:p w14:paraId="695AE66C" w14:textId="77777777" w:rsidR="00355987" w:rsidRPr="00B7096A" w:rsidRDefault="00355987" w:rsidP="00B7096A">
            <w:pPr>
              <w:pStyle w:val="Textoindependiente"/>
              <w:tabs>
                <w:tab w:val="left" w:pos="2316"/>
                <w:tab w:val="left" w:pos="4440"/>
              </w:tabs>
              <w:jc w:val="both"/>
              <w:rPr>
                <w:rFonts w:ascii="Arial" w:hAnsi="Arial" w:cs="Arial"/>
                <w:b w:val="0"/>
                <w:bCs w:val="0"/>
                <w:w w:val="105"/>
                <w:sz w:val="12"/>
                <w:szCs w:val="12"/>
              </w:rPr>
            </w:pPr>
          </w:p>
          <w:p w14:paraId="5F46A05D" w14:textId="77777777" w:rsidR="00355987" w:rsidRPr="00B7096A" w:rsidRDefault="00355987" w:rsidP="00B7096A">
            <w:pPr>
              <w:pStyle w:val="Textoindependiente"/>
              <w:tabs>
                <w:tab w:val="left" w:pos="2316"/>
                <w:tab w:val="left" w:pos="4440"/>
              </w:tabs>
              <w:jc w:val="both"/>
              <w:rPr>
                <w:rFonts w:ascii="Arial" w:hAnsi="Arial" w:cs="Arial"/>
                <w:w w:val="105"/>
                <w:sz w:val="12"/>
                <w:szCs w:val="12"/>
              </w:rPr>
            </w:pPr>
            <w:r w:rsidRPr="00B7096A">
              <w:rPr>
                <w:rFonts w:ascii="Arial" w:hAnsi="Arial" w:cs="Arial"/>
                <w:b w:val="0"/>
                <w:bCs w:val="0"/>
                <w:w w:val="105"/>
                <w:sz w:val="12"/>
                <w:szCs w:val="12"/>
              </w:rPr>
              <w:t xml:space="preserve">El </w:t>
            </w:r>
            <w:r w:rsidRPr="00B7096A">
              <w:rPr>
                <w:rFonts w:ascii="Arial" w:hAnsi="Arial" w:cs="Arial"/>
                <w:b w:val="0"/>
                <w:bCs w:val="0"/>
                <w:sz w:val="12"/>
                <w:szCs w:val="12"/>
              </w:rPr>
              <w:t>Centro de Protección al adulto mayor, centros día, instituciones de atención y centros vida del Municipio de Fusagasugá</w:t>
            </w:r>
            <w:r w:rsidRPr="00B7096A">
              <w:rPr>
                <w:rFonts w:ascii="Arial" w:hAnsi="Arial" w:cs="Arial"/>
                <w:b w:val="0"/>
                <w:bCs w:val="0"/>
                <w:w w:val="105"/>
                <w:sz w:val="12"/>
                <w:szCs w:val="12"/>
              </w:rPr>
              <w:t xml:space="preserve"> que obtengan un porcentaje de 76% (entre 52 a 76 puntos) a 84% </w:t>
            </w:r>
            <w:r w:rsidRPr="00B7096A">
              <w:rPr>
                <w:rFonts w:ascii="Arial" w:hAnsi="Arial" w:cs="Arial"/>
                <w:b w:val="0"/>
                <w:bCs w:val="0"/>
                <w:sz w:val="12"/>
                <w:szCs w:val="12"/>
              </w:rPr>
              <w:t xml:space="preserve">(entre 77 a 84 Puntos) </w:t>
            </w:r>
            <w:r w:rsidRPr="00B7096A">
              <w:rPr>
                <w:rFonts w:ascii="Arial" w:hAnsi="Arial" w:cs="Arial"/>
                <w:b w:val="0"/>
                <w:bCs w:val="0"/>
                <w:w w:val="105"/>
                <w:sz w:val="12"/>
                <w:szCs w:val="12"/>
              </w:rPr>
              <w:t xml:space="preserve">de los estándares evaluados, se expedirá una </w:t>
            </w:r>
            <w:r w:rsidRPr="00B7096A">
              <w:rPr>
                <w:rFonts w:ascii="Arial" w:hAnsi="Arial" w:cs="Arial"/>
                <w:w w:val="105"/>
                <w:sz w:val="12"/>
                <w:szCs w:val="12"/>
              </w:rPr>
              <w:t>Autorización de Funcionamiento Provisional</w:t>
            </w:r>
          </w:p>
          <w:p w14:paraId="3382F58A" w14:textId="77777777" w:rsidR="00355987" w:rsidRPr="00B7096A" w:rsidRDefault="00355987" w:rsidP="00B7096A">
            <w:pPr>
              <w:pStyle w:val="Textoindependiente"/>
              <w:tabs>
                <w:tab w:val="left" w:pos="2316"/>
                <w:tab w:val="left" w:pos="4440"/>
              </w:tabs>
              <w:jc w:val="both"/>
              <w:rPr>
                <w:rFonts w:ascii="Arial" w:hAnsi="Arial" w:cs="Arial"/>
                <w:w w:val="105"/>
                <w:sz w:val="12"/>
                <w:szCs w:val="12"/>
              </w:rPr>
            </w:pPr>
          </w:p>
          <w:p w14:paraId="117D3BA0" w14:textId="42127C3C" w:rsidR="00355987" w:rsidRPr="00B7096A" w:rsidRDefault="00355987" w:rsidP="00B7096A">
            <w:pPr>
              <w:pStyle w:val="Textoindependiente"/>
              <w:tabs>
                <w:tab w:val="left" w:pos="2316"/>
                <w:tab w:val="left" w:pos="4440"/>
              </w:tabs>
              <w:jc w:val="both"/>
              <w:rPr>
                <w:rFonts w:ascii="Arial" w:eastAsia="Arial" w:hAnsi="Arial" w:cs="Arial"/>
                <w:b w:val="0"/>
                <w:sz w:val="12"/>
                <w:szCs w:val="12"/>
              </w:rPr>
            </w:pPr>
            <w:r w:rsidRPr="00B7096A">
              <w:rPr>
                <w:rFonts w:ascii="Arial" w:hAnsi="Arial" w:cs="Arial"/>
                <w:b w:val="0"/>
                <w:bCs w:val="0"/>
                <w:w w:val="105"/>
                <w:sz w:val="12"/>
                <w:szCs w:val="12"/>
              </w:rPr>
              <w:t xml:space="preserve">Los </w:t>
            </w:r>
            <w:r w:rsidRPr="00B7096A">
              <w:rPr>
                <w:rFonts w:ascii="Arial" w:hAnsi="Arial" w:cs="Arial"/>
                <w:b w:val="0"/>
                <w:bCs w:val="0"/>
                <w:sz w:val="12"/>
                <w:szCs w:val="12"/>
              </w:rPr>
              <w:t>Centros de Protección al adulto mayor, centros día, instituciones de atención y centros vida del Municipio de Fusagasugá</w:t>
            </w:r>
            <w:r w:rsidRPr="00B7096A">
              <w:rPr>
                <w:rFonts w:ascii="Arial" w:hAnsi="Arial" w:cs="Arial"/>
                <w:b w:val="0"/>
                <w:bCs w:val="0"/>
                <w:w w:val="105"/>
                <w:sz w:val="12"/>
                <w:szCs w:val="12"/>
              </w:rPr>
              <w:t xml:space="preserve"> que obtengan un porcentaje de 85% entre 85 a 99 puntos) a 100% (100 puntos) de los estándares evaluados, se expedirá una</w:t>
            </w:r>
            <w:r w:rsidRPr="00B7096A">
              <w:rPr>
                <w:rFonts w:ascii="Arial" w:hAnsi="Arial" w:cs="Arial"/>
                <w:w w:val="105"/>
                <w:sz w:val="12"/>
                <w:szCs w:val="12"/>
              </w:rPr>
              <w:t xml:space="preserve"> Autorización de Funcionamiento Definitiva.</w:t>
            </w:r>
          </w:p>
        </w:tc>
      </w:tr>
      <w:tr w:rsidR="00355987" w:rsidRPr="00B7096A" w14:paraId="52B57D78" w14:textId="0C6533AF" w:rsidTr="00355987">
        <w:trPr>
          <w:trHeight w:val="667"/>
        </w:trPr>
        <w:tc>
          <w:tcPr>
            <w:tcW w:w="969" w:type="dxa"/>
            <w:vMerge w:val="restart"/>
            <w:tcBorders>
              <w:top w:val="nil"/>
              <w:left w:val="single" w:sz="8" w:space="0" w:color="000000"/>
              <w:right w:val="single" w:sz="8" w:space="0" w:color="000000"/>
            </w:tcBorders>
          </w:tcPr>
          <w:p w14:paraId="45B3FB7E" w14:textId="77777777" w:rsidR="00355987" w:rsidRDefault="00355987" w:rsidP="00B7096A">
            <w:pPr>
              <w:jc w:val="center"/>
              <w:rPr>
                <w:rFonts w:ascii="Arial" w:eastAsia="Arial" w:hAnsi="Arial" w:cs="Arial"/>
                <w:b/>
                <w:sz w:val="12"/>
                <w:szCs w:val="12"/>
              </w:rPr>
            </w:pPr>
          </w:p>
          <w:p w14:paraId="0C796A49" w14:textId="77777777" w:rsidR="00355987" w:rsidRDefault="00355987" w:rsidP="00B7096A">
            <w:pPr>
              <w:jc w:val="center"/>
              <w:rPr>
                <w:rFonts w:ascii="Arial" w:eastAsia="Arial" w:hAnsi="Arial" w:cs="Arial"/>
                <w:b/>
                <w:sz w:val="12"/>
                <w:szCs w:val="12"/>
              </w:rPr>
            </w:pPr>
          </w:p>
          <w:p w14:paraId="7B8E426A" w14:textId="77777777" w:rsidR="00355987" w:rsidRDefault="00355987" w:rsidP="00B7096A">
            <w:pPr>
              <w:jc w:val="center"/>
              <w:rPr>
                <w:rFonts w:ascii="Arial" w:eastAsia="Arial" w:hAnsi="Arial" w:cs="Arial"/>
                <w:b/>
                <w:sz w:val="12"/>
                <w:szCs w:val="12"/>
              </w:rPr>
            </w:pPr>
          </w:p>
          <w:p w14:paraId="0578A5A0" w14:textId="77777777" w:rsidR="00355987" w:rsidRDefault="00355987" w:rsidP="00B7096A">
            <w:pPr>
              <w:jc w:val="center"/>
              <w:rPr>
                <w:rFonts w:ascii="Arial" w:eastAsia="Arial" w:hAnsi="Arial" w:cs="Arial"/>
                <w:b/>
                <w:sz w:val="12"/>
                <w:szCs w:val="12"/>
              </w:rPr>
            </w:pPr>
          </w:p>
          <w:p w14:paraId="603C7C4C" w14:textId="77777777" w:rsidR="00355987" w:rsidRDefault="00355987" w:rsidP="00B7096A">
            <w:pPr>
              <w:jc w:val="center"/>
              <w:rPr>
                <w:rFonts w:ascii="Arial" w:eastAsia="Arial" w:hAnsi="Arial" w:cs="Arial"/>
                <w:b/>
                <w:sz w:val="12"/>
                <w:szCs w:val="12"/>
              </w:rPr>
            </w:pPr>
          </w:p>
          <w:p w14:paraId="4BE045EA" w14:textId="77777777" w:rsidR="00355987" w:rsidRDefault="00355987" w:rsidP="00B7096A">
            <w:pPr>
              <w:jc w:val="center"/>
              <w:rPr>
                <w:rFonts w:ascii="Arial" w:eastAsia="Arial" w:hAnsi="Arial" w:cs="Arial"/>
                <w:b/>
                <w:sz w:val="12"/>
                <w:szCs w:val="12"/>
              </w:rPr>
            </w:pPr>
          </w:p>
          <w:p w14:paraId="3ADF73EB" w14:textId="77777777" w:rsidR="00355987" w:rsidRDefault="00355987" w:rsidP="00B7096A">
            <w:pPr>
              <w:jc w:val="center"/>
              <w:rPr>
                <w:rFonts w:ascii="Arial" w:eastAsia="Arial" w:hAnsi="Arial" w:cs="Arial"/>
                <w:b/>
                <w:sz w:val="12"/>
                <w:szCs w:val="12"/>
              </w:rPr>
            </w:pPr>
          </w:p>
          <w:p w14:paraId="6C4A177C" w14:textId="77777777" w:rsidR="00355987" w:rsidRDefault="00355987" w:rsidP="00355987">
            <w:pPr>
              <w:rPr>
                <w:rFonts w:ascii="Arial" w:eastAsia="Arial" w:hAnsi="Arial" w:cs="Arial"/>
                <w:b/>
                <w:sz w:val="12"/>
                <w:szCs w:val="12"/>
              </w:rPr>
            </w:pPr>
          </w:p>
          <w:p w14:paraId="03D5470A" w14:textId="77777777" w:rsidR="00355987" w:rsidRDefault="00355987" w:rsidP="00B7096A">
            <w:pPr>
              <w:jc w:val="center"/>
              <w:rPr>
                <w:rFonts w:ascii="Arial" w:eastAsia="Arial" w:hAnsi="Arial" w:cs="Arial"/>
                <w:b/>
                <w:sz w:val="12"/>
                <w:szCs w:val="12"/>
              </w:rPr>
            </w:pPr>
          </w:p>
          <w:p w14:paraId="7E0CAE6C" w14:textId="77777777" w:rsidR="00355987" w:rsidRDefault="00355987" w:rsidP="00B7096A">
            <w:pPr>
              <w:jc w:val="center"/>
              <w:rPr>
                <w:rFonts w:ascii="Arial" w:eastAsia="Arial" w:hAnsi="Arial" w:cs="Arial"/>
                <w:b/>
                <w:sz w:val="12"/>
                <w:szCs w:val="12"/>
              </w:rPr>
            </w:pPr>
          </w:p>
          <w:p w14:paraId="71587D35" w14:textId="77777777" w:rsidR="00355987" w:rsidRDefault="00355987" w:rsidP="00B7096A">
            <w:pPr>
              <w:jc w:val="center"/>
              <w:rPr>
                <w:rFonts w:ascii="Arial" w:eastAsia="Arial" w:hAnsi="Arial" w:cs="Arial"/>
                <w:b/>
                <w:sz w:val="12"/>
                <w:szCs w:val="12"/>
              </w:rPr>
            </w:pPr>
          </w:p>
          <w:p w14:paraId="1F8B96FC" w14:textId="77777777" w:rsidR="00355987" w:rsidRDefault="00355987" w:rsidP="00B7096A">
            <w:pPr>
              <w:jc w:val="center"/>
              <w:rPr>
                <w:rFonts w:ascii="Arial" w:eastAsia="Arial" w:hAnsi="Arial" w:cs="Arial"/>
                <w:b/>
                <w:sz w:val="12"/>
                <w:szCs w:val="12"/>
              </w:rPr>
            </w:pPr>
          </w:p>
          <w:p w14:paraId="398894A4" w14:textId="77777777" w:rsidR="00355987" w:rsidRDefault="00355987" w:rsidP="00B7096A">
            <w:pPr>
              <w:jc w:val="center"/>
              <w:rPr>
                <w:rFonts w:ascii="Arial" w:eastAsia="Arial" w:hAnsi="Arial" w:cs="Arial"/>
                <w:b/>
                <w:sz w:val="12"/>
                <w:szCs w:val="12"/>
              </w:rPr>
            </w:pPr>
          </w:p>
          <w:p w14:paraId="72DF6D7D" w14:textId="77777777" w:rsidR="00355987" w:rsidRDefault="00355987" w:rsidP="00B7096A">
            <w:pPr>
              <w:jc w:val="center"/>
              <w:rPr>
                <w:rFonts w:ascii="Arial" w:eastAsia="Arial" w:hAnsi="Arial" w:cs="Arial"/>
                <w:b/>
                <w:sz w:val="12"/>
                <w:szCs w:val="12"/>
              </w:rPr>
            </w:pPr>
          </w:p>
          <w:p w14:paraId="22EB6171" w14:textId="235ACC7D" w:rsidR="00355987" w:rsidRDefault="00355987" w:rsidP="00B7096A">
            <w:pPr>
              <w:jc w:val="center"/>
              <w:rPr>
                <w:rFonts w:ascii="Arial" w:eastAsia="Arial" w:hAnsi="Arial" w:cs="Arial"/>
                <w:b/>
                <w:sz w:val="12"/>
                <w:szCs w:val="12"/>
              </w:rPr>
            </w:pPr>
            <w:r>
              <w:rPr>
                <w:rFonts w:ascii="Arial" w:eastAsia="Arial" w:hAnsi="Arial" w:cs="Arial"/>
                <w:b/>
                <w:sz w:val="12"/>
                <w:szCs w:val="12"/>
              </w:rPr>
              <w:t>______</w:t>
            </w:r>
            <w:r w:rsidRPr="00B7096A">
              <w:rPr>
                <w:rFonts w:ascii="Arial" w:eastAsia="Arial" w:hAnsi="Arial" w:cs="Arial"/>
                <w:b/>
              </w:rPr>
              <w:t>%</w:t>
            </w:r>
          </w:p>
          <w:p w14:paraId="6B93B8C2" w14:textId="77777777" w:rsidR="00355987" w:rsidRDefault="00355987" w:rsidP="00B7096A">
            <w:pPr>
              <w:jc w:val="center"/>
              <w:rPr>
                <w:rFonts w:ascii="Arial" w:eastAsia="Arial" w:hAnsi="Arial" w:cs="Arial"/>
                <w:b/>
                <w:sz w:val="12"/>
                <w:szCs w:val="12"/>
              </w:rPr>
            </w:pPr>
          </w:p>
          <w:p w14:paraId="0214F33F" w14:textId="77777777" w:rsidR="00355987" w:rsidRDefault="00355987" w:rsidP="00B7096A">
            <w:pPr>
              <w:jc w:val="center"/>
              <w:rPr>
                <w:rFonts w:ascii="Arial" w:eastAsia="Arial" w:hAnsi="Arial" w:cs="Arial"/>
                <w:b/>
                <w:sz w:val="12"/>
                <w:szCs w:val="12"/>
              </w:rPr>
            </w:pPr>
          </w:p>
          <w:p w14:paraId="33C73FAE" w14:textId="1D23D0FB" w:rsidR="00355987" w:rsidRPr="00B7096A" w:rsidRDefault="00355987" w:rsidP="00B7096A">
            <w:pPr>
              <w:jc w:val="center"/>
              <w:rPr>
                <w:rFonts w:ascii="Arial" w:eastAsia="Arial" w:hAnsi="Arial" w:cs="Arial"/>
                <w:b/>
                <w:sz w:val="12"/>
                <w:szCs w:val="12"/>
              </w:rPr>
            </w:pPr>
          </w:p>
        </w:tc>
        <w:tc>
          <w:tcPr>
            <w:tcW w:w="279" w:type="dxa"/>
            <w:tcBorders>
              <w:top w:val="nil"/>
              <w:left w:val="single" w:sz="8" w:space="0" w:color="000000"/>
              <w:bottom w:val="single" w:sz="4" w:space="0" w:color="auto"/>
              <w:right w:val="single" w:sz="8" w:space="0" w:color="000000"/>
            </w:tcBorders>
          </w:tcPr>
          <w:p w14:paraId="08E9C59A" w14:textId="77777777" w:rsidR="00355987" w:rsidRPr="00B7096A" w:rsidRDefault="00355987" w:rsidP="00B7096A">
            <w:pPr>
              <w:jc w:val="center"/>
              <w:rPr>
                <w:rFonts w:ascii="Arial" w:eastAsia="Arial" w:hAnsi="Arial" w:cs="Arial"/>
                <w:b/>
                <w:sz w:val="12"/>
                <w:szCs w:val="12"/>
              </w:rPr>
            </w:pPr>
          </w:p>
        </w:tc>
        <w:tc>
          <w:tcPr>
            <w:tcW w:w="30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C75FA8" w14:textId="288B73E4"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 xml:space="preserve">ROJO: La institución es crítica no cumple con los requisitos mínimos </w:t>
            </w:r>
            <w:r w:rsidRPr="00B7096A">
              <w:rPr>
                <w:rFonts w:ascii="Arial" w:eastAsia="Arial" w:hAnsi="Arial" w:cs="Arial"/>
                <w:b/>
                <w:color w:val="C00000"/>
                <w:sz w:val="12"/>
                <w:szCs w:val="12"/>
              </w:rPr>
              <w:t xml:space="preserve">RIESGO INMINENTE </w:t>
            </w:r>
            <w:r w:rsidRPr="00B7096A">
              <w:rPr>
                <w:rFonts w:ascii="Arial" w:eastAsia="Arial" w:hAnsi="Arial" w:cs="Arial"/>
                <w:b/>
                <w:sz w:val="12"/>
                <w:szCs w:val="12"/>
              </w:rPr>
              <w:t>para funcionar debe realizar ajustes INMEDIATOS para el cumplimiento de los requisitos mínimos</w:t>
            </w:r>
          </w:p>
        </w:tc>
        <w:tc>
          <w:tcPr>
            <w:tcW w:w="167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AD7569"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No apta para funcionar (aplica Ley 9/79)</w:t>
            </w:r>
          </w:p>
          <w:p w14:paraId="547E44FD"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0-25 puntos = 25%</w:t>
            </w:r>
          </w:p>
        </w:tc>
        <w:tc>
          <w:tcPr>
            <w:tcW w:w="97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B2983E4" w14:textId="77777777" w:rsidR="00355987" w:rsidRPr="00B7096A" w:rsidRDefault="00355987" w:rsidP="00B7096A">
            <w:pPr>
              <w:jc w:val="center"/>
              <w:rPr>
                <w:rFonts w:ascii="Arial" w:eastAsia="Arial" w:hAnsi="Arial" w:cs="Arial"/>
                <w:b/>
                <w:color w:val="EC7C30"/>
                <w:sz w:val="12"/>
                <w:szCs w:val="12"/>
              </w:rPr>
            </w:pPr>
            <w:r w:rsidRPr="00B7096A">
              <w:rPr>
                <w:rFonts w:ascii="Arial" w:eastAsia="Arial" w:hAnsi="Arial" w:cs="Arial"/>
                <w:b/>
                <w:color w:val="C00000"/>
                <w:sz w:val="12"/>
                <w:szCs w:val="12"/>
              </w:rPr>
              <w:t>RIESGO INMINENTE</w:t>
            </w:r>
          </w:p>
        </w:tc>
        <w:tc>
          <w:tcPr>
            <w:tcW w:w="3915" w:type="dxa"/>
            <w:vMerge/>
            <w:tcBorders>
              <w:left w:val="nil"/>
              <w:right w:val="single" w:sz="8" w:space="0" w:color="000000"/>
            </w:tcBorders>
            <w:shd w:val="clear" w:color="auto" w:fill="auto"/>
          </w:tcPr>
          <w:p w14:paraId="217C69C9" w14:textId="6FB48D42" w:rsidR="00355987" w:rsidRPr="00355987" w:rsidRDefault="00355987" w:rsidP="00B7096A">
            <w:pPr>
              <w:pStyle w:val="Textoindependiente"/>
              <w:tabs>
                <w:tab w:val="left" w:pos="2316"/>
                <w:tab w:val="left" w:pos="4440"/>
              </w:tabs>
              <w:jc w:val="both"/>
              <w:rPr>
                <w:rFonts w:ascii="Arial" w:hAnsi="Arial" w:cs="Arial"/>
                <w:bCs w:val="0"/>
                <w:w w:val="105"/>
                <w:sz w:val="12"/>
                <w:szCs w:val="12"/>
              </w:rPr>
            </w:pPr>
          </w:p>
        </w:tc>
      </w:tr>
      <w:tr w:rsidR="00355987" w:rsidRPr="00B7096A" w14:paraId="0E0D5305" w14:textId="3CF31A1D" w:rsidTr="00355987">
        <w:trPr>
          <w:trHeight w:val="628"/>
        </w:trPr>
        <w:tc>
          <w:tcPr>
            <w:tcW w:w="969" w:type="dxa"/>
            <w:vMerge/>
            <w:tcBorders>
              <w:left w:val="single" w:sz="8" w:space="0" w:color="000000"/>
              <w:right w:val="single" w:sz="8" w:space="0" w:color="000000"/>
            </w:tcBorders>
          </w:tcPr>
          <w:p w14:paraId="7E633646" w14:textId="77777777" w:rsidR="00355987" w:rsidRPr="00B7096A" w:rsidRDefault="00355987" w:rsidP="00B7096A">
            <w:pPr>
              <w:jc w:val="center"/>
              <w:rPr>
                <w:rFonts w:ascii="Arial" w:eastAsia="Arial" w:hAnsi="Arial" w:cs="Arial"/>
                <w:b/>
                <w:sz w:val="12"/>
                <w:szCs w:val="12"/>
              </w:rPr>
            </w:pPr>
          </w:p>
        </w:tc>
        <w:tc>
          <w:tcPr>
            <w:tcW w:w="279" w:type="dxa"/>
            <w:tcBorders>
              <w:top w:val="single" w:sz="4" w:space="0" w:color="auto"/>
              <w:left w:val="single" w:sz="8" w:space="0" w:color="000000"/>
              <w:bottom w:val="single" w:sz="4" w:space="0" w:color="auto"/>
              <w:right w:val="single" w:sz="8" w:space="0" w:color="000000"/>
            </w:tcBorders>
          </w:tcPr>
          <w:p w14:paraId="581033FE" w14:textId="77777777" w:rsidR="00355987" w:rsidRPr="00B7096A" w:rsidRDefault="00355987" w:rsidP="00B7096A">
            <w:pPr>
              <w:jc w:val="center"/>
              <w:rPr>
                <w:rFonts w:ascii="Arial" w:eastAsia="Arial" w:hAnsi="Arial" w:cs="Arial"/>
                <w:b/>
                <w:sz w:val="12"/>
                <w:szCs w:val="12"/>
              </w:rPr>
            </w:pPr>
          </w:p>
        </w:tc>
        <w:tc>
          <w:tcPr>
            <w:tcW w:w="30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9B54EA" w14:textId="0B4E5B46"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 xml:space="preserve">ANARANJADO: La institución se encuentra en </w:t>
            </w:r>
            <w:r w:rsidRPr="00B7096A">
              <w:rPr>
                <w:rFonts w:ascii="Arial" w:eastAsia="Arial" w:hAnsi="Arial" w:cs="Arial"/>
                <w:b/>
                <w:color w:val="E69138"/>
                <w:sz w:val="12"/>
                <w:szCs w:val="12"/>
              </w:rPr>
              <w:t>RIESGO ALTO</w:t>
            </w:r>
            <w:r w:rsidRPr="00B7096A">
              <w:rPr>
                <w:rFonts w:ascii="Arial" w:eastAsia="Arial" w:hAnsi="Arial" w:cs="Arial"/>
                <w:b/>
                <w:color w:val="EC7C30"/>
                <w:sz w:val="12"/>
                <w:szCs w:val="12"/>
              </w:rPr>
              <w:t xml:space="preserve"> </w:t>
            </w:r>
            <w:r w:rsidRPr="00B7096A">
              <w:rPr>
                <w:rFonts w:ascii="Arial" w:eastAsia="Arial" w:hAnsi="Arial" w:cs="Arial"/>
                <w:b/>
                <w:sz w:val="12"/>
                <w:szCs w:val="12"/>
              </w:rPr>
              <w:t>debe establecer mecanismos correctivos urgentes a corto plazo no es apta para funcionar si en una semana no se corrigen</w:t>
            </w:r>
          </w:p>
        </w:tc>
        <w:tc>
          <w:tcPr>
            <w:tcW w:w="167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155333"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No puede funcionar (Aplica Ley 9/79)</w:t>
            </w:r>
          </w:p>
          <w:p w14:paraId="76259C39"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26-51 puntos = 51%</w:t>
            </w:r>
          </w:p>
        </w:tc>
        <w:tc>
          <w:tcPr>
            <w:tcW w:w="97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BE7289A" w14:textId="77777777" w:rsidR="00355987" w:rsidRPr="00B7096A" w:rsidRDefault="00355987" w:rsidP="00B7096A">
            <w:pPr>
              <w:jc w:val="center"/>
              <w:rPr>
                <w:rFonts w:ascii="Arial" w:eastAsia="Arial" w:hAnsi="Arial" w:cs="Arial"/>
                <w:b/>
                <w:color w:val="E69138"/>
                <w:sz w:val="12"/>
                <w:szCs w:val="12"/>
              </w:rPr>
            </w:pPr>
            <w:r w:rsidRPr="00B7096A">
              <w:rPr>
                <w:rFonts w:ascii="Arial" w:eastAsia="Arial" w:hAnsi="Arial" w:cs="Arial"/>
                <w:b/>
                <w:color w:val="E69138"/>
                <w:sz w:val="12"/>
                <w:szCs w:val="12"/>
              </w:rPr>
              <w:t>RIESGO ALTO</w:t>
            </w:r>
          </w:p>
        </w:tc>
        <w:tc>
          <w:tcPr>
            <w:tcW w:w="3915" w:type="dxa"/>
            <w:vMerge/>
            <w:tcBorders>
              <w:left w:val="nil"/>
              <w:right w:val="single" w:sz="8" w:space="0" w:color="000000"/>
            </w:tcBorders>
            <w:shd w:val="clear" w:color="auto" w:fill="auto"/>
          </w:tcPr>
          <w:p w14:paraId="553D990F" w14:textId="77777777" w:rsidR="00355987" w:rsidRPr="00B7096A" w:rsidRDefault="00355987" w:rsidP="00B7096A">
            <w:pPr>
              <w:jc w:val="center"/>
              <w:rPr>
                <w:rFonts w:ascii="Arial" w:eastAsia="Arial" w:hAnsi="Arial" w:cs="Arial"/>
                <w:b/>
                <w:color w:val="E69138"/>
                <w:sz w:val="12"/>
                <w:szCs w:val="12"/>
              </w:rPr>
            </w:pPr>
          </w:p>
        </w:tc>
      </w:tr>
      <w:tr w:rsidR="00355987" w:rsidRPr="00B7096A" w14:paraId="31803151" w14:textId="3725BC13" w:rsidTr="00355987">
        <w:trPr>
          <w:trHeight w:val="795"/>
        </w:trPr>
        <w:tc>
          <w:tcPr>
            <w:tcW w:w="969" w:type="dxa"/>
            <w:vMerge/>
            <w:tcBorders>
              <w:left w:val="single" w:sz="8" w:space="0" w:color="000000"/>
              <w:right w:val="single" w:sz="8" w:space="0" w:color="000000"/>
            </w:tcBorders>
          </w:tcPr>
          <w:p w14:paraId="34C25ECE" w14:textId="77777777" w:rsidR="00355987" w:rsidRPr="00B7096A" w:rsidRDefault="00355987" w:rsidP="00B7096A">
            <w:pPr>
              <w:jc w:val="center"/>
              <w:rPr>
                <w:rFonts w:ascii="Arial" w:eastAsia="Arial" w:hAnsi="Arial" w:cs="Arial"/>
                <w:b/>
                <w:sz w:val="12"/>
                <w:szCs w:val="12"/>
              </w:rPr>
            </w:pPr>
          </w:p>
        </w:tc>
        <w:tc>
          <w:tcPr>
            <w:tcW w:w="279" w:type="dxa"/>
            <w:tcBorders>
              <w:top w:val="single" w:sz="4" w:space="0" w:color="auto"/>
              <w:left w:val="single" w:sz="8" w:space="0" w:color="000000"/>
              <w:bottom w:val="single" w:sz="4" w:space="0" w:color="auto"/>
              <w:right w:val="single" w:sz="8" w:space="0" w:color="000000"/>
            </w:tcBorders>
          </w:tcPr>
          <w:p w14:paraId="32213D6A" w14:textId="77777777" w:rsidR="00355987" w:rsidRPr="00B7096A" w:rsidRDefault="00355987" w:rsidP="00B7096A">
            <w:pPr>
              <w:jc w:val="center"/>
              <w:rPr>
                <w:rFonts w:ascii="Arial" w:eastAsia="Arial" w:hAnsi="Arial" w:cs="Arial"/>
                <w:b/>
                <w:sz w:val="12"/>
                <w:szCs w:val="12"/>
              </w:rPr>
            </w:pPr>
          </w:p>
        </w:tc>
        <w:tc>
          <w:tcPr>
            <w:tcW w:w="30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36ADB3" w14:textId="00A76D85"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 xml:space="preserve">AMARILLO: La institución se encuentra en </w:t>
            </w:r>
            <w:r w:rsidRPr="00B7096A">
              <w:rPr>
                <w:rFonts w:ascii="Arial" w:eastAsia="Arial" w:hAnsi="Arial" w:cs="Arial"/>
                <w:b/>
                <w:color w:val="F1C232"/>
                <w:sz w:val="12"/>
                <w:szCs w:val="12"/>
              </w:rPr>
              <w:t>RIESGO MEDIO</w:t>
            </w:r>
            <w:r w:rsidRPr="00B7096A">
              <w:rPr>
                <w:rFonts w:ascii="Arial" w:eastAsia="Arial" w:hAnsi="Arial" w:cs="Arial"/>
                <w:b/>
                <w:color w:val="FFCE32"/>
                <w:sz w:val="12"/>
                <w:szCs w:val="12"/>
              </w:rPr>
              <w:t xml:space="preserve"> </w:t>
            </w:r>
            <w:r w:rsidRPr="00B7096A">
              <w:rPr>
                <w:rFonts w:ascii="Arial" w:eastAsia="Arial" w:hAnsi="Arial" w:cs="Arial"/>
                <w:b/>
                <w:sz w:val="12"/>
                <w:szCs w:val="12"/>
              </w:rPr>
              <w:t>y debe avanzar en el plan de mejoramiento con acciones a corto y mediano plazo puede ser cerrada si no hay avances, puede funcionar si es nueva</w:t>
            </w:r>
          </w:p>
          <w:p w14:paraId="3CB27F6C" w14:textId="77777777" w:rsidR="00355987" w:rsidRPr="00B7096A" w:rsidRDefault="00355987" w:rsidP="00B7096A">
            <w:pPr>
              <w:jc w:val="center"/>
              <w:rPr>
                <w:rFonts w:ascii="Arial" w:eastAsia="Arial" w:hAnsi="Arial" w:cs="Arial"/>
                <w:b/>
                <w:sz w:val="12"/>
                <w:szCs w:val="12"/>
              </w:rPr>
            </w:pPr>
          </w:p>
        </w:tc>
        <w:tc>
          <w:tcPr>
            <w:tcW w:w="167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CF3272"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Puede funcionar y ser Autorizada Provisionalmente, con compromiso de remitir plan de mejora.</w:t>
            </w:r>
          </w:p>
          <w:p w14:paraId="75CEFB94"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52-76 puntos = 76%</w:t>
            </w:r>
          </w:p>
          <w:p w14:paraId="20965780"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77-84 puntos = 84%</w:t>
            </w:r>
          </w:p>
        </w:tc>
        <w:tc>
          <w:tcPr>
            <w:tcW w:w="97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2A7915B" w14:textId="77777777" w:rsidR="00355987" w:rsidRPr="00B7096A" w:rsidRDefault="00355987" w:rsidP="00B7096A">
            <w:pPr>
              <w:jc w:val="center"/>
              <w:rPr>
                <w:rFonts w:ascii="Arial" w:eastAsia="Arial" w:hAnsi="Arial" w:cs="Arial"/>
                <w:b/>
                <w:color w:val="F1C232"/>
                <w:sz w:val="12"/>
                <w:szCs w:val="12"/>
              </w:rPr>
            </w:pPr>
            <w:r w:rsidRPr="00B7096A">
              <w:rPr>
                <w:rFonts w:ascii="Arial" w:eastAsia="Arial" w:hAnsi="Arial" w:cs="Arial"/>
                <w:b/>
                <w:color w:val="F1C232"/>
                <w:sz w:val="12"/>
                <w:szCs w:val="12"/>
              </w:rPr>
              <w:t>RIESGO MEDIO</w:t>
            </w:r>
          </w:p>
        </w:tc>
        <w:tc>
          <w:tcPr>
            <w:tcW w:w="3915" w:type="dxa"/>
            <w:vMerge/>
            <w:tcBorders>
              <w:left w:val="nil"/>
              <w:right w:val="single" w:sz="8" w:space="0" w:color="000000"/>
            </w:tcBorders>
            <w:shd w:val="clear" w:color="auto" w:fill="auto"/>
          </w:tcPr>
          <w:p w14:paraId="3DAD06C2" w14:textId="77777777" w:rsidR="00355987" w:rsidRPr="00B7096A" w:rsidRDefault="00355987" w:rsidP="00B7096A">
            <w:pPr>
              <w:jc w:val="center"/>
              <w:rPr>
                <w:rFonts w:ascii="Arial" w:eastAsia="Arial" w:hAnsi="Arial" w:cs="Arial"/>
                <w:b/>
                <w:color w:val="F1C232"/>
                <w:sz w:val="12"/>
                <w:szCs w:val="12"/>
              </w:rPr>
            </w:pPr>
          </w:p>
        </w:tc>
      </w:tr>
      <w:tr w:rsidR="00355987" w:rsidRPr="00B7096A" w14:paraId="2FA786AC" w14:textId="31E922DC" w:rsidTr="00355987">
        <w:trPr>
          <w:trHeight w:val="599"/>
        </w:trPr>
        <w:tc>
          <w:tcPr>
            <w:tcW w:w="969" w:type="dxa"/>
            <w:vMerge/>
            <w:tcBorders>
              <w:left w:val="single" w:sz="8" w:space="0" w:color="000000"/>
              <w:right w:val="single" w:sz="8" w:space="0" w:color="000000"/>
            </w:tcBorders>
          </w:tcPr>
          <w:p w14:paraId="04940D72" w14:textId="77777777" w:rsidR="00355987" w:rsidRPr="00B7096A" w:rsidRDefault="00355987" w:rsidP="00B7096A">
            <w:pPr>
              <w:jc w:val="center"/>
              <w:rPr>
                <w:rFonts w:ascii="Arial" w:eastAsia="Arial" w:hAnsi="Arial" w:cs="Arial"/>
                <w:b/>
                <w:sz w:val="12"/>
                <w:szCs w:val="12"/>
              </w:rPr>
            </w:pPr>
          </w:p>
        </w:tc>
        <w:tc>
          <w:tcPr>
            <w:tcW w:w="279" w:type="dxa"/>
            <w:tcBorders>
              <w:top w:val="single" w:sz="4" w:space="0" w:color="auto"/>
              <w:left w:val="single" w:sz="8" w:space="0" w:color="000000"/>
              <w:bottom w:val="single" w:sz="4" w:space="0" w:color="auto"/>
              <w:right w:val="single" w:sz="8" w:space="0" w:color="000000"/>
            </w:tcBorders>
          </w:tcPr>
          <w:p w14:paraId="22691AF0" w14:textId="77777777" w:rsidR="00355987" w:rsidRPr="00B7096A" w:rsidRDefault="00355987" w:rsidP="00B7096A">
            <w:pPr>
              <w:jc w:val="center"/>
              <w:rPr>
                <w:rFonts w:ascii="Arial" w:eastAsia="Arial" w:hAnsi="Arial" w:cs="Arial"/>
                <w:b/>
                <w:sz w:val="12"/>
                <w:szCs w:val="12"/>
              </w:rPr>
            </w:pPr>
          </w:p>
        </w:tc>
        <w:tc>
          <w:tcPr>
            <w:tcW w:w="30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F0C16D" w14:textId="403DEAE5" w:rsidR="00355987" w:rsidRPr="00B7096A" w:rsidRDefault="00355987" w:rsidP="00B7096A">
            <w:pPr>
              <w:jc w:val="center"/>
              <w:rPr>
                <w:rFonts w:ascii="Arial" w:eastAsia="Arial" w:hAnsi="Arial" w:cs="Arial"/>
                <w:b/>
                <w:color w:val="274E13"/>
                <w:sz w:val="12"/>
                <w:szCs w:val="12"/>
              </w:rPr>
            </w:pPr>
            <w:r w:rsidRPr="00B7096A">
              <w:rPr>
                <w:rFonts w:ascii="Arial" w:eastAsia="Arial" w:hAnsi="Arial" w:cs="Arial"/>
                <w:b/>
                <w:sz w:val="12"/>
                <w:szCs w:val="12"/>
              </w:rPr>
              <w:t xml:space="preserve">VERDE: La institución se encuentra en riesgo bajo, pero debe mantener los procesos y mejorarlos que se encuentren en el plan de mejoramiento </w:t>
            </w:r>
            <w:r w:rsidRPr="00B7096A">
              <w:rPr>
                <w:rFonts w:ascii="Arial" w:eastAsia="Arial" w:hAnsi="Arial" w:cs="Arial"/>
                <w:b/>
                <w:color w:val="6FAC46"/>
                <w:sz w:val="12"/>
                <w:szCs w:val="12"/>
              </w:rPr>
              <w:t>BAJO RIESGO</w:t>
            </w:r>
            <w:r w:rsidRPr="00B7096A">
              <w:rPr>
                <w:rFonts w:ascii="Arial" w:eastAsia="Arial" w:hAnsi="Arial" w:cs="Arial"/>
                <w:b/>
                <w:color w:val="274E13"/>
                <w:sz w:val="12"/>
                <w:szCs w:val="12"/>
              </w:rPr>
              <w:t>.</w:t>
            </w:r>
          </w:p>
        </w:tc>
        <w:tc>
          <w:tcPr>
            <w:tcW w:w="167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3933A3"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Apta para Funcionar, y ser Autorizada</w:t>
            </w:r>
          </w:p>
          <w:p w14:paraId="057EC12C"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85-99 puntos = Supera el 85%</w:t>
            </w:r>
          </w:p>
        </w:tc>
        <w:tc>
          <w:tcPr>
            <w:tcW w:w="97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C55700" w14:textId="77777777" w:rsidR="00355987" w:rsidRPr="00B7096A" w:rsidRDefault="00355987" w:rsidP="00B7096A">
            <w:pPr>
              <w:jc w:val="center"/>
              <w:rPr>
                <w:rFonts w:ascii="Arial" w:eastAsia="Arial" w:hAnsi="Arial" w:cs="Arial"/>
                <w:b/>
                <w:color w:val="6AA84F"/>
                <w:sz w:val="12"/>
                <w:szCs w:val="12"/>
              </w:rPr>
            </w:pPr>
            <w:r w:rsidRPr="00B7096A">
              <w:rPr>
                <w:rFonts w:ascii="Arial" w:eastAsia="Arial" w:hAnsi="Arial" w:cs="Arial"/>
                <w:b/>
                <w:color w:val="6AA84F"/>
                <w:sz w:val="12"/>
                <w:szCs w:val="12"/>
              </w:rPr>
              <w:t>BAJO RIESGO</w:t>
            </w:r>
          </w:p>
        </w:tc>
        <w:tc>
          <w:tcPr>
            <w:tcW w:w="3915" w:type="dxa"/>
            <w:vMerge/>
            <w:tcBorders>
              <w:left w:val="nil"/>
              <w:right w:val="single" w:sz="8" w:space="0" w:color="000000"/>
            </w:tcBorders>
            <w:shd w:val="clear" w:color="auto" w:fill="auto"/>
          </w:tcPr>
          <w:p w14:paraId="57EB185A" w14:textId="77777777" w:rsidR="00355987" w:rsidRPr="00B7096A" w:rsidRDefault="00355987" w:rsidP="00B7096A">
            <w:pPr>
              <w:jc w:val="center"/>
              <w:rPr>
                <w:rFonts w:ascii="Arial" w:eastAsia="Arial" w:hAnsi="Arial" w:cs="Arial"/>
                <w:b/>
                <w:color w:val="6AA84F"/>
                <w:sz w:val="12"/>
                <w:szCs w:val="12"/>
              </w:rPr>
            </w:pPr>
          </w:p>
        </w:tc>
      </w:tr>
      <w:tr w:rsidR="00355987" w:rsidRPr="00B7096A" w14:paraId="1F85C8A7" w14:textId="71122B01" w:rsidTr="00355987">
        <w:trPr>
          <w:trHeight w:val="213"/>
        </w:trPr>
        <w:tc>
          <w:tcPr>
            <w:tcW w:w="969" w:type="dxa"/>
            <w:vMerge/>
            <w:tcBorders>
              <w:left w:val="single" w:sz="8" w:space="0" w:color="000000"/>
              <w:bottom w:val="single" w:sz="8" w:space="0" w:color="000000"/>
              <w:right w:val="single" w:sz="8" w:space="0" w:color="000000"/>
            </w:tcBorders>
          </w:tcPr>
          <w:p w14:paraId="7BD51EFC" w14:textId="77777777" w:rsidR="00355987" w:rsidRPr="00B7096A" w:rsidRDefault="00355987" w:rsidP="00B7096A">
            <w:pPr>
              <w:jc w:val="center"/>
              <w:rPr>
                <w:rFonts w:ascii="Arial" w:eastAsia="Arial" w:hAnsi="Arial" w:cs="Arial"/>
                <w:b/>
                <w:sz w:val="12"/>
                <w:szCs w:val="12"/>
              </w:rPr>
            </w:pPr>
          </w:p>
        </w:tc>
        <w:tc>
          <w:tcPr>
            <w:tcW w:w="279" w:type="dxa"/>
            <w:tcBorders>
              <w:top w:val="single" w:sz="4" w:space="0" w:color="auto"/>
              <w:left w:val="single" w:sz="8" w:space="0" w:color="000000"/>
              <w:bottom w:val="single" w:sz="8" w:space="0" w:color="000000"/>
              <w:right w:val="single" w:sz="8" w:space="0" w:color="000000"/>
            </w:tcBorders>
          </w:tcPr>
          <w:p w14:paraId="3A317BA0" w14:textId="77777777" w:rsidR="00355987" w:rsidRPr="00B7096A" w:rsidRDefault="00355987" w:rsidP="00B7096A">
            <w:pPr>
              <w:jc w:val="center"/>
              <w:rPr>
                <w:rFonts w:ascii="Arial" w:eastAsia="Arial" w:hAnsi="Arial" w:cs="Arial"/>
                <w:b/>
                <w:sz w:val="12"/>
                <w:szCs w:val="12"/>
              </w:rPr>
            </w:pPr>
          </w:p>
        </w:tc>
        <w:tc>
          <w:tcPr>
            <w:tcW w:w="30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E64F13" w14:textId="353B2CC6" w:rsidR="00355987" w:rsidRPr="00B7096A" w:rsidRDefault="00355987" w:rsidP="00B7096A">
            <w:pPr>
              <w:jc w:val="center"/>
              <w:rPr>
                <w:rFonts w:ascii="Arial" w:eastAsia="Arial" w:hAnsi="Arial" w:cs="Arial"/>
                <w:b/>
                <w:color w:val="0B5394"/>
                <w:sz w:val="12"/>
                <w:szCs w:val="12"/>
              </w:rPr>
            </w:pPr>
            <w:r w:rsidRPr="00B7096A">
              <w:rPr>
                <w:rFonts w:ascii="Arial" w:eastAsia="Arial" w:hAnsi="Arial" w:cs="Arial"/>
                <w:b/>
                <w:sz w:val="12"/>
                <w:szCs w:val="12"/>
              </w:rPr>
              <w:t xml:space="preserve">AZUL: se considera cuando se cumple el 100% (101) y es considerada en excelencia. </w:t>
            </w:r>
            <w:r w:rsidRPr="00B7096A">
              <w:rPr>
                <w:rFonts w:ascii="Arial" w:eastAsia="Arial" w:hAnsi="Arial" w:cs="Arial"/>
                <w:b/>
                <w:color w:val="0B5394"/>
                <w:sz w:val="12"/>
                <w:szCs w:val="12"/>
              </w:rPr>
              <w:t>SIN RIESGO</w:t>
            </w:r>
          </w:p>
          <w:p w14:paraId="46745688" w14:textId="77777777" w:rsidR="00355987" w:rsidRPr="00B7096A" w:rsidRDefault="00355987" w:rsidP="00B7096A">
            <w:pPr>
              <w:jc w:val="center"/>
              <w:rPr>
                <w:rFonts w:ascii="Arial" w:eastAsia="Arial" w:hAnsi="Arial" w:cs="Arial"/>
                <w:b/>
                <w:sz w:val="12"/>
                <w:szCs w:val="12"/>
              </w:rPr>
            </w:pPr>
          </w:p>
        </w:tc>
        <w:tc>
          <w:tcPr>
            <w:tcW w:w="167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2875F2"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Apta para Funcionar, y ser Autorizada</w:t>
            </w:r>
          </w:p>
          <w:p w14:paraId="4341BD40" w14:textId="77777777" w:rsidR="00355987" w:rsidRPr="00B7096A" w:rsidRDefault="00355987" w:rsidP="00B7096A">
            <w:pPr>
              <w:jc w:val="center"/>
              <w:rPr>
                <w:rFonts w:ascii="Arial" w:eastAsia="Arial" w:hAnsi="Arial" w:cs="Arial"/>
                <w:b/>
                <w:sz w:val="12"/>
                <w:szCs w:val="12"/>
              </w:rPr>
            </w:pPr>
            <w:r w:rsidRPr="00B7096A">
              <w:rPr>
                <w:rFonts w:ascii="Arial" w:eastAsia="Arial" w:hAnsi="Arial" w:cs="Arial"/>
                <w:b/>
                <w:sz w:val="12"/>
                <w:szCs w:val="12"/>
              </w:rPr>
              <w:t>100 puntos = 100%</w:t>
            </w:r>
          </w:p>
        </w:tc>
        <w:tc>
          <w:tcPr>
            <w:tcW w:w="97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060F4D" w14:textId="77777777" w:rsidR="00355987" w:rsidRPr="00B7096A" w:rsidRDefault="00355987" w:rsidP="00B7096A">
            <w:pPr>
              <w:jc w:val="center"/>
              <w:rPr>
                <w:rFonts w:ascii="Arial" w:eastAsia="Arial" w:hAnsi="Arial" w:cs="Arial"/>
                <w:b/>
                <w:color w:val="006FC0"/>
                <w:sz w:val="12"/>
                <w:szCs w:val="12"/>
              </w:rPr>
            </w:pPr>
            <w:r w:rsidRPr="00B7096A">
              <w:rPr>
                <w:rFonts w:ascii="Arial" w:eastAsia="Arial" w:hAnsi="Arial" w:cs="Arial"/>
                <w:b/>
                <w:color w:val="006FC0"/>
                <w:sz w:val="12"/>
                <w:szCs w:val="12"/>
              </w:rPr>
              <w:t>SIN RIESGO</w:t>
            </w:r>
          </w:p>
        </w:tc>
        <w:tc>
          <w:tcPr>
            <w:tcW w:w="3915" w:type="dxa"/>
            <w:vMerge/>
            <w:tcBorders>
              <w:left w:val="nil"/>
              <w:bottom w:val="single" w:sz="8" w:space="0" w:color="000000"/>
              <w:right w:val="single" w:sz="8" w:space="0" w:color="000000"/>
            </w:tcBorders>
            <w:shd w:val="clear" w:color="auto" w:fill="auto"/>
          </w:tcPr>
          <w:p w14:paraId="6108BE4C" w14:textId="77777777" w:rsidR="00355987" w:rsidRPr="00B7096A" w:rsidRDefault="00355987" w:rsidP="00B7096A">
            <w:pPr>
              <w:jc w:val="center"/>
              <w:rPr>
                <w:rFonts w:ascii="Arial" w:eastAsia="Arial" w:hAnsi="Arial" w:cs="Arial"/>
                <w:b/>
                <w:color w:val="006FC0"/>
                <w:sz w:val="12"/>
                <w:szCs w:val="12"/>
              </w:rPr>
            </w:pPr>
          </w:p>
        </w:tc>
      </w:tr>
    </w:tbl>
    <w:p w14:paraId="6A6F73AD" w14:textId="77777777" w:rsidR="00FD6E52" w:rsidRDefault="00FD6E52">
      <w:pPr>
        <w:pBdr>
          <w:top w:val="nil"/>
          <w:left w:val="nil"/>
          <w:bottom w:val="nil"/>
          <w:right w:val="nil"/>
          <w:between w:val="nil"/>
        </w:pBdr>
        <w:spacing w:before="71"/>
        <w:ind w:right="1373"/>
        <w:rPr>
          <w:rFonts w:ascii="Arial" w:eastAsia="Arial" w:hAnsi="Arial" w:cs="Arial"/>
          <w:b/>
          <w:sz w:val="20"/>
          <w:szCs w:val="20"/>
        </w:rPr>
      </w:pPr>
    </w:p>
    <w:tbl>
      <w:tblPr>
        <w:tblStyle w:val="ad"/>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52"/>
        <w:gridCol w:w="7"/>
        <w:gridCol w:w="6145"/>
      </w:tblGrid>
      <w:tr w:rsidR="00FD6E52" w14:paraId="61B5B757" w14:textId="77777777" w:rsidTr="00533248">
        <w:trPr>
          <w:trHeight w:val="286"/>
        </w:trPr>
        <w:tc>
          <w:tcPr>
            <w:tcW w:w="10904" w:type="dxa"/>
            <w:gridSpan w:val="3"/>
            <w:shd w:val="clear" w:color="auto" w:fill="EEECE1" w:themeFill="background2"/>
          </w:tcPr>
          <w:p w14:paraId="50B598DA" w14:textId="77777777" w:rsidR="00FD6E52" w:rsidRDefault="000774EB">
            <w:pPr>
              <w:pBdr>
                <w:top w:val="nil"/>
                <w:left w:val="nil"/>
                <w:bottom w:val="nil"/>
                <w:right w:val="nil"/>
                <w:between w:val="nil"/>
              </w:pBdr>
              <w:spacing w:before="62"/>
              <w:jc w:val="center"/>
              <w:rPr>
                <w:rFonts w:ascii="Arial" w:eastAsia="Arial" w:hAnsi="Arial" w:cs="Arial"/>
                <w:b/>
                <w:color w:val="000000"/>
                <w:sz w:val="18"/>
                <w:szCs w:val="18"/>
              </w:rPr>
            </w:pPr>
            <w:r>
              <w:rPr>
                <w:rFonts w:ascii="Arial" w:eastAsia="Arial" w:hAnsi="Arial" w:cs="Arial"/>
                <w:b/>
                <w:color w:val="000000"/>
                <w:sz w:val="18"/>
                <w:szCs w:val="18"/>
              </w:rPr>
              <w:t>REQUERIMIENTOS PARA EL ESTABLECIMIENTO</w:t>
            </w:r>
          </w:p>
        </w:tc>
      </w:tr>
      <w:tr w:rsidR="00FD6E52" w14:paraId="33E52E40" w14:textId="77777777" w:rsidTr="00BD5C72">
        <w:trPr>
          <w:trHeight w:val="311"/>
        </w:trPr>
        <w:tc>
          <w:tcPr>
            <w:tcW w:w="10904" w:type="dxa"/>
            <w:gridSpan w:val="3"/>
            <w:shd w:val="clear" w:color="auto" w:fill="auto"/>
          </w:tcPr>
          <w:p w14:paraId="13475DC6" w14:textId="03779B5A" w:rsidR="00FD6E52" w:rsidRDefault="00BA1E55" w:rsidP="00E51D6C">
            <w:pPr>
              <w:pBdr>
                <w:top w:val="nil"/>
                <w:left w:val="nil"/>
                <w:bottom w:val="nil"/>
                <w:right w:val="nil"/>
                <w:between w:val="nil"/>
              </w:pBdr>
              <w:spacing w:before="62"/>
              <w:rPr>
                <w:rFonts w:ascii="Arial" w:eastAsia="Arial" w:hAnsi="Arial" w:cs="Arial"/>
                <w:color w:val="000000"/>
                <w:sz w:val="16"/>
                <w:szCs w:val="16"/>
              </w:rPr>
            </w:pPr>
            <w:r>
              <w:rPr>
                <w:rFonts w:ascii="Arial" w:eastAsia="Arial" w:hAnsi="Arial" w:cs="Arial"/>
                <w:color w:val="000000"/>
                <w:sz w:val="16"/>
                <w:szCs w:val="16"/>
              </w:rPr>
              <w:t>S</w:t>
            </w:r>
            <w:r w:rsidR="000774EB">
              <w:rPr>
                <w:rFonts w:ascii="Arial" w:eastAsia="Arial" w:hAnsi="Arial" w:cs="Arial"/>
                <w:color w:val="000000"/>
                <w:sz w:val="16"/>
                <w:szCs w:val="16"/>
              </w:rPr>
              <w:t xml:space="preserve">e debe </w:t>
            </w:r>
            <w:r>
              <w:rPr>
                <w:rFonts w:ascii="Arial" w:eastAsia="Arial" w:hAnsi="Arial" w:cs="Arial"/>
                <w:color w:val="000000"/>
                <w:sz w:val="16"/>
                <w:szCs w:val="16"/>
              </w:rPr>
              <w:t xml:space="preserve">dar cumplimiento </w:t>
            </w:r>
            <w:r w:rsidR="000774EB">
              <w:rPr>
                <w:rFonts w:ascii="Arial" w:eastAsia="Arial" w:hAnsi="Arial" w:cs="Arial"/>
                <w:color w:val="000000"/>
                <w:sz w:val="16"/>
                <w:szCs w:val="16"/>
              </w:rPr>
              <w:t xml:space="preserve">a la normatividad vigente </w:t>
            </w:r>
            <w:r>
              <w:rPr>
                <w:rFonts w:ascii="Arial" w:eastAsia="Arial" w:hAnsi="Arial" w:cs="Arial"/>
                <w:color w:val="000000"/>
                <w:sz w:val="16"/>
                <w:szCs w:val="16"/>
              </w:rPr>
              <w:t xml:space="preserve">subsanando </w:t>
            </w:r>
            <w:r w:rsidR="000774EB">
              <w:rPr>
                <w:rFonts w:ascii="Arial" w:eastAsia="Arial" w:hAnsi="Arial" w:cs="Arial"/>
                <w:color w:val="000000"/>
                <w:sz w:val="16"/>
                <w:szCs w:val="16"/>
              </w:rPr>
              <w:t>los hallazgos registrados en la presente acta</w:t>
            </w:r>
            <w:r w:rsidR="00E51D6C">
              <w:rPr>
                <w:rFonts w:ascii="Arial" w:eastAsia="Arial" w:hAnsi="Arial" w:cs="Arial"/>
                <w:color w:val="000000"/>
                <w:sz w:val="16"/>
                <w:szCs w:val="16"/>
              </w:rPr>
              <w:t xml:space="preserve"> e </w:t>
            </w:r>
            <w:r w:rsidR="00355987">
              <w:rPr>
                <w:rFonts w:ascii="Arial" w:eastAsia="Arial" w:hAnsi="Arial" w:cs="Arial"/>
                <w:color w:val="000000"/>
                <w:sz w:val="16"/>
                <w:szCs w:val="16"/>
              </w:rPr>
              <w:t>implementación</w:t>
            </w:r>
            <w:r w:rsidR="00E51D6C">
              <w:rPr>
                <w:rFonts w:ascii="Arial" w:eastAsia="Arial" w:hAnsi="Arial" w:cs="Arial"/>
                <w:color w:val="000000"/>
                <w:sz w:val="16"/>
                <w:szCs w:val="16"/>
              </w:rPr>
              <w:t xml:space="preserve"> del plan de mejora.</w:t>
            </w:r>
          </w:p>
        </w:tc>
      </w:tr>
      <w:tr w:rsidR="00FD6E52" w14:paraId="0AA25201" w14:textId="77777777" w:rsidTr="00BD5C72">
        <w:trPr>
          <w:trHeight w:val="274"/>
        </w:trPr>
        <w:tc>
          <w:tcPr>
            <w:tcW w:w="10904" w:type="dxa"/>
            <w:gridSpan w:val="3"/>
            <w:shd w:val="clear" w:color="auto" w:fill="D9D9D9"/>
          </w:tcPr>
          <w:p w14:paraId="7A2C255D" w14:textId="77777777" w:rsidR="00FD6E52" w:rsidRDefault="000774EB">
            <w:pPr>
              <w:jc w:val="center"/>
              <w:rPr>
                <w:rFonts w:ascii="Arial" w:eastAsia="Arial" w:hAnsi="Arial" w:cs="Arial"/>
              </w:rPr>
            </w:pPr>
            <w:r>
              <w:rPr>
                <w:rFonts w:ascii="Arial" w:eastAsia="Arial" w:hAnsi="Arial" w:cs="Arial"/>
                <w:b/>
                <w:sz w:val="16"/>
                <w:szCs w:val="16"/>
              </w:rPr>
              <w:t>OBSERVACIONES</w:t>
            </w:r>
          </w:p>
        </w:tc>
      </w:tr>
      <w:tr w:rsidR="00FD6E52" w14:paraId="37B0A242" w14:textId="77777777" w:rsidTr="00533248">
        <w:trPr>
          <w:trHeight w:val="311"/>
        </w:trPr>
        <w:tc>
          <w:tcPr>
            <w:tcW w:w="10904" w:type="dxa"/>
            <w:gridSpan w:val="3"/>
            <w:shd w:val="clear" w:color="auto" w:fill="EEECE1" w:themeFill="background2"/>
          </w:tcPr>
          <w:p w14:paraId="1030B586" w14:textId="77777777" w:rsidR="00FD6E52" w:rsidRDefault="000774EB">
            <w:pPr>
              <w:pBdr>
                <w:top w:val="nil"/>
                <w:left w:val="nil"/>
                <w:bottom w:val="nil"/>
                <w:right w:val="nil"/>
                <w:between w:val="nil"/>
              </w:pBdr>
              <w:spacing w:before="62"/>
              <w:rPr>
                <w:rFonts w:ascii="Arial" w:eastAsia="Arial" w:hAnsi="Arial" w:cs="Arial"/>
                <w:color w:val="000000"/>
              </w:rPr>
            </w:pPr>
            <w:r>
              <w:rPr>
                <w:rFonts w:ascii="Arial" w:eastAsia="Arial" w:hAnsi="Arial" w:cs="Arial"/>
                <w:b/>
                <w:color w:val="000000"/>
                <w:sz w:val="15"/>
                <w:szCs w:val="15"/>
              </w:rPr>
              <w:t>Por parte de la autoridad sanitaria:</w:t>
            </w:r>
          </w:p>
        </w:tc>
      </w:tr>
      <w:tr w:rsidR="00FD6E52" w14:paraId="4FAF56A7" w14:textId="77777777" w:rsidTr="00BD5C72">
        <w:trPr>
          <w:trHeight w:val="384"/>
        </w:trPr>
        <w:tc>
          <w:tcPr>
            <w:tcW w:w="10904" w:type="dxa"/>
            <w:gridSpan w:val="3"/>
          </w:tcPr>
          <w:p w14:paraId="0E4D89E2" w14:textId="77777777" w:rsidR="00FD6E52" w:rsidRDefault="00FD6E52">
            <w:pPr>
              <w:pBdr>
                <w:top w:val="nil"/>
                <w:left w:val="nil"/>
                <w:bottom w:val="nil"/>
                <w:right w:val="nil"/>
                <w:between w:val="nil"/>
              </w:pBdr>
              <w:spacing w:before="23"/>
              <w:ind w:left="32"/>
              <w:rPr>
                <w:rFonts w:ascii="Arial" w:eastAsia="Arial" w:hAnsi="Arial" w:cs="Arial"/>
                <w:b/>
                <w:color w:val="000000"/>
                <w:sz w:val="15"/>
                <w:szCs w:val="15"/>
              </w:rPr>
            </w:pPr>
          </w:p>
        </w:tc>
      </w:tr>
      <w:tr w:rsidR="00FD6E52" w14:paraId="441D34F8" w14:textId="77777777" w:rsidTr="00BD5C72">
        <w:trPr>
          <w:trHeight w:val="457"/>
        </w:trPr>
        <w:tc>
          <w:tcPr>
            <w:tcW w:w="10904" w:type="dxa"/>
            <w:gridSpan w:val="3"/>
          </w:tcPr>
          <w:p w14:paraId="149C1D50" w14:textId="77777777" w:rsidR="00FD6E52" w:rsidRDefault="00FD6E52">
            <w:pPr>
              <w:pBdr>
                <w:top w:val="nil"/>
                <w:left w:val="nil"/>
                <w:bottom w:val="nil"/>
                <w:right w:val="nil"/>
                <w:between w:val="nil"/>
              </w:pBdr>
              <w:rPr>
                <w:rFonts w:ascii="Arial" w:eastAsia="Arial" w:hAnsi="Arial" w:cs="Arial"/>
                <w:color w:val="000000"/>
                <w:sz w:val="14"/>
                <w:szCs w:val="14"/>
              </w:rPr>
            </w:pPr>
          </w:p>
        </w:tc>
      </w:tr>
      <w:tr w:rsidR="00FD6E52" w14:paraId="3D7060E5" w14:textId="77777777" w:rsidTr="00BD5C72">
        <w:trPr>
          <w:trHeight w:val="457"/>
        </w:trPr>
        <w:tc>
          <w:tcPr>
            <w:tcW w:w="10904" w:type="dxa"/>
            <w:gridSpan w:val="3"/>
          </w:tcPr>
          <w:p w14:paraId="2F85DCB2" w14:textId="77777777" w:rsidR="00FD6E52" w:rsidRDefault="00FD6E52">
            <w:pPr>
              <w:pBdr>
                <w:top w:val="nil"/>
                <w:left w:val="nil"/>
                <w:bottom w:val="nil"/>
                <w:right w:val="nil"/>
                <w:between w:val="nil"/>
              </w:pBdr>
              <w:rPr>
                <w:rFonts w:ascii="Arial" w:eastAsia="Arial" w:hAnsi="Arial" w:cs="Arial"/>
                <w:color w:val="000000"/>
                <w:sz w:val="14"/>
                <w:szCs w:val="14"/>
              </w:rPr>
            </w:pPr>
          </w:p>
        </w:tc>
      </w:tr>
      <w:tr w:rsidR="00B62841" w14:paraId="32FAC8E8" w14:textId="77777777" w:rsidTr="00BD5C72">
        <w:trPr>
          <w:trHeight w:val="457"/>
        </w:trPr>
        <w:tc>
          <w:tcPr>
            <w:tcW w:w="10904" w:type="dxa"/>
            <w:gridSpan w:val="3"/>
          </w:tcPr>
          <w:p w14:paraId="54754C3E"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6E78666D" w14:textId="77777777" w:rsidTr="00BD5C72">
        <w:trPr>
          <w:trHeight w:val="457"/>
        </w:trPr>
        <w:tc>
          <w:tcPr>
            <w:tcW w:w="10904" w:type="dxa"/>
            <w:gridSpan w:val="3"/>
          </w:tcPr>
          <w:p w14:paraId="59FA32B6"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0830ADD8" w14:textId="77777777" w:rsidTr="00BD5C72">
        <w:trPr>
          <w:trHeight w:val="457"/>
        </w:trPr>
        <w:tc>
          <w:tcPr>
            <w:tcW w:w="10904" w:type="dxa"/>
            <w:gridSpan w:val="3"/>
          </w:tcPr>
          <w:p w14:paraId="1BFE5C89"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7FCD8C1F" w14:textId="77777777" w:rsidTr="00BD5C72">
        <w:trPr>
          <w:trHeight w:val="457"/>
        </w:trPr>
        <w:tc>
          <w:tcPr>
            <w:tcW w:w="10904" w:type="dxa"/>
            <w:gridSpan w:val="3"/>
          </w:tcPr>
          <w:p w14:paraId="115187A5"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193AE135" w14:textId="77777777" w:rsidTr="00BD5C72">
        <w:trPr>
          <w:trHeight w:val="457"/>
        </w:trPr>
        <w:tc>
          <w:tcPr>
            <w:tcW w:w="10904" w:type="dxa"/>
            <w:gridSpan w:val="3"/>
          </w:tcPr>
          <w:p w14:paraId="0B857089"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FD6E52" w14:paraId="50437CDA" w14:textId="77777777" w:rsidTr="00533248">
        <w:trPr>
          <w:trHeight w:val="289"/>
        </w:trPr>
        <w:tc>
          <w:tcPr>
            <w:tcW w:w="10904" w:type="dxa"/>
            <w:gridSpan w:val="3"/>
            <w:shd w:val="clear" w:color="auto" w:fill="EEECE1" w:themeFill="background2"/>
          </w:tcPr>
          <w:p w14:paraId="1B420EEE" w14:textId="77777777" w:rsidR="00FD6E52" w:rsidRDefault="000774EB">
            <w:pPr>
              <w:pBdr>
                <w:top w:val="nil"/>
                <w:left w:val="nil"/>
                <w:bottom w:val="nil"/>
                <w:right w:val="nil"/>
                <w:between w:val="nil"/>
              </w:pBdr>
              <w:rPr>
                <w:rFonts w:ascii="Arial" w:eastAsia="Arial" w:hAnsi="Arial" w:cs="Arial"/>
                <w:color w:val="000000"/>
                <w:sz w:val="14"/>
                <w:szCs w:val="14"/>
              </w:rPr>
            </w:pPr>
            <w:r>
              <w:rPr>
                <w:rFonts w:ascii="Arial" w:eastAsia="Arial" w:hAnsi="Arial" w:cs="Arial"/>
                <w:b/>
                <w:color w:val="000000"/>
                <w:sz w:val="15"/>
                <w:szCs w:val="15"/>
              </w:rPr>
              <w:t>Por parte del establecimiento:</w:t>
            </w:r>
          </w:p>
        </w:tc>
      </w:tr>
      <w:tr w:rsidR="00FD6E52" w14:paraId="1A2DFD4E" w14:textId="77777777" w:rsidTr="00BD5C72">
        <w:trPr>
          <w:trHeight w:val="436"/>
        </w:trPr>
        <w:tc>
          <w:tcPr>
            <w:tcW w:w="10904" w:type="dxa"/>
            <w:gridSpan w:val="3"/>
          </w:tcPr>
          <w:p w14:paraId="4819A078" w14:textId="77777777" w:rsidR="00FD6E52" w:rsidRDefault="00FD6E52">
            <w:pPr>
              <w:pBdr>
                <w:top w:val="nil"/>
                <w:left w:val="nil"/>
                <w:bottom w:val="nil"/>
                <w:right w:val="nil"/>
                <w:between w:val="nil"/>
              </w:pBdr>
              <w:spacing w:before="23"/>
              <w:ind w:left="32"/>
              <w:rPr>
                <w:rFonts w:ascii="Arial" w:eastAsia="Arial" w:hAnsi="Arial" w:cs="Arial"/>
                <w:b/>
                <w:color w:val="000000"/>
                <w:sz w:val="15"/>
                <w:szCs w:val="15"/>
              </w:rPr>
            </w:pPr>
          </w:p>
        </w:tc>
      </w:tr>
      <w:tr w:rsidR="00FD6E52" w14:paraId="55CFA28B" w14:textId="77777777" w:rsidTr="00BD5C72">
        <w:trPr>
          <w:trHeight w:val="457"/>
        </w:trPr>
        <w:tc>
          <w:tcPr>
            <w:tcW w:w="10904" w:type="dxa"/>
            <w:gridSpan w:val="3"/>
          </w:tcPr>
          <w:p w14:paraId="715B476A" w14:textId="77777777" w:rsidR="00FD6E52" w:rsidRDefault="00FD6E52">
            <w:pPr>
              <w:pBdr>
                <w:top w:val="nil"/>
                <w:left w:val="nil"/>
                <w:bottom w:val="nil"/>
                <w:right w:val="nil"/>
                <w:between w:val="nil"/>
              </w:pBdr>
              <w:rPr>
                <w:rFonts w:ascii="Arial" w:eastAsia="Arial" w:hAnsi="Arial" w:cs="Arial"/>
                <w:color w:val="000000"/>
                <w:sz w:val="14"/>
                <w:szCs w:val="14"/>
              </w:rPr>
            </w:pPr>
          </w:p>
        </w:tc>
      </w:tr>
      <w:tr w:rsidR="00FD6E52" w14:paraId="02F76CCF" w14:textId="77777777" w:rsidTr="00BD5C72">
        <w:trPr>
          <w:trHeight w:val="457"/>
        </w:trPr>
        <w:tc>
          <w:tcPr>
            <w:tcW w:w="10904" w:type="dxa"/>
            <w:gridSpan w:val="3"/>
          </w:tcPr>
          <w:p w14:paraId="199BA436" w14:textId="77777777" w:rsidR="00FD6E52" w:rsidRDefault="00FD6E52">
            <w:pPr>
              <w:pBdr>
                <w:top w:val="nil"/>
                <w:left w:val="nil"/>
                <w:bottom w:val="nil"/>
                <w:right w:val="nil"/>
                <w:between w:val="nil"/>
              </w:pBdr>
              <w:rPr>
                <w:rFonts w:ascii="Arial" w:eastAsia="Arial" w:hAnsi="Arial" w:cs="Arial"/>
                <w:color w:val="000000"/>
                <w:sz w:val="14"/>
                <w:szCs w:val="14"/>
              </w:rPr>
            </w:pPr>
          </w:p>
        </w:tc>
      </w:tr>
      <w:tr w:rsidR="00B62841" w14:paraId="70F249AC" w14:textId="77777777" w:rsidTr="00BD5C72">
        <w:trPr>
          <w:trHeight w:val="457"/>
        </w:trPr>
        <w:tc>
          <w:tcPr>
            <w:tcW w:w="10904" w:type="dxa"/>
            <w:gridSpan w:val="3"/>
          </w:tcPr>
          <w:p w14:paraId="1AB6C6B8"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3C320E2C" w14:textId="77777777" w:rsidTr="00BD5C72">
        <w:trPr>
          <w:trHeight w:val="457"/>
        </w:trPr>
        <w:tc>
          <w:tcPr>
            <w:tcW w:w="10904" w:type="dxa"/>
            <w:gridSpan w:val="3"/>
          </w:tcPr>
          <w:p w14:paraId="1A013A9B"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7BB431B2" w14:textId="77777777" w:rsidTr="00BD5C72">
        <w:trPr>
          <w:trHeight w:val="457"/>
        </w:trPr>
        <w:tc>
          <w:tcPr>
            <w:tcW w:w="10904" w:type="dxa"/>
            <w:gridSpan w:val="3"/>
          </w:tcPr>
          <w:p w14:paraId="67567ADC"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7B1810A9" w14:textId="77777777" w:rsidTr="00BD5C72">
        <w:trPr>
          <w:trHeight w:val="457"/>
        </w:trPr>
        <w:tc>
          <w:tcPr>
            <w:tcW w:w="10904" w:type="dxa"/>
            <w:gridSpan w:val="3"/>
          </w:tcPr>
          <w:p w14:paraId="2AEA56FE"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B62841" w14:paraId="7F677529" w14:textId="77777777" w:rsidTr="00BD5C72">
        <w:trPr>
          <w:trHeight w:val="457"/>
        </w:trPr>
        <w:tc>
          <w:tcPr>
            <w:tcW w:w="10904" w:type="dxa"/>
            <w:gridSpan w:val="3"/>
          </w:tcPr>
          <w:p w14:paraId="654411B0" w14:textId="77777777" w:rsidR="00B62841" w:rsidRDefault="00B62841">
            <w:pPr>
              <w:pBdr>
                <w:top w:val="nil"/>
                <w:left w:val="nil"/>
                <w:bottom w:val="nil"/>
                <w:right w:val="nil"/>
                <w:between w:val="nil"/>
              </w:pBdr>
              <w:rPr>
                <w:rFonts w:ascii="Arial" w:eastAsia="Arial" w:hAnsi="Arial" w:cs="Arial"/>
                <w:color w:val="000000"/>
                <w:sz w:val="14"/>
                <w:szCs w:val="14"/>
              </w:rPr>
            </w:pPr>
          </w:p>
        </w:tc>
      </w:tr>
      <w:tr w:rsidR="00FD6E52" w14:paraId="0A80A0B7" w14:textId="77777777" w:rsidTr="00533248">
        <w:trPr>
          <w:trHeight w:val="252"/>
        </w:trPr>
        <w:tc>
          <w:tcPr>
            <w:tcW w:w="10904" w:type="dxa"/>
            <w:gridSpan w:val="3"/>
            <w:shd w:val="clear" w:color="auto" w:fill="EEECE1" w:themeFill="background2"/>
            <w:vAlign w:val="center"/>
          </w:tcPr>
          <w:p w14:paraId="6915F5B9" w14:textId="77777777" w:rsidR="00FD6E52" w:rsidRDefault="000774EB" w:rsidP="002D3C19">
            <w:pPr>
              <w:pBdr>
                <w:top w:val="nil"/>
                <w:left w:val="nil"/>
                <w:bottom w:val="nil"/>
                <w:right w:val="nil"/>
                <w:between w:val="nil"/>
              </w:pBdr>
              <w:jc w:val="center"/>
              <w:rPr>
                <w:rFonts w:ascii="Arial" w:eastAsia="Arial" w:hAnsi="Arial" w:cs="Arial"/>
                <w:color w:val="000000"/>
                <w:sz w:val="14"/>
                <w:szCs w:val="14"/>
              </w:rPr>
            </w:pPr>
            <w:r>
              <w:rPr>
                <w:rFonts w:ascii="Arial" w:eastAsia="Arial" w:hAnsi="Arial" w:cs="Arial"/>
                <w:b/>
                <w:color w:val="000000"/>
                <w:sz w:val="16"/>
                <w:szCs w:val="16"/>
              </w:rPr>
              <w:t>NOTIFICACION DEL ACTA</w:t>
            </w:r>
          </w:p>
        </w:tc>
      </w:tr>
      <w:tr w:rsidR="00FD6E52" w14:paraId="339219A3" w14:textId="77777777" w:rsidTr="002D3C19">
        <w:trPr>
          <w:trHeight w:val="1020"/>
        </w:trPr>
        <w:tc>
          <w:tcPr>
            <w:tcW w:w="10904" w:type="dxa"/>
            <w:gridSpan w:val="3"/>
            <w:vAlign w:val="center"/>
          </w:tcPr>
          <w:p w14:paraId="03A2432F" w14:textId="77777777" w:rsidR="00BD5C72" w:rsidRDefault="00BD5C72" w:rsidP="002D3C19">
            <w:pPr>
              <w:pBdr>
                <w:top w:val="nil"/>
                <w:left w:val="nil"/>
                <w:bottom w:val="nil"/>
                <w:right w:val="nil"/>
                <w:between w:val="nil"/>
              </w:pBdr>
              <w:spacing w:line="160" w:lineRule="auto"/>
              <w:ind w:left="29"/>
              <w:rPr>
                <w:rFonts w:ascii="Arial" w:eastAsia="Arial" w:hAnsi="Arial" w:cs="Arial"/>
                <w:color w:val="000000"/>
                <w:sz w:val="14"/>
                <w:szCs w:val="14"/>
              </w:rPr>
            </w:pPr>
          </w:p>
          <w:p w14:paraId="02F8061E" w14:textId="77777777" w:rsidR="00BD5C72" w:rsidRDefault="00BD5C72" w:rsidP="002D3C19">
            <w:pPr>
              <w:pBdr>
                <w:top w:val="nil"/>
                <w:left w:val="nil"/>
                <w:bottom w:val="nil"/>
                <w:right w:val="nil"/>
                <w:between w:val="nil"/>
              </w:pBdr>
              <w:spacing w:line="160" w:lineRule="auto"/>
              <w:ind w:left="29"/>
              <w:rPr>
                <w:rFonts w:ascii="Arial" w:eastAsia="Arial" w:hAnsi="Arial" w:cs="Arial"/>
                <w:color w:val="000000"/>
                <w:sz w:val="14"/>
                <w:szCs w:val="14"/>
              </w:rPr>
            </w:pPr>
          </w:p>
          <w:p w14:paraId="000F6E8A" w14:textId="77777777" w:rsidR="00FD6E52" w:rsidRDefault="000774EB" w:rsidP="002D3C19">
            <w:pPr>
              <w:pBdr>
                <w:top w:val="nil"/>
                <w:left w:val="nil"/>
                <w:bottom w:val="nil"/>
                <w:right w:val="nil"/>
                <w:between w:val="nil"/>
              </w:pBdr>
              <w:spacing w:line="160" w:lineRule="auto"/>
              <w:ind w:left="29"/>
              <w:rPr>
                <w:rFonts w:ascii="Arial" w:eastAsia="Arial" w:hAnsi="Arial" w:cs="Arial"/>
                <w:color w:val="000000"/>
                <w:sz w:val="14"/>
                <w:szCs w:val="14"/>
              </w:rPr>
            </w:pPr>
            <w:r>
              <w:rPr>
                <w:rFonts w:ascii="Arial" w:eastAsia="Arial" w:hAnsi="Arial" w:cs="Arial"/>
                <w:color w:val="000000"/>
                <w:sz w:val="14"/>
                <w:szCs w:val="14"/>
              </w:rPr>
              <w:t>Para constancia previa lectura y ratificación del contenido de la presente acta firman l</w:t>
            </w:r>
            <w:r w:rsidR="007B2900">
              <w:rPr>
                <w:rFonts w:ascii="Arial" w:eastAsia="Arial" w:hAnsi="Arial" w:cs="Arial"/>
                <w:color w:val="000000"/>
                <w:sz w:val="14"/>
                <w:szCs w:val="14"/>
              </w:rPr>
              <w:t xml:space="preserve">os </w:t>
            </w:r>
            <w:r>
              <w:rPr>
                <w:rFonts w:ascii="Arial" w:eastAsia="Arial" w:hAnsi="Arial" w:cs="Arial"/>
                <w:color w:val="000000"/>
                <w:sz w:val="14"/>
                <w:szCs w:val="14"/>
              </w:rPr>
              <w:t>p</w:t>
            </w:r>
            <w:r w:rsidR="00BD5C72">
              <w:rPr>
                <w:rFonts w:ascii="Arial" w:eastAsia="Arial" w:hAnsi="Arial" w:cs="Arial"/>
                <w:color w:val="000000"/>
                <w:sz w:val="14"/>
                <w:szCs w:val="14"/>
              </w:rPr>
              <w:t>rofesionales</w:t>
            </w:r>
            <w:r>
              <w:rPr>
                <w:rFonts w:ascii="Arial" w:eastAsia="Arial" w:hAnsi="Arial" w:cs="Arial"/>
                <w:color w:val="000000"/>
                <w:sz w:val="14"/>
                <w:szCs w:val="14"/>
              </w:rPr>
              <w:t xml:space="preserve"> que</w:t>
            </w:r>
            <w:r w:rsidR="007B2900">
              <w:rPr>
                <w:rFonts w:ascii="Arial" w:eastAsia="Arial" w:hAnsi="Arial" w:cs="Arial"/>
                <w:color w:val="000000"/>
                <w:sz w:val="14"/>
                <w:szCs w:val="14"/>
              </w:rPr>
              <w:t xml:space="preserve"> realizaron</w:t>
            </w:r>
            <w:r>
              <w:rPr>
                <w:rFonts w:ascii="Arial" w:eastAsia="Arial" w:hAnsi="Arial" w:cs="Arial"/>
                <w:color w:val="000000"/>
                <w:sz w:val="14"/>
                <w:szCs w:val="14"/>
              </w:rPr>
              <w:t xml:space="preserve"> la visita, </w:t>
            </w:r>
            <w:r w:rsidR="007B2900">
              <w:rPr>
                <w:rFonts w:ascii="Arial" w:eastAsia="Arial" w:hAnsi="Arial" w:cs="Arial"/>
                <w:color w:val="000000"/>
                <w:sz w:val="14"/>
                <w:szCs w:val="14"/>
              </w:rPr>
              <w:t xml:space="preserve">y las personas que intervinieron </w:t>
            </w:r>
            <w:r>
              <w:rPr>
                <w:rFonts w:ascii="Arial" w:eastAsia="Arial" w:hAnsi="Arial" w:cs="Arial"/>
                <w:color w:val="000000"/>
                <w:sz w:val="14"/>
                <w:szCs w:val="14"/>
              </w:rPr>
              <w:t>hoy</w:t>
            </w:r>
          </w:p>
          <w:p w14:paraId="6B105C1B" w14:textId="7724B597" w:rsidR="00FD6E52" w:rsidRDefault="000774EB" w:rsidP="002D3C19">
            <w:pPr>
              <w:pBdr>
                <w:top w:val="nil"/>
                <w:left w:val="nil"/>
                <w:bottom w:val="nil"/>
                <w:right w:val="nil"/>
                <w:between w:val="nil"/>
              </w:pBdr>
              <w:tabs>
                <w:tab w:val="left" w:pos="754"/>
                <w:tab w:val="left" w:pos="2816"/>
                <w:tab w:val="left" w:pos="4268"/>
                <w:tab w:val="left" w:pos="7201"/>
              </w:tabs>
              <w:spacing w:before="14"/>
              <w:ind w:left="29"/>
              <w:rPr>
                <w:rFonts w:ascii="Arial" w:eastAsia="Arial" w:hAnsi="Arial" w:cs="Arial"/>
                <w:color w:val="000000"/>
                <w:sz w:val="14"/>
                <w:szCs w:val="14"/>
              </w:rPr>
            </w:pPr>
            <w:r>
              <w:rPr>
                <w:rFonts w:ascii="Arial" w:eastAsia="Arial" w:hAnsi="Arial" w:cs="Arial"/>
                <w:color w:val="000000"/>
                <w:sz w:val="14"/>
                <w:szCs w:val="14"/>
              </w:rPr>
              <w:t>del mes de</w:t>
            </w:r>
            <w:r w:rsidR="00533248">
              <w:rPr>
                <w:rFonts w:ascii="Arial" w:eastAsia="Arial" w:hAnsi="Arial" w:cs="Arial"/>
                <w:color w:val="000000"/>
                <w:sz w:val="14"/>
                <w:szCs w:val="14"/>
                <w:u w:val="single"/>
              </w:rPr>
              <w:t>_</w:t>
            </w:r>
            <w:r>
              <w:rPr>
                <w:rFonts w:ascii="Arial" w:eastAsia="Arial" w:hAnsi="Arial" w:cs="Arial"/>
                <w:color w:val="000000"/>
                <w:sz w:val="14"/>
                <w:szCs w:val="14"/>
                <w:u w:val="single"/>
              </w:rPr>
              <w:tab/>
            </w:r>
            <w:r>
              <w:rPr>
                <w:rFonts w:ascii="Arial" w:eastAsia="Arial" w:hAnsi="Arial" w:cs="Arial"/>
                <w:color w:val="000000"/>
                <w:sz w:val="14"/>
                <w:szCs w:val="14"/>
              </w:rPr>
              <w:t>del año</w:t>
            </w:r>
            <w:r>
              <w:rPr>
                <w:rFonts w:ascii="Arial" w:eastAsia="Arial" w:hAnsi="Arial" w:cs="Arial"/>
                <w:color w:val="000000"/>
                <w:sz w:val="14"/>
                <w:szCs w:val="14"/>
                <w:u w:val="single"/>
              </w:rPr>
              <w:t xml:space="preserve"> </w:t>
            </w:r>
            <w:r>
              <w:rPr>
                <w:rFonts w:ascii="Arial" w:eastAsia="Arial" w:hAnsi="Arial" w:cs="Arial"/>
                <w:color w:val="000000"/>
                <w:sz w:val="14"/>
                <w:szCs w:val="14"/>
                <w:u w:val="single"/>
              </w:rPr>
              <w:tab/>
            </w:r>
            <w:r>
              <w:rPr>
                <w:rFonts w:ascii="Arial" w:eastAsia="Arial" w:hAnsi="Arial" w:cs="Arial"/>
                <w:color w:val="000000"/>
                <w:sz w:val="14"/>
                <w:szCs w:val="14"/>
              </w:rPr>
              <w:t>en la Ciudad de</w:t>
            </w:r>
            <w:r>
              <w:rPr>
                <w:rFonts w:ascii="Arial" w:eastAsia="Arial" w:hAnsi="Arial" w:cs="Arial"/>
                <w:color w:val="000000"/>
                <w:sz w:val="14"/>
                <w:szCs w:val="14"/>
                <w:u w:val="single"/>
              </w:rPr>
              <w:t xml:space="preserve"> </w:t>
            </w:r>
            <w:r w:rsidR="00533248">
              <w:rPr>
                <w:rFonts w:ascii="Arial" w:eastAsia="Arial" w:hAnsi="Arial" w:cs="Arial"/>
                <w:color w:val="000000"/>
                <w:sz w:val="14"/>
                <w:szCs w:val="14"/>
                <w:u w:val="single"/>
              </w:rPr>
              <w:t>_______</w:t>
            </w:r>
            <w:r>
              <w:rPr>
                <w:rFonts w:ascii="Arial" w:eastAsia="Arial" w:hAnsi="Arial" w:cs="Arial"/>
                <w:color w:val="000000"/>
                <w:sz w:val="14"/>
                <w:szCs w:val="14"/>
                <w:u w:val="single"/>
              </w:rPr>
              <w:tab/>
            </w:r>
            <w:r>
              <w:rPr>
                <w:rFonts w:ascii="Arial" w:eastAsia="Arial" w:hAnsi="Arial" w:cs="Arial"/>
                <w:color w:val="000000"/>
                <w:sz w:val="14"/>
                <w:szCs w:val="14"/>
              </w:rPr>
              <w:t>.</w:t>
            </w:r>
          </w:p>
          <w:p w14:paraId="6DAA5C94" w14:textId="77777777" w:rsidR="00FD6E52" w:rsidRDefault="00FD6E52" w:rsidP="002D3C19">
            <w:pPr>
              <w:pBdr>
                <w:top w:val="nil"/>
                <w:left w:val="nil"/>
                <w:bottom w:val="nil"/>
                <w:right w:val="nil"/>
                <w:between w:val="nil"/>
              </w:pBdr>
              <w:spacing w:before="5"/>
              <w:rPr>
                <w:rFonts w:ascii="Arial" w:eastAsia="Arial" w:hAnsi="Arial" w:cs="Arial"/>
                <w:color w:val="000000"/>
                <w:sz w:val="16"/>
                <w:szCs w:val="16"/>
              </w:rPr>
            </w:pPr>
          </w:p>
          <w:p w14:paraId="3BAE94E0" w14:textId="77777777" w:rsidR="00FD6E52" w:rsidRDefault="000774EB" w:rsidP="002D3C19">
            <w:pPr>
              <w:pBdr>
                <w:top w:val="nil"/>
                <w:left w:val="nil"/>
                <w:bottom w:val="nil"/>
                <w:right w:val="nil"/>
                <w:between w:val="nil"/>
              </w:pBdr>
              <w:ind w:left="29"/>
              <w:rPr>
                <w:rFonts w:ascii="Arial" w:eastAsia="Arial" w:hAnsi="Arial" w:cs="Arial"/>
                <w:color w:val="000000"/>
                <w:sz w:val="14"/>
                <w:szCs w:val="14"/>
              </w:rPr>
            </w:pPr>
            <w:r>
              <w:rPr>
                <w:rFonts w:ascii="Arial" w:eastAsia="Arial" w:hAnsi="Arial" w:cs="Arial"/>
                <w:color w:val="000000"/>
                <w:sz w:val="14"/>
                <w:szCs w:val="14"/>
              </w:rPr>
              <w:t>De la presente acta se deja copia en poder del interesado, representante legal, responsable del establecimiento o quien atendió la visita.</w:t>
            </w:r>
          </w:p>
        </w:tc>
      </w:tr>
      <w:tr w:rsidR="00FD6E52" w14:paraId="7E49198B" w14:textId="77777777" w:rsidTr="00533248">
        <w:trPr>
          <w:trHeight w:val="309"/>
        </w:trPr>
        <w:tc>
          <w:tcPr>
            <w:tcW w:w="10904" w:type="dxa"/>
            <w:gridSpan w:val="3"/>
            <w:shd w:val="clear" w:color="auto" w:fill="EEECE1" w:themeFill="background2"/>
            <w:vAlign w:val="center"/>
          </w:tcPr>
          <w:p w14:paraId="06EE47E7" w14:textId="77777777" w:rsidR="00FD6E52" w:rsidRDefault="000774EB" w:rsidP="002D3C19">
            <w:pPr>
              <w:pBdr>
                <w:top w:val="nil"/>
                <w:left w:val="nil"/>
                <w:bottom w:val="nil"/>
                <w:right w:val="nil"/>
                <w:between w:val="nil"/>
              </w:pBdr>
              <w:ind w:left="29"/>
              <w:jc w:val="center"/>
              <w:rPr>
                <w:rFonts w:ascii="Arial" w:eastAsia="Arial" w:hAnsi="Arial" w:cs="Arial"/>
                <w:color w:val="000000"/>
                <w:sz w:val="14"/>
                <w:szCs w:val="14"/>
              </w:rPr>
            </w:pPr>
            <w:r>
              <w:rPr>
                <w:rFonts w:ascii="Arial" w:eastAsia="Arial" w:hAnsi="Arial" w:cs="Arial"/>
                <w:b/>
                <w:color w:val="000000"/>
                <w:sz w:val="14"/>
                <w:szCs w:val="14"/>
              </w:rPr>
              <w:t xml:space="preserve">POR PARTE DE LOS </w:t>
            </w:r>
            <w:r w:rsidR="007B2900">
              <w:rPr>
                <w:rFonts w:ascii="Arial" w:eastAsia="Arial" w:hAnsi="Arial" w:cs="Arial"/>
                <w:b/>
                <w:color w:val="000000"/>
                <w:sz w:val="14"/>
                <w:szCs w:val="14"/>
              </w:rPr>
              <w:t xml:space="preserve">PROFESIONALES DE LA SECRETARIA DE SALUD </w:t>
            </w:r>
            <w:r>
              <w:rPr>
                <w:rFonts w:ascii="Arial" w:eastAsia="Arial" w:hAnsi="Arial" w:cs="Arial"/>
                <w:b/>
                <w:color w:val="000000"/>
                <w:sz w:val="14"/>
                <w:szCs w:val="14"/>
              </w:rPr>
              <w:t>QUE REALIZAN LA VISITA</w:t>
            </w:r>
          </w:p>
        </w:tc>
      </w:tr>
      <w:tr w:rsidR="00FD6E52" w:rsidRPr="007B2900" w14:paraId="11B4C9DF" w14:textId="77777777" w:rsidTr="00533248">
        <w:trPr>
          <w:trHeight w:val="287"/>
        </w:trPr>
        <w:tc>
          <w:tcPr>
            <w:tcW w:w="4752" w:type="dxa"/>
            <w:tcBorders>
              <w:right w:val="single" w:sz="4" w:space="0" w:color="000000"/>
            </w:tcBorders>
            <w:shd w:val="clear" w:color="auto" w:fill="EEECE1" w:themeFill="background2"/>
          </w:tcPr>
          <w:p w14:paraId="5565E547" w14:textId="77777777" w:rsidR="00FD6E52" w:rsidRPr="007B2900" w:rsidRDefault="000774EB">
            <w:pPr>
              <w:pBdr>
                <w:top w:val="nil"/>
                <w:left w:val="nil"/>
                <w:bottom w:val="nil"/>
                <w:right w:val="nil"/>
                <w:between w:val="nil"/>
              </w:pBdr>
              <w:spacing w:before="56"/>
              <w:ind w:left="29"/>
              <w:rPr>
                <w:rFonts w:ascii="Arial" w:eastAsia="Arial" w:hAnsi="Arial" w:cs="Arial"/>
                <w:b/>
                <w:color w:val="000000"/>
                <w:sz w:val="14"/>
                <w:szCs w:val="14"/>
              </w:rPr>
            </w:pPr>
            <w:r w:rsidRPr="007B2900">
              <w:rPr>
                <w:rFonts w:ascii="Arial" w:eastAsia="Arial" w:hAnsi="Arial" w:cs="Arial"/>
                <w:b/>
                <w:color w:val="000000"/>
                <w:sz w:val="14"/>
                <w:szCs w:val="14"/>
              </w:rPr>
              <w:t>FIRMA:</w:t>
            </w:r>
          </w:p>
        </w:tc>
        <w:tc>
          <w:tcPr>
            <w:tcW w:w="6152" w:type="dxa"/>
            <w:gridSpan w:val="2"/>
            <w:tcBorders>
              <w:left w:val="single" w:sz="4" w:space="0" w:color="000000"/>
            </w:tcBorders>
            <w:shd w:val="clear" w:color="auto" w:fill="EEECE1" w:themeFill="background2"/>
          </w:tcPr>
          <w:p w14:paraId="4119B154" w14:textId="77777777" w:rsidR="00FD6E52" w:rsidRPr="007B2900" w:rsidRDefault="000774EB">
            <w:pPr>
              <w:pBdr>
                <w:top w:val="nil"/>
                <w:left w:val="nil"/>
                <w:bottom w:val="nil"/>
                <w:right w:val="nil"/>
                <w:between w:val="nil"/>
              </w:pBdr>
              <w:spacing w:before="56"/>
              <w:rPr>
                <w:rFonts w:ascii="Arial" w:eastAsia="Arial" w:hAnsi="Arial" w:cs="Arial"/>
                <w:b/>
                <w:color w:val="000000"/>
                <w:sz w:val="14"/>
                <w:szCs w:val="14"/>
              </w:rPr>
            </w:pPr>
            <w:r w:rsidRPr="007B2900">
              <w:rPr>
                <w:rFonts w:ascii="Arial" w:eastAsia="Arial" w:hAnsi="Arial" w:cs="Arial"/>
                <w:b/>
                <w:color w:val="000000"/>
                <w:sz w:val="14"/>
                <w:szCs w:val="14"/>
              </w:rPr>
              <w:t>FIRMA:</w:t>
            </w:r>
          </w:p>
        </w:tc>
      </w:tr>
      <w:tr w:rsidR="00FD6E52" w14:paraId="5F6D583D" w14:textId="77777777" w:rsidTr="00BD5C72">
        <w:trPr>
          <w:trHeight w:val="388"/>
        </w:trPr>
        <w:tc>
          <w:tcPr>
            <w:tcW w:w="4759" w:type="dxa"/>
            <w:gridSpan w:val="2"/>
          </w:tcPr>
          <w:p w14:paraId="5FB12822" w14:textId="77777777" w:rsidR="00FD6E52" w:rsidRDefault="000774EB">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NOMBRE:</w:t>
            </w:r>
          </w:p>
        </w:tc>
        <w:tc>
          <w:tcPr>
            <w:tcW w:w="6145" w:type="dxa"/>
          </w:tcPr>
          <w:p w14:paraId="2A5D7C11" w14:textId="77777777" w:rsidR="00FD6E52" w:rsidRDefault="000774EB">
            <w:pPr>
              <w:pBdr>
                <w:top w:val="nil"/>
                <w:left w:val="nil"/>
                <w:bottom w:val="nil"/>
                <w:right w:val="nil"/>
                <w:between w:val="nil"/>
              </w:pBdr>
              <w:ind w:right="46"/>
              <w:rPr>
                <w:rFonts w:ascii="Arial" w:eastAsia="Arial" w:hAnsi="Arial" w:cs="Arial"/>
                <w:color w:val="000000"/>
                <w:sz w:val="14"/>
                <w:szCs w:val="14"/>
              </w:rPr>
            </w:pPr>
            <w:r>
              <w:rPr>
                <w:rFonts w:ascii="Arial" w:eastAsia="Arial" w:hAnsi="Arial" w:cs="Arial"/>
                <w:color w:val="000000"/>
                <w:sz w:val="14"/>
                <w:szCs w:val="14"/>
              </w:rPr>
              <w:t>NOMBRE:</w:t>
            </w:r>
          </w:p>
        </w:tc>
      </w:tr>
      <w:tr w:rsidR="00FD6E52" w14:paraId="6F23CFED" w14:textId="77777777" w:rsidTr="00BD5C72">
        <w:trPr>
          <w:trHeight w:val="388"/>
        </w:trPr>
        <w:tc>
          <w:tcPr>
            <w:tcW w:w="4759" w:type="dxa"/>
            <w:gridSpan w:val="2"/>
          </w:tcPr>
          <w:p w14:paraId="00DF019E" w14:textId="77777777" w:rsidR="00FD6E52" w:rsidRDefault="000774EB">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CÉDULA:</w:t>
            </w:r>
          </w:p>
        </w:tc>
        <w:tc>
          <w:tcPr>
            <w:tcW w:w="6145" w:type="dxa"/>
          </w:tcPr>
          <w:p w14:paraId="064DBBA1" w14:textId="77777777" w:rsidR="00FD6E52" w:rsidRDefault="000774EB">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CÉDULA:</w:t>
            </w:r>
          </w:p>
        </w:tc>
      </w:tr>
      <w:tr w:rsidR="00FD6E52" w14:paraId="0AB012EF" w14:textId="77777777" w:rsidTr="00BD5C72">
        <w:trPr>
          <w:trHeight w:val="388"/>
        </w:trPr>
        <w:tc>
          <w:tcPr>
            <w:tcW w:w="4759" w:type="dxa"/>
            <w:gridSpan w:val="2"/>
          </w:tcPr>
          <w:p w14:paraId="4BECA486" w14:textId="77777777" w:rsidR="00FD6E52" w:rsidRDefault="000774EB">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CARGO:</w:t>
            </w:r>
          </w:p>
        </w:tc>
        <w:tc>
          <w:tcPr>
            <w:tcW w:w="6145" w:type="dxa"/>
          </w:tcPr>
          <w:p w14:paraId="50709925" w14:textId="77777777" w:rsidR="00FD6E52" w:rsidRDefault="000774EB">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CARGO:</w:t>
            </w:r>
          </w:p>
        </w:tc>
      </w:tr>
      <w:tr w:rsidR="00FD6E52" w14:paraId="6D9071B7" w14:textId="77777777" w:rsidTr="00BD5C72">
        <w:trPr>
          <w:trHeight w:val="388"/>
        </w:trPr>
        <w:tc>
          <w:tcPr>
            <w:tcW w:w="4759" w:type="dxa"/>
            <w:gridSpan w:val="2"/>
          </w:tcPr>
          <w:p w14:paraId="1FD32348" w14:textId="77777777" w:rsidR="00FD6E52" w:rsidRDefault="000774EB">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INSTITUCIÓN:</w:t>
            </w:r>
          </w:p>
        </w:tc>
        <w:tc>
          <w:tcPr>
            <w:tcW w:w="6145" w:type="dxa"/>
          </w:tcPr>
          <w:p w14:paraId="01FD4D70" w14:textId="77777777" w:rsidR="00FD6E52" w:rsidRDefault="000774EB">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INSTITUCIÓN:</w:t>
            </w:r>
          </w:p>
        </w:tc>
      </w:tr>
      <w:tr w:rsidR="007B2900" w:rsidRPr="007B2900" w14:paraId="4AE54443" w14:textId="77777777" w:rsidTr="00533248">
        <w:trPr>
          <w:trHeight w:val="388"/>
        </w:trPr>
        <w:tc>
          <w:tcPr>
            <w:tcW w:w="4759" w:type="dxa"/>
            <w:gridSpan w:val="2"/>
            <w:shd w:val="clear" w:color="auto" w:fill="EEECE1" w:themeFill="background2"/>
          </w:tcPr>
          <w:p w14:paraId="596763E1" w14:textId="77777777" w:rsidR="007B2900" w:rsidRPr="007B2900" w:rsidRDefault="007B2900" w:rsidP="007B2900">
            <w:pPr>
              <w:pBdr>
                <w:top w:val="nil"/>
                <w:left w:val="nil"/>
                <w:bottom w:val="nil"/>
                <w:right w:val="nil"/>
                <w:between w:val="nil"/>
              </w:pBdr>
              <w:spacing w:before="56"/>
              <w:ind w:left="29"/>
              <w:rPr>
                <w:rFonts w:ascii="Arial" w:eastAsia="Arial" w:hAnsi="Arial" w:cs="Arial"/>
                <w:b/>
                <w:color w:val="000000"/>
                <w:sz w:val="14"/>
                <w:szCs w:val="14"/>
              </w:rPr>
            </w:pPr>
            <w:r w:rsidRPr="007B2900">
              <w:rPr>
                <w:rFonts w:ascii="Arial" w:eastAsia="Arial" w:hAnsi="Arial" w:cs="Arial"/>
                <w:b/>
                <w:color w:val="000000"/>
                <w:sz w:val="14"/>
                <w:szCs w:val="14"/>
              </w:rPr>
              <w:t>FIRMA:</w:t>
            </w:r>
          </w:p>
        </w:tc>
        <w:tc>
          <w:tcPr>
            <w:tcW w:w="6145" w:type="dxa"/>
            <w:shd w:val="clear" w:color="auto" w:fill="EEECE1" w:themeFill="background2"/>
          </w:tcPr>
          <w:p w14:paraId="6E6F9CF5" w14:textId="77777777" w:rsidR="007B2900" w:rsidRPr="007B2900" w:rsidRDefault="007B2900" w:rsidP="007B2900">
            <w:pPr>
              <w:pBdr>
                <w:top w:val="nil"/>
                <w:left w:val="nil"/>
                <w:bottom w:val="nil"/>
                <w:right w:val="nil"/>
                <w:between w:val="nil"/>
              </w:pBdr>
              <w:spacing w:before="56"/>
              <w:rPr>
                <w:rFonts w:ascii="Arial" w:eastAsia="Arial" w:hAnsi="Arial" w:cs="Arial"/>
                <w:b/>
                <w:color w:val="000000"/>
                <w:sz w:val="14"/>
                <w:szCs w:val="14"/>
              </w:rPr>
            </w:pPr>
            <w:r w:rsidRPr="007B2900">
              <w:rPr>
                <w:rFonts w:ascii="Arial" w:eastAsia="Arial" w:hAnsi="Arial" w:cs="Arial"/>
                <w:b/>
                <w:color w:val="000000"/>
                <w:sz w:val="14"/>
                <w:szCs w:val="14"/>
              </w:rPr>
              <w:t>FIRMA:</w:t>
            </w:r>
          </w:p>
        </w:tc>
      </w:tr>
      <w:tr w:rsidR="007B2900" w14:paraId="4D4803AC" w14:textId="77777777" w:rsidTr="00BD5C72">
        <w:trPr>
          <w:trHeight w:val="388"/>
        </w:trPr>
        <w:tc>
          <w:tcPr>
            <w:tcW w:w="4759" w:type="dxa"/>
            <w:gridSpan w:val="2"/>
          </w:tcPr>
          <w:p w14:paraId="58788F7C"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NOMBRE:</w:t>
            </w:r>
          </w:p>
        </w:tc>
        <w:tc>
          <w:tcPr>
            <w:tcW w:w="6145" w:type="dxa"/>
          </w:tcPr>
          <w:p w14:paraId="24257D63" w14:textId="77777777" w:rsidR="007B2900" w:rsidRDefault="007B2900" w:rsidP="007B2900">
            <w:pPr>
              <w:pBdr>
                <w:top w:val="nil"/>
                <w:left w:val="nil"/>
                <w:bottom w:val="nil"/>
                <w:right w:val="nil"/>
                <w:between w:val="nil"/>
              </w:pBdr>
              <w:ind w:right="46"/>
              <w:rPr>
                <w:rFonts w:ascii="Arial" w:eastAsia="Arial" w:hAnsi="Arial" w:cs="Arial"/>
                <w:color w:val="000000"/>
                <w:sz w:val="14"/>
                <w:szCs w:val="14"/>
              </w:rPr>
            </w:pPr>
            <w:r>
              <w:rPr>
                <w:rFonts w:ascii="Arial" w:eastAsia="Arial" w:hAnsi="Arial" w:cs="Arial"/>
                <w:color w:val="000000"/>
                <w:sz w:val="14"/>
                <w:szCs w:val="14"/>
              </w:rPr>
              <w:t>NOMBRE:</w:t>
            </w:r>
          </w:p>
        </w:tc>
      </w:tr>
      <w:tr w:rsidR="007B2900" w14:paraId="23B04E72" w14:textId="77777777" w:rsidTr="00BD5C72">
        <w:trPr>
          <w:trHeight w:val="388"/>
        </w:trPr>
        <w:tc>
          <w:tcPr>
            <w:tcW w:w="4759" w:type="dxa"/>
            <w:gridSpan w:val="2"/>
          </w:tcPr>
          <w:p w14:paraId="5EC1CCFA"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CÉDULA:</w:t>
            </w:r>
          </w:p>
        </w:tc>
        <w:tc>
          <w:tcPr>
            <w:tcW w:w="6145" w:type="dxa"/>
          </w:tcPr>
          <w:p w14:paraId="4BE17773"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CÉDULA:</w:t>
            </w:r>
          </w:p>
        </w:tc>
      </w:tr>
      <w:tr w:rsidR="007B2900" w14:paraId="422F28CE" w14:textId="77777777" w:rsidTr="00BD5C72">
        <w:trPr>
          <w:trHeight w:val="388"/>
        </w:trPr>
        <w:tc>
          <w:tcPr>
            <w:tcW w:w="4759" w:type="dxa"/>
            <w:gridSpan w:val="2"/>
          </w:tcPr>
          <w:p w14:paraId="3DBE32D2"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CARGO:</w:t>
            </w:r>
          </w:p>
        </w:tc>
        <w:tc>
          <w:tcPr>
            <w:tcW w:w="6145" w:type="dxa"/>
          </w:tcPr>
          <w:p w14:paraId="44B08019"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CARGO:</w:t>
            </w:r>
          </w:p>
        </w:tc>
      </w:tr>
      <w:tr w:rsidR="007B2900" w14:paraId="42478332" w14:textId="77777777" w:rsidTr="00BD5C72">
        <w:trPr>
          <w:trHeight w:val="388"/>
        </w:trPr>
        <w:tc>
          <w:tcPr>
            <w:tcW w:w="4759" w:type="dxa"/>
            <w:gridSpan w:val="2"/>
          </w:tcPr>
          <w:p w14:paraId="263D4BFE"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INSTITUCIÓN:</w:t>
            </w:r>
          </w:p>
        </w:tc>
        <w:tc>
          <w:tcPr>
            <w:tcW w:w="6145" w:type="dxa"/>
          </w:tcPr>
          <w:p w14:paraId="18990AFE"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INSTITUCIÓN:</w:t>
            </w:r>
          </w:p>
        </w:tc>
      </w:tr>
      <w:tr w:rsidR="007B2900" w:rsidRPr="007B2900" w14:paraId="56775809" w14:textId="77777777" w:rsidTr="00533248">
        <w:trPr>
          <w:trHeight w:val="388"/>
        </w:trPr>
        <w:tc>
          <w:tcPr>
            <w:tcW w:w="4759" w:type="dxa"/>
            <w:gridSpan w:val="2"/>
            <w:shd w:val="clear" w:color="auto" w:fill="EEECE1" w:themeFill="background2"/>
          </w:tcPr>
          <w:p w14:paraId="4C80F599" w14:textId="77777777" w:rsidR="007B2900" w:rsidRPr="007B2900" w:rsidRDefault="007B2900" w:rsidP="007B2900">
            <w:pPr>
              <w:pBdr>
                <w:top w:val="nil"/>
                <w:left w:val="nil"/>
                <w:bottom w:val="nil"/>
                <w:right w:val="nil"/>
                <w:between w:val="nil"/>
              </w:pBdr>
              <w:spacing w:before="56"/>
              <w:ind w:left="29"/>
              <w:rPr>
                <w:rFonts w:ascii="Arial" w:eastAsia="Arial" w:hAnsi="Arial" w:cs="Arial"/>
                <w:b/>
                <w:color w:val="000000"/>
                <w:sz w:val="14"/>
                <w:szCs w:val="14"/>
              </w:rPr>
            </w:pPr>
            <w:r w:rsidRPr="007B2900">
              <w:rPr>
                <w:rFonts w:ascii="Arial" w:eastAsia="Arial" w:hAnsi="Arial" w:cs="Arial"/>
                <w:b/>
                <w:color w:val="000000"/>
                <w:sz w:val="14"/>
                <w:szCs w:val="14"/>
              </w:rPr>
              <w:t>FIRMA:</w:t>
            </w:r>
          </w:p>
        </w:tc>
        <w:tc>
          <w:tcPr>
            <w:tcW w:w="6145" w:type="dxa"/>
            <w:shd w:val="clear" w:color="auto" w:fill="EEECE1" w:themeFill="background2"/>
          </w:tcPr>
          <w:p w14:paraId="0A5ABFA8" w14:textId="77777777" w:rsidR="007B2900" w:rsidRPr="007B2900" w:rsidRDefault="007B2900" w:rsidP="007B2900">
            <w:pPr>
              <w:pBdr>
                <w:top w:val="nil"/>
                <w:left w:val="nil"/>
                <w:bottom w:val="nil"/>
                <w:right w:val="nil"/>
                <w:between w:val="nil"/>
              </w:pBdr>
              <w:spacing w:before="56"/>
              <w:rPr>
                <w:rFonts w:ascii="Arial" w:eastAsia="Arial" w:hAnsi="Arial" w:cs="Arial"/>
                <w:b/>
                <w:color w:val="000000"/>
                <w:sz w:val="14"/>
                <w:szCs w:val="14"/>
              </w:rPr>
            </w:pPr>
            <w:r w:rsidRPr="007B2900">
              <w:rPr>
                <w:rFonts w:ascii="Arial" w:eastAsia="Arial" w:hAnsi="Arial" w:cs="Arial"/>
                <w:b/>
                <w:color w:val="000000"/>
                <w:sz w:val="14"/>
                <w:szCs w:val="14"/>
              </w:rPr>
              <w:t>FIRMA:</w:t>
            </w:r>
          </w:p>
        </w:tc>
      </w:tr>
      <w:tr w:rsidR="007B2900" w14:paraId="7712F4B2" w14:textId="77777777" w:rsidTr="00BD5C72">
        <w:trPr>
          <w:trHeight w:val="388"/>
        </w:trPr>
        <w:tc>
          <w:tcPr>
            <w:tcW w:w="4759" w:type="dxa"/>
            <w:gridSpan w:val="2"/>
          </w:tcPr>
          <w:p w14:paraId="3B794077"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NOMBRE:</w:t>
            </w:r>
          </w:p>
        </w:tc>
        <w:tc>
          <w:tcPr>
            <w:tcW w:w="6145" w:type="dxa"/>
          </w:tcPr>
          <w:p w14:paraId="35AADDFD" w14:textId="77777777" w:rsidR="007B2900" w:rsidRDefault="007B2900" w:rsidP="007B2900">
            <w:pPr>
              <w:pBdr>
                <w:top w:val="nil"/>
                <w:left w:val="nil"/>
                <w:bottom w:val="nil"/>
                <w:right w:val="nil"/>
                <w:between w:val="nil"/>
              </w:pBdr>
              <w:ind w:right="46"/>
              <w:rPr>
                <w:rFonts w:ascii="Arial" w:eastAsia="Arial" w:hAnsi="Arial" w:cs="Arial"/>
                <w:color w:val="000000"/>
                <w:sz w:val="14"/>
                <w:szCs w:val="14"/>
              </w:rPr>
            </w:pPr>
            <w:r>
              <w:rPr>
                <w:rFonts w:ascii="Arial" w:eastAsia="Arial" w:hAnsi="Arial" w:cs="Arial"/>
                <w:color w:val="000000"/>
                <w:sz w:val="14"/>
                <w:szCs w:val="14"/>
              </w:rPr>
              <w:t>NOMBRE:</w:t>
            </w:r>
          </w:p>
        </w:tc>
      </w:tr>
      <w:tr w:rsidR="007B2900" w14:paraId="6B14CA21" w14:textId="77777777" w:rsidTr="00BD5C72">
        <w:trPr>
          <w:trHeight w:val="388"/>
        </w:trPr>
        <w:tc>
          <w:tcPr>
            <w:tcW w:w="4759" w:type="dxa"/>
            <w:gridSpan w:val="2"/>
          </w:tcPr>
          <w:p w14:paraId="2D423CF0"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CÉDULA:</w:t>
            </w:r>
          </w:p>
        </w:tc>
        <w:tc>
          <w:tcPr>
            <w:tcW w:w="6145" w:type="dxa"/>
          </w:tcPr>
          <w:p w14:paraId="612888CB"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CÉDULA:</w:t>
            </w:r>
          </w:p>
        </w:tc>
      </w:tr>
      <w:tr w:rsidR="007B2900" w14:paraId="186A0CA8" w14:textId="77777777" w:rsidTr="00BD5C72">
        <w:trPr>
          <w:trHeight w:val="388"/>
        </w:trPr>
        <w:tc>
          <w:tcPr>
            <w:tcW w:w="4759" w:type="dxa"/>
            <w:gridSpan w:val="2"/>
          </w:tcPr>
          <w:p w14:paraId="179B53E5"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CARGO:</w:t>
            </w:r>
          </w:p>
        </w:tc>
        <w:tc>
          <w:tcPr>
            <w:tcW w:w="6145" w:type="dxa"/>
          </w:tcPr>
          <w:p w14:paraId="3CEE2E11"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CARGO:</w:t>
            </w:r>
          </w:p>
        </w:tc>
      </w:tr>
      <w:tr w:rsidR="007B2900" w14:paraId="5952AE1C" w14:textId="77777777" w:rsidTr="00BD5C72">
        <w:trPr>
          <w:trHeight w:val="388"/>
        </w:trPr>
        <w:tc>
          <w:tcPr>
            <w:tcW w:w="4759" w:type="dxa"/>
            <w:gridSpan w:val="2"/>
          </w:tcPr>
          <w:p w14:paraId="377451A3"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INSTITUCIÓN:</w:t>
            </w:r>
          </w:p>
        </w:tc>
        <w:tc>
          <w:tcPr>
            <w:tcW w:w="6145" w:type="dxa"/>
          </w:tcPr>
          <w:p w14:paraId="046CB46F"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INSTITUCIÓN:</w:t>
            </w:r>
          </w:p>
        </w:tc>
      </w:tr>
      <w:tr w:rsidR="007B2900" w14:paraId="78FF40E2" w14:textId="77777777" w:rsidTr="00533248">
        <w:trPr>
          <w:trHeight w:val="388"/>
        </w:trPr>
        <w:tc>
          <w:tcPr>
            <w:tcW w:w="10904" w:type="dxa"/>
            <w:gridSpan w:val="3"/>
            <w:shd w:val="clear" w:color="auto" w:fill="EEECE1" w:themeFill="background2"/>
          </w:tcPr>
          <w:p w14:paraId="53EE5352" w14:textId="77777777" w:rsidR="007B2900" w:rsidRDefault="007B2900" w:rsidP="007B2900">
            <w:pPr>
              <w:pBdr>
                <w:top w:val="nil"/>
                <w:left w:val="nil"/>
                <w:bottom w:val="nil"/>
                <w:right w:val="nil"/>
                <w:between w:val="nil"/>
              </w:pBdr>
              <w:spacing w:before="109"/>
              <w:ind w:left="27"/>
              <w:jc w:val="center"/>
              <w:rPr>
                <w:rFonts w:ascii="Arial" w:eastAsia="Arial" w:hAnsi="Arial" w:cs="Arial"/>
                <w:color w:val="000000"/>
                <w:sz w:val="14"/>
                <w:szCs w:val="14"/>
              </w:rPr>
            </w:pPr>
            <w:r>
              <w:rPr>
                <w:rFonts w:ascii="Arial" w:eastAsia="Arial" w:hAnsi="Arial" w:cs="Arial"/>
                <w:b/>
                <w:color w:val="000000"/>
                <w:sz w:val="14"/>
                <w:szCs w:val="14"/>
              </w:rPr>
              <w:t>POR PARTE DEL ESTABLECIMIENTO</w:t>
            </w:r>
          </w:p>
        </w:tc>
      </w:tr>
      <w:tr w:rsidR="007B2900" w14:paraId="0769BE77" w14:textId="77777777" w:rsidTr="00BD5C72">
        <w:trPr>
          <w:trHeight w:val="284"/>
        </w:trPr>
        <w:tc>
          <w:tcPr>
            <w:tcW w:w="4752" w:type="dxa"/>
            <w:tcBorders>
              <w:right w:val="single" w:sz="4" w:space="0" w:color="000000"/>
            </w:tcBorders>
          </w:tcPr>
          <w:p w14:paraId="736924F8" w14:textId="77777777" w:rsidR="007B2900" w:rsidRDefault="007B2900" w:rsidP="007B2900">
            <w:pPr>
              <w:pBdr>
                <w:top w:val="nil"/>
                <w:left w:val="nil"/>
                <w:bottom w:val="nil"/>
                <w:right w:val="nil"/>
                <w:between w:val="nil"/>
              </w:pBdr>
              <w:spacing w:before="56"/>
              <w:ind w:left="29"/>
              <w:rPr>
                <w:rFonts w:ascii="Arial" w:eastAsia="Arial" w:hAnsi="Arial" w:cs="Arial"/>
                <w:b/>
                <w:color w:val="000000"/>
                <w:sz w:val="14"/>
                <w:szCs w:val="14"/>
              </w:rPr>
            </w:pPr>
            <w:r>
              <w:rPr>
                <w:rFonts w:ascii="Arial" w:eastAsia="Arial" w:hAnsi="Arial" w:cs="Arial"/>
                <w:color w:val="000000"/>
                <w:sz w:val="14"/>
                <w:szCs w:val="14"/>
              </w:rPr>
              <w:t>FIRMA:</w:t>
            </w:r>
          </w:p>
        </w:tc>
        <w:tc>
          <w:tcPr>
            <w:tcW w:w="6152" w:type="dxa"/>
            <w:gridSpan w:val="2"/>
            <w:tcBorders>
              <w:left w:val="single" w:sz="4" w:space="0" w:color="000000"/>
            </w:tcBorders>
          </w:tcPr>
          <w:p w14:paraId="23BC3C80" w14:textId="77777777" w:rsidR="007B2900" w:rsidRDefault="007B2900" w:rsidP="007B2900">
            <w:pPr>
              <w:pBdr>
                <w:top w:val="nil"/>
                <w:left w:val="nil"/>
                <w:bottom w:val="nil"/>
                <w:right w:val="nil"/>
                <w:between w:val="nil"/>
              </w:pBdr>
              <w:spacing w:before="56"/>
              <w:rPr>
                <w:rFonts w:ascii="Arial" w:eastAsia="Arial" w:hAnsi="Arial" w:cs="Arial"/>
                <w:b/>
                <w:color w:val="000000"/>
                <w:sz w:val="14"/>
                <w:szCs w:val="14"/>
              </w:rPr>
            </w:pPr>
            <w:r>
              <w:rPr>
                <w:rFonts w:ascii="Arial" w:eastAsia="Arial" w:hAnsi="Arial" w:cs="Arial"/>
                <w:color w:val="000000"/>
                <w:sz w:val="14"/>
                <w:szCs w:val="14"/>
              </w:rPr>
              <w:t>FIRMA:</w:t>
            </w:r>
          </w:p>
        </w:tc>
      </w:tr>
      <w:tr w:rsidR="007B2900" w14:paraId="7DCBDE2A" w14:textId="77777777" w:rsidTr="00BD5C72">
        <w:trPr>
          <w:trHeight w:val="388"/>
        </w:trPr>
        <w:tc>
          <w:tcPr>
            <w:tcW w:w="4759" w:type="dxa"/>
            <w:gridSpan w:val="2"/>
            <w:tcBorders>
              <w:right w:val="single" w:sz="4" w:space="0" w:color="000000"/>
            </w:tcBorders>
          </w:tcPr>
          <w:p w14:paraId="7EBC8509"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NOMBRE:</w:t>
            </w:r>
          </w:p>
        </w:tc>
        <w:tc>
          <w:tcPr>
            <w:tcW w:w="6145" w:type="dxa"/>
            <w:tcBorders>
              <w:left w:val="single" w:sz="4" w:space="0" w:color="000000"/>
            </w:tcBorders>
          </w:tcPr>
          <w:p w14:paraId="2148B81C"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NOMBRE:</w:t>
            </w:r>
          </w:p>
        </w:tc>
      </w:tr>
      <w:tr w:rsidR="007B2900" w14:paraId="268397D8" w14:textId="77777777" w:rsidTr="00BD5C72">
        <w:trPr>
          <w:trHeight w:val="388"/>
        </w:trPr>
        <w:tc>
          <w:tcPr>
            <w:tcW w:w="4759" w:type="dxa"/>
            <w:gridSpan w:val="2"/>
          </w:tcPr>
          <w:p w14:paraId="1116E2DA"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CÉDULA:</w:t>
            </w:r>
          </w:p>
        </w:tc>
        <w:tc>
          <w:tcPr>
            <w:tcW w:w="6145" w:type="dxa"/>
          </w:tcPr>
          <w:p w14:paraId="360986C2"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CÉDULA:</w:t>
            </w:r>
          </w:p>
        </w:tc>
      </w:tr>
      <w:tr w:rsidR="007B2900" w14:paraId="773B307D" w14:textId="77777777" w:rsidTr="00BD5C72">
        <w:trPr>
          <w:trHeight w:val="388"/>
        </w:trPr>
        <w:tc>
          <w:tcPr>
            <w:tcW w:w="4759" w:type="dxa"/>
            <w:gridSpan w:val="2"/>
          </w:tcPr>
          <w:p w14:paraId="21650B5E" w14:textId="77777777" w:rsidR="007B2900" w:rsidRDefault="007B2900" w:rsidP="007B2900">
            <w:pPr>
              <w:pBdr>
                <w:top w:val="nil"/>
                <w:left w:val="nil"/>
                <w:bottom w:val="nil"/>
                <w:right w:val="nil"/>
                <w:between w:val="nil"/>
              </w:pBdr>
              <w:spacing w:before="109"/>
              <w:ind w:left="29"/>
              <w:rPr>
                <w:rFonts w:ascii="Arial" w:eastAsia="Arial" w:hAnsi="Arial" w:cs="Arial"/>
                <w:color w:val="000000"/>
                <w:sz w:val="14"/>
                <w:szCs w:val="14"/>
              </w:rPr>
            </w:pPr>
            <w:r>
              <w:rPr>
                <w:rFonts w:ascii="Arial" w:eastAsia="Arial" w:hAnsi="Arial" w:cs="Arial"/>
                <w:color w:val="000000"/>
                <w:sz w:val="14"/>
                <w:szCs w:val="14"/>
              </w:rPr>
              <w:t>CARGO:</w:t>
            </w:r>
          </w:p>
        </w:tc>
        <w:tc>
          <w:tcPr>
            <w:tcW w:w="6145" w:type="dxa"/>
          </w:tcPr>
          <w:p w14:paraId="3C71DD15" w14:textId="77777777" w:rsidR="007B2900" w:rsidRDefault="007B2900" w:rsidP="007B2900">
            <w:pPr>
              <w:pBdr>
                <w:top w:val="nil"/>
                <w:left w:val="nil"/>
                <w:bottom w:val="nil"/>
                <w:right w:val="nil"/>
                <w:between w:val="nil"/>
              </w:pBdr>
              <w:spacing w:before="109"/>
              <w:ind w:left="27"/>
              <w:rPr>
                <w:rFonts w:ascii="Arial" w:eastAsia="Arial" w:hAnsi="Arial" w:cs="Arial"/>
                <w:color w:val="000000"/>
                <w:sz w:val="14"/>
                <w:szCs w:val="14"/>
              </w:rPr>
            </w:pPr>
            <w:r>
              <w:rPr>
                <w:rFonts w:ascii="Arial" w:eastAsia="Arial" w:hAnsi="Arial" w:cs="Arial"/>
                <w:color w:val="000000"/>
                <w:sz w:val="14"/>
                <w:szCs w:val="14"/>
              </w:rPr>
              <w:t>CARGO</w:t>
            </w:r>
          </w:p>
        </w:tc>
      </w:tr>
    </w:tbl>
    <w:p w14:paraId="34C01EA7" w14:textId="77777777" w:rsidR="00FD6E52" w:rsidRDefault="00FD6E52">
      <w:pPr>
        <w:pBdr>
          <w:top w:val="nil"/>
          <w:left w:val="nil"/>
          <w:bottom w:val="nil"/>
          <w:right w:val="nil"/>
          <w:between w:val="nil"/>
        </w:pBdr>
        <w:spacing w:before="71"/>
        <w:ind w:right="1373"/>
        <w:rPr>
          <w:rFonts w:ascii="Arial" w:eastAsia="Arial" w:hAnsi="Arial" w:cs="Arial"/>
          <w:b/>
          <w:color w:val="000000"/>
          <w:sz w:val="20"/>
          <w:szCs w:val="20"/>
        </w:rPr>
      </w:pPr>
    </w:p>
    <w:sectPr w:rsidR="00FD6E52" w:rsidSect="00136157">
      <w:headerReference w:type="even" r:id="rId8"/>
      <w:headerReference w:type="default" r:id="rId9"/>
      <w:footerReference w:type="even" r:id="rId10"/>
      <w:footerReference w:type="default" r:id="rId11"/>
      <w:headerReference w:type="first" r:id="rId12"/>
      <w:footerReference w:type="first" r:id="rId13"/>
      <w:pgSz w:w="12242" w:h="18722" w:code="121"/>
      <w:pgMar w:top="1500" w:right="660" w:bottom="709" w:left="660" w:header="170" w:footer="63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70B24" w14:textId="77777777" w:rsidR="00FF17D4" w:rsidRDefault="00FF17D4">
      <w:r>
        <w:separator/>
      </w:r>
    </w:p>
  </w:endnote>
  <w:endnote w:type="continuationSeparator" w:id="0">
    <w:p w14:paraId="7F11F0B1" w14:textId="77777777" w:rsidR="00FF17D4" w:rsidRDefault="00FF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C21D9" w14:textId="77777777" w:rsidR="00A8301B" w:rsidRDefault="00A830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7B225" w14:textId="77777777" w:rsidR="004539DF" w:rsidRDefault="004539DF">
    <w:pPr>
      <w:pBdr>
        <w:top w:val="nil"/>
        <w:left w:val="nil"/>
        <w:bottom w:val="nil"/>
        <w:right w:val="nil"/>
        <w:between w:val="nil"/>
      </w:pBdr>
      <w:tabs>
        <w:tab w:val="center" w:pos="4419"/>
        <w:tab w:val="right" w:pos="8838"/>
      </w:tabs>
      <w:jc w:val="center"/>
      <w:rPr>
        <w:color w:val="4F81BD"/>
      </w:rPr>
    </w:pPr>
  </w:p>
  <w:p w14:paraId="005A1760" w14:textId="77777777" w:rsidR="004539DF" w:rsidRDefault="004539DF">
    <w:pPr>
      <w:pBdr>
        <w:top w:val="nil"/>
        <w:left w:val="nil"/>
        <w:bottom w:val="nil"/>
        <w:right w:val="nil"/>
        <w:between w:val="nil"/>
      </w:pBdr>
      <w:tabs>
        <w:tab w:val="center" w:pos="4419"/>
        <w:tab w:val="right" w:pos="8838"/>
      </w:tabs>
      <w:jc w:val="center"/>
      <w:rPr>
        <w:rFonts w:ascii="Arial" w:eastAsia="Arial" w:hAnsi="Arial" w:cs="Arial"/>
        <w:b/>
        <w:i/>
        <w:sz w:val="18"/>
        <w:szCs w:val="18"/>
      </w:rPr>
    </w:pPr>
  </w:p>
  <w:p w14:paraId="1B3F80DD" w14:textId="5E9D6F5C" w:rsidR="004539DF" w:rsidRDefault="00136157" w:rsidP="00136157">
    <w:pPr>
      <w:pBdr>
        <w:top w:val="nil"/>
        <w:left w:val="nil"/>
        <w:bottom w:val="nil"/>
        <w:right w:val="nil"/>
        <w:between w:val="nil"/>
      </w:pBdr>
      <w:tabs>
        <w:tab w:val="left" w:pos="3405"/>
        <w:tab w:val="center" w:pos="4419"/>
        <w:tab w:val="right" w:pos="8838"/>
      </w:tabs>
      <w:rPr>
        <w:rFonts w:ascii="Arial" w:eastAsia="Arial" w:hAnsi="Arial" w:cs="Arial"/>
        <w:b/>
        <w:i/>
      </w:rPr>
    </w:pPr>
    <w:r>
      <w:rPr>
        <w:rFonts w:ascii="Arial" w:eastAsia="Arial" w:hAnsi="Arial" w:cs="Arial"/>
        <w:b/>
        <w:i/>
      </w:rPr>
      <w:tab/>
    </w:r>
    <w:r>
      <w:rPr>
        <w:rFonts w:ascii="Arial" w:eastAsia="Arial" w:hAnsi="Arial" w:cs="Arial"/>
        <w:b/>
        <w:i/>
      </w:rPr>
      <w:tab/>
    </w:r>
  </w:p>
  <w:p w14:paraId="6E3F6098" w14:textId="77777777" w:rsidR="004539DF" w:rsidRDefault="004539DF">
    <w:pPr>
      <w:pBdr>
        <w:top w:val="nil"/>
        <w:left w:val="nil"/>
        <w:bottom w:val="nil"/>
        <w:right w:val="nil"/>
        <w:between w:val="nil"/>
      </w:pBdr>
      <w:tabs>
        <w:tab w:val="center" w:pos="4419"/>
        <w:tab w:val="right" w:pos="8838"/>
      </w:tabs>
      <w:jc w:val="center"/>
      <w:rPr>
        <w:color w:val="4F81BD"/>
      </w:rPr>
    </w:pPr>
  </w:p>
  <w:p w14:paraId="41038380" w14:textId="77777777" w:rsidR="004539DF" w:rsidRDefault="004539DF">
    <w:pPr>
      <w:pBdr>
        <w:top w:val="nil"/>
        <w:left w:val="nil"/>
        <w:bottom w:val="nil"/>
        <w:right w:val="nil"/>
        <w:between w:val="nil"/>
      </w:pBdr>
      <w:spacing w:line="14" w:lineRule="auto"/>
      <w:rPr>
        <w:color w:val="000000"/>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7F16" w14:textId="77777777" w:rsidR="00A8301B" w:rsidRDefault="00A830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E7C61" w14:textId="77777777" w:rsidR="00FF17D4" w:rsidRDefault="00FF17D4">
      <w:r>
        <w:separator/>
      </w:r>
    </w:p>
  </w:footnote>
  <w:footnote w:type="continuationSeparator" w:id="0">
    <w:p w14:paraId="7E590E44" w14:textId="77777777" w:rsidR="00FF17D4" w:rsidRDefault="00FF1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A10" w14:textId="77777777" w:rsidR="00A8301B" w:rsidRDefault="00A830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BB22" w14:textId="77777777" w:rsidR="004539DF" w:rsidRDefault="004539DF">
    <w:pPr>
      <w:pBdr>
        <w:top w:val="nil"/>
        <w:left w:val="nil"/>
        <w:bottom w:val="nil"/>
        <w:right w:val="nil"/>
        <w:between w:val="nil"/>
      </w:pBdr>
      <w:tabs>
        <w:tab w:val="center" w:pos="4419"/>
        <w:tab w:val="right" w:pos="8838"/>
      </w:tabs>
      <w:jc w:val="center"/>
      <w:rPr>
        <w:rFonts w:ascii="Arial" w:eastAsia="Arial" w:hAnsi="Arial" w:cs="Arial"/>
        <w:color w:val="000000"/>
      </w:rPr>
    </w:pPr>
  </w:p>
  <w:tbl>
    <w:tblPr>
      <w:tblStyle w:val="ae"/>
      <w:tblW w:w="107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260"/>
      <w:gridCol w:w="985"/>
      <w:gridCol w:w="2837"/>
    </w:tblGrid>
    <w:tr w:rsidR="004539DF" w:rsidRPr="00136157" w14:paraId="7E4A5308" w14:textId="77777777" w:rsidTr="00C956C6">
      <w:trPr>
        <w:trHeight w:val="304"/>
      </w:trPr>
      <w:tc>
        <w:tcPr>
          <w:tcW w:w="1843" w:type="dxa"/>
          <w:vMerge w:val="restart"/>
          <w:shd w:val="clear" w:color="auto" w:fill="auto"/>
          <w:vAlign w:val="center"/>
        </w:tcPr>
        <w:p w14:paraId="7702BB20" w14:textId="7E8B0626" w:rsidR="004539DF" w:rsidRPr="00136157" w:rsidRDefault="00136157">
          <w:pPr>
            <w:pBdr>
              <w:top w:val="nil"/>
              <w:left w:val="nil"/>
              <w:bottom w:val="nil"/>
              <w:right w:val="nil"/>
              <w:between w:val="nil"/>
            </w:pBdr>
            <w:ind w:left="152"/>
            <w:jc w:val="center"/>
            <w:rPr>
              <w:rFonts w:ascii="Arial" w:eastAsia="Arial" w:hAnsi="Arial" w:cs="Arial"/>
              <w:b/>
              <w:color w:val="000000"/>
            </w:rPr>
          </w:pPr>
          <w:r w:rsidRPr="00136157">
            <w:rPr>
              <w:rFonts w:ascii="Arial" w:eastAsia="Arial" w:hAnsi="Arial" w:cs="Arial"/>
              <w:b/>
              <w:noProof/>
              <w:color w:val="000000"/>
              <w:lang w:val="es-419" w:eastAsia="es-419"/>
            </w:rPr>
            <w:drawing>
              <wp:anchor distT="0" distB="0" distL="114300" distR="114300" simplePos="0" relativeHeight="251658240" behindDoc="0" locked="0" layoutInCell="1" allowOverlap="1" wp14:anchorId="4232296B" wp14:editId="73F94BB2">
                <wp:simplePos x="0" y="0"/>
                <wp:positionH relativeFrom="column">
                  <wp:posOffset>228600</wp:posOffset>
                </wp:positionH>
                <wp:positionV relativeFrom="paragraph">
                  <wp:posOffset>-513080</wp:posOffset>
                </wp:positionV>
                <wp:extent cx="657225" cy="733425"/>
                <wp:effectExtent l="0" t="0" r="9525" b="952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57225" cy="733425"/>
                        </a:xfrm>
                        <a:prstGeom prst="rect">
                          <a:avLst/>
                        </a:prstGeom>
                        <a:ln/>
                      </pic:spPr>
                    </pic:pic>
                  </a:graphicData>
                </a:graphic>
                <wp14:sizeRelH relativeFrom="margin">
                  <wp14:pctWidth>0</wp14:pctWidth>
                </wp14:sizeRelH>
                <wp14:sizeRelV relativeFrom="margin">
                  <wp14:pctHeight>0</wp14:pctHeight>
                </wp14:sizeRelV>
              </wp:anchor>
            </w:drawing>
          </w:r>
        </w:p>
        <w:p w14:paraId="3ED1A82C" w14:textId="1310975A" w:rsidR="004539DF" w:rsidRPr="00136157" w:rsidRDefault="004539DF" w:rsidP="00C956C6">
          <w:pPr>
            <w:pBdr>
              <w:top w:val="nil"/>
              <w:left w:val="nil"/>
              <w:bottom w:val="nil"/>
              <w:right w:val="nil"/>
              <w:between w:val="nil"/>
            </w:pBdr>
            <w:rPr>
              <w:rFonts w:ascii="Arial" w:eastAsia="Arial" w:hAnsi="Arial" w:cs="Arial"/>
              <w:b/>
              <w:color w:val="000000"/>
            </w:rPr>
          </w:pPr>
          <w:r w:rsidRPr="00136157">
            <w:rPr>
              <w:rFonts w:ascii="Arial" w:eastAsia="Arial" w:hAnsi="Arial" w:cs="Arial"/>
              <w:b/>
              <w:color w:val="000000"/>
            </w:rPr>
            <w:t xml:space="preserve">  </w:t>
          </w:r>
        </w:p>
      </w:tc>
      <w:tc>
        <w:tcPr>
          <w:tcW w:w="6088" w:type="dxa"/>
          <w:gridSpan w:val="3"/>
          <w:tcBorders>
            <w:right w:val="single" w:sz="4" w:space="0" w:color="000000"/>
          </w:tcBorders>
          <w:shd w:val="clear" w:color="auto" w:fill="auto"/>
          <w:vAlign w:val="center"/>
        </w:tcPr>
        <w:p w14:paraId="0C2D690B" w14:textId="6842F281" w:rsidR="004539DF" w:rsidRPr="00136157" w:rsidRDefault="00136157" w:rsidP="00136157">
          <w:pPr>
            <w:pBdr>
              <w:top w:val="nil"/>
              <w:left w:val="nil"/>
              <w:bottom w:val="nil"/>
              <w:right w:val="nil"/>
              <w:between w:val="nil"/>
            </w:pBdr>
            <w:spacing w:before="71"/>
            <w:jc w:val="center"/>
            <w:rPr>
              <w:rFonts w:ascii="Arial" w:eastAsia="Arial" w:hAnsi="Arial" w:cs="Arial"/>
              <w:b/>
              <w:color w:val="000000"/>
            </w:rPr>
          </w:pPr>
          <w:bookmarkStart w:id="1" w:name="_GoBack"/>
          <w:r w:rsidRPr="00136157">
            <w:rPr>
              <w:rFonts w:ascii="Arial" w:eastAsia="Arial" w:hAnsi="Arial" w:cs="Arial"/>
              <w:b/>
              <w:color w:val="000000"/>
            </w:rPr>
            <w:t xml:space="preserve">FORMATO </w:t>
          </w:r>
          <w:r w:rsidR="004539DF" w:rsidRPr="00136157">
            <w:rPr>
              <w:rFonts w:ascii="Arial" w:eastAsia="Arial" w:hAnsi="Arial" w:cs="Arial"/>
              <w:b/>
              <w:color w:val="000000"/>
            </w:rPr>
            <w:t>ACTA DE SEGUIMIENTO, VIGILANCIA Y CONTROL A CENTROS DE PROTECCIÓN SOCIAL, PARA ADULTOS MAYORES Y/O PERSONAS CON DISCAPACIDAD</w:t>
          </w:r>
          <w:bookmarkEnd w:id="1"/>
        </w:p>
      </w:tc>
      <w:tc>
        <w:tcPr>
          <w:tcW w:w="2837" w:type="dxa"/>
          <w:tcBorders>
            <w:left w:val="single" w:sz="4" w:space="0" w:color="000000"/>
          </w:tcBorders>
          <w:shd w:val="clear" w:color="auto" w:fill="auto"/>
          <w:vAlign w:val="center"/>
        </w:tcPr>
        <w:p w14:paraId="4523824B" w14:textId="56C4E1F9" w:rsidR="004539DF" w:rsidRPr="00136157" w:rsidRDefault="00136157" w:rsidP="00136157">
          <w:pPr>
            <w:pBdr>
              <w:top w:val="nil"/>
              <w:left w:val="nil"/>
              <w:bottom w:val="nil"/>
              <w:right w:val="nil"/>
              <w:between w:val="nil"/>
            </w:pBdr>
            <w:spacing w:before="103"/>
            <w:rPr>
              <w:rFonts w:ascii="Arial" w:eastAsia="Arial" w:hAnsi="Arial" w:cs="Arial"/>
              <w:b/>
              <w:color w:val="000000"/>
            </w:rPr>
          </w:pPr>
          <w:r w:rsidRPr="00136157">
            <w:rPr>
              <w:rFonts w:ascii="Arial" w:eastAsia="Arial" w:hAnsi="Arial" w:cs="Arial"/>
              <w:b/>
              <w:color w:val="000000"/>
            </w:rPr>
            <w:t>FO</w:t>
          </w:r>
          <w:r>
            <w:rPr>
              <w:rFonts w:ascii="Arial" w:eastAsia="Arial" w:hAnsi="Arial" w:cs="Arial"/>
              <w:b/>
              <w:color w:val="000000"/>
            </w:rPr>
            <w:t>-GSS-045</w:t>
          </w:r>
        </w:p>
      </w:tc>
    </w:tr>
    <w:tr w:rsidR="004539DF" w:rsidRPr="00136157" w14:paraId="680D2B30" w14:textId="77777777" w:rsidTr="00C956C6">
      <w:trPr>
        <w:trHeight w:val="182"/>
      </w:trPr>
      <w:tc>
        <w:tcPr>
          <w:tcW w:w="1843" w:type="dxa"/>
          <w:vMerge/>
          <w:shd w:val="clear" w:color="auto" w:fill="auto"/>
          <w:vAlign w:val="center"/>
        </w:tcPr>
        <w:p w14:paraId="0460474E" w14:textId="77777777" w:rsidR="004539DF" w:rsidRPr="00136157" w:rsidRDefault="004539DF">
          <w:pPr>
            <w:pBdr>
              <w:top w:val="nil"/>
              <w:left w:val="nil"/>
              <w:bottom w:val="nil"/>
              <w:right w:val="nil"/>
              <w:between w:val="nil"/>
            </w:pBdr>
            <w:spacing w:line="276" w:lineRule="auto"/>
            <w:rPr>
              <w:rFonts w:ascii="Arial" w:eastAsia="Arial" w:hAnsi="Arial" w:cs="Arial"/>
              <w:b/>
              <w:color w:val="000000"/>
            </w:rPr>
          </w:pPr>
        </w:p>
      </w:tc>
      <w:tc>
        <w:tcPr>
          <w:tcW w:w="6088" w:type="dxa"/>
          <w:gridSpan w:val="3"/>
          <w:vMerge w:val="restart"/>
          <w:tcBorders>
            <w:right w:val="single" w:sz="4" w:space="0" w:color="000000"/>
          </w:tcBorders>
          <w:shd w:val="clear" w:color="auto" w:fill="auto"/>
          <w:vAlign w:val="center"/>
        </w:tcPr>
        <w:p w14:paraId="0BB63B68" w14:textId="36DE5593" w:rsidR="004539DF" w:rsidRPr="00136157" w:rsidRDefault="004539DF" w:rsidP="00136157">
          <w:pPr>
            <w:pBdr>
              <w:top w:val="nil"/>
              <w:left w:val="nil"/>
              <w:bottom w:val="nil"/>
              <w:right w:val="nil"/>
              <w:between w:val="nil"/>
            </w:pBdr>
            <w:jc w:val="center"/>
            <w:rPr>
              <w:rFonts w:ascii="Arial" w:eastAsia="Arial" w:hAnsi="Arial" w:cs="Arial"/>
              <w:b/>
              <w:color w:val="000000"/>
            </w:rPr>
          </w:pPr>
          <w:r w:rsidRPr="00136157">
            <w:rPr>
              <w:rFonts w:ascii="Arial" w:eastAsia="Arial" w:hAnsi="Arial" w:cs="Arial"/>
              <w:b/>
              <w:color w:val="000000"/>
            </w:rPr>
            <w:t>GESTIÓN DEL SISTEMA</w:t>
          </w:r>
          <w:r w:rsidR="00136157">
            <w:rPr>
              <w:rFonts w:ascii="Arial" w:eastAsia="Arial" w:hAnsi="Arial" w:cs="Arial"/>
              <w:b/>
              <w:color w:val="000000"/>
            </w:rPr>
            <w:t xml:space="preserve"> </w:t>
          </w:r>
          <w:r w:rsidRPr="00136157">
            <w:rPr>
              <w:rFonts w:ascii="Arial" w:eastAsia="Arial" w:hAnsi="Arial" w:cs="Arial"/>
              <w:b/>
            </w:rPr>
            <w:t>DE SALUD</w:t>
          </w:r>
        </w:p>
      </w:tc>
      <w:tc>
        <w:tcPr>
          <w:tcW w:w="2837" w:type="dxa"/>
          <w:tcBorders>
            <w:left w:val="single" w:sz="4" w:space="0" w:color="000000"/>
          </w:tcBorders>
          <w:shd w:val="clear" w:color="auto" w:fill="auto"/>
          <w:vAlign w:val="center"/>
        </w:tcPr>
        <w:p w14:paraId="6911B9AE" w14:textId="5A2373D9" w:rsidR="004539DF" w:rsidRPr="00136157" w:rsidRDefault="00136157" w:rsidP="00136157">
          <w:pPr>
            <w:pBdr>
              <w:top w:val="nil"/>
              <w:left w:val="nil"/>
              <w:bottom w:val="nil"/>
              <w:right w:val="nil"/>
              <w:between w:val="nil"/>
            </w:pBdr>
            <w:spacing w:before="3"/>
            <w:rPr>
              <w:rFonts w:ascii="Arial" w:eastAsia="Arial" w:hAnsi="Arial" w:cs="Arial"/>
              <w:b/>
              <w:color w:val="000000"/>
            </w:rPr>
          </w:pPr>
          <w:r>
            <w:rPr>
              <w:rFonts w:ascii="Arial" w:eastAsia="Arial" w:hAnsi="Arial" w:cs="Arial"/>
              <w:b/>
              <w:color w:val="000000"/>
            </w:rPr>
            <w:t>Versión: 3</w:t>
          </w:r>
        </w:p>
      </w:tc>
    </w:tr>
    <w:tr w:rsidR="004539DF" w:rsidRPr="00136157" w14:paraId="0486F97B" w14:textId="77777777" w:rsidTr="00C956C6">
      <w:trPr>
        <w:trHeight w:val="182"/>
      </w:trPr>
      <w:tc>
        <w:tcPr>
          <w:tcW w:w="1843" w:type="dxa"/>
          <w:vMerge/>
          <w:shd w:val="clear" w:color="auto" w:fill="auto"/>
          <w:vAlign w:val="center"/>
        </w:tcPr>
        <w:p w14:paraId="5C3ECE9E" w14:textId="77777777" w:rsidR="004539DF" w:rsidRPr="00136157" w:rsidRDefault="004539DF">
          <w:pPr>
            <w:pBdr>
              <w:top w:val="nil"/>
              <w:left w:val="nil"/>
              <w:bottom w:val="nil"/>
              <w:right w:val="nil"/>
              <w:between w:val="nil"/>
            </w:pBdr>
            <w:spacing w:line="276" w:lineRule="auto"/>
            <w:rPr>
              <w:rFonts w:ascii="Arial" w:eastAsia="Arial" w:hAnsi="Arial" w:cs="Arial"/>
              <w:b/>
              <w:color w:val="000000"/>
            </w:rPr>
          </w:pPr>
        </w:p>
      </w:tc>
      <w:tc>
        <w:tcPr>
          <w:tcW w:w="6088" w:type="dxa"/>
          <w:gridSpan w:val="3"/>
          <w:vMerge/>
          <w:tcBorders>
            <w:right w:val="single" w:sz="4" w:space="0" w:color="000000"/>
          </w:tcBorders>
          <w:shd w:val="clear" w:color="auto" w:fill="auto"/>
          <w:vAlign w:val="center"/>
        </w:tcPr>
        <w:p w14:paraId="708958BD" w14:textId="77777777" w:rsidR="004539DF" w:rsidRPr="00136157" w:rsidRDefault="004539DF">
          <w:pPr>
            <w:pBdr>
              <w:top w:val="nil"/>
              <w:left w:val="nil"/>
              <w:bottom w:val="nil"/>
              <w:right w:val="nil"/>
              <w:between w:val="nil"/>
            </w:pBdr>
            <w:spacing w:line="276" w:lineRule="auto"/>
            <w:rPr>
              <w:rFonts w:ascii="Arial" w:eastAsia="Arial" w:hAnsi="Arial" w:cs="Arial"/>
              <w:b/>
              <w:color w:val="000000"/>
            </w:rPr>
          </w:pPr>
        </w:p>
      </w:tc>
      <w:tc>
        <w:tcPr>
          <w:tcW w:w="2837" w:type="dxa"/>
          <w:tcBorders>
            <w:left w:val="single" w:sz="4" w:space="0" w:color="000000"/>
          </w:tcBorders>
          <w:shd w:val="clear" w:color="auto" w:fill="auto"/>
          <w:vAlign w:val="center"/>
        </w:tcPr>
        <w:p w14:paraId="601E4697" w14:textId="3337B14F" w:rsidR="004539DF" w:rsidRPr="00136157" w:rsidRDefault="004539DF" w:rsidP="00136157">
          <w:pPr>
            <w:pBdr>
              <w:top w:val="nil"/>
              <w:left w:val="nil"/>
              <w:bottom w:val="nil"/>
              <w:right w:val="nil"/>
              <w:between w:val="nil"/>
            </w:pBdr>
            <w:spacing w:before="3"/>
            <w:rPr>
              <w:rFonts w:ascii="Arial" w:eastAsia="Arial" w:hAnsi="Arial" w:cs="Arial"/>
              <w:b/>
              <w:color w:val="000000"/>
              <w:lang w:val="es-419"/>
            </w:rPr>
          </w:pPr>
          <w:r w:rsidRPr="00136157">
            <w:rPr>
              <w:rFonts w:ascii="Arial" w:eastAsia="Arial" w:hAnsi="Arial" w:cs="Arial"/>
              <w:b/>
              <w:color w:val="000000"/>
            </w:rPr>
            <w:t>Fecha de aprobación:</w:t>
          </w:r>
          <w:r w:rsidR="00136157">
            <w:rPr>
              <w:rFonts w:ascii="Arial" w:eastAsia="Arial" w:hAnsi="Arial" w:cs="Arial"/>
              <w:b/>
              <w:color w:val="000000"/>
              <w:lang w:val="es-419"/>
            </w:rPr>
            <w:t xml:space="preserve"> 25/06/25</w:t>
          </w:r>
        </w:p>
      </w:tc>
    </w:tr>
    <w:tr w:rsidR="004539DF" w:rsidRPr="00136157" w14:paraId="061458AD" w14:textId="77777777" w:rsidTr="00C956C6">
      <w:trPr>
        <w:trHeight w:val="143"/>
      </w:trPr>
      <w:tc>
        <w:tcPr>
          <w:tcW w:w="1843" w:type="dxa"/>
          <w:vMerge/>
          <w:shd w:val="clear" w:color="auto" w:fill="auto"/>
          <w:vAlign w:val="center"/>
        </w:tcPr>
        <w:p w14:paraId="491DA95E" w14:textId="77777777" w:rsidR="004539DF" w:rsidRPr="00136157" w:rsidRDefault="004539DF">
          <w:pPr>
            <w:pBdr>
              <w:top w:val="nil"/>
              <w:left w:val="nil"/>
              <w:bottom w:val="nil"/>
              <w:right w:val="nil"/>
              <w:between w:val="nil"/>
            </w:pBdr>
            <w:spacing w:line="276" w:lineRule="auto"/>
            <w:rPr>
              <w:rFonts w:ascii="Arial" w:eastAsia="Arial" w:hAnsi="Arial" w:cs="Arial"/>
              <w:b/>
              <w:color w:val="000000"/>
            </w:rPr>
          </w:pPr>
        </w:p>
      </w:tc>
      <w:tc>
        <w:tcPr>
          <w:tcW w:w="6088" w:type="dxa"/>
          <w:gridSpan w:val="3"/>
          <w:vMerge/>
          <w:tcBorders>
            <w:right w:val="single" w:sz="4" w:space="0" w:color="000000"/>
          </w:tcBorders>
          <w:shd w:val="clear" w:color="auto" w:fill="auto"/>
          <w:vAlign w:val="center"/>
        </w:tcPr>
        <w:p w14:paraId="11F75225" w14:textId="77777777" w:rsidR="004539DF" w:rsidRPr="00136157" w:rsidRDefault="004539DF">
          <w:pPr>
            <w:pBdr>
              <w:top w:val="nil"/>
              <w:left w:val="nil"/>
              <w:bottom w:val="nil"/>
              <w:right w:val="nil"/>
              <w:between w:val="nil"/>
            </w:pBdr>
            <w:spacing w:line="276" w:lineRule="auto"/>
            <w:rPr>
              <w:rFonts w:ascii="Arial" w:eastAsia="Arial" w:hAnsi="Arial" w:cs="Arial"/>
              <w:b/>
              <w:color w:val="000000"/>
            </w:rPr>
          </w:pPr>
        </w:p>
      </w:tc>
      <w:tc>
        <w:tcPr>
          <w:tcW w:w="2837" w:type="dxa"/>
          <w:tcBorders>
            <w:left w:val="single" w:sz="4" w:space="0" w:color="000000"/>
          </w:tcBorders>
          <w:shd w:val="clear" w:color="auto" w:fill="auto"/>
          <w:vAlign w:val="center"/>
        </w:tcPr>
        <w:p w14:paraId="5817047F" w14:textId="77777777" w:rsidR="004539DF" w:rsidRPr="00136157" w:rsidRDefault="004539DF" w:rsidP="00C956C6">
          <w:pPr>
            <w:pBdr>
              <w:top w:val="nil"/>
              <w:left w:val="nil"/>
              <w:bottom w:val="nil"/>
              <w:right w:val="nil"/>
              <w:between w:val="nil"/>
            </w:pBdr>
            <w:tabs>
              <w:tab w:val="center" w:pos="4419"/>
              <w:tab w:val="right" w:pos="8838"/>
            </w:tabs>
            <w:rPr>
              <w:rFonts w:ascii="Arial" w:eastAsia="Arial" w:hAnsi="Arial" w:cs="Arial"/>
              <w:b/>
              <w:color w:val="000000"/>
            </w:rPr>
          </w:pPr>
          <w:r w:rsidRPr="00136157">
            <w:rPr>
              <w:rFonts w:ascii="Arial" w:eastAsia="Arial" w:hAnsi="Arial" w:cs="Arial"/>
              <w:b/>
              <w:color w:val="000000"/>
            </w:rPr>
            <w:t xml:space="preserve">Página </w:t>
          </w:r>
          <w:r w:rsidRPr="00136157">
            <w:rPr>
              <w:rFonts w:ascii="Arial" w:eastAsia="Arial" w:hAnsi="Arial" w:cs="Arial"/>
              <w:b/>
              <w:color w:val="000000"/>
            </w:rPr>
            <w:fldChar w:fldCharType="begin"/>
          </w:r>
          <w:r w:rsidRPr="00136157">
            <w:rPr>
              <w:rFonts w:ascii="Arial" w:eastAsia="Arial" w:hAnsi="Arial" w:cs="Arial"/>
              <w:b/>
              <w:color w:val="000000"/>
            </w:rPr>
            <w:instrText>PAGE</w:instrText>
          </w:r>
          <w:r w:rsidRPr="00136157">
            <w:rPr>
              <w:rFonts w:ascii="Arial" w:eastAsia="Arial" w:hAnsi="Arial" w:cs="Arial"/>
              <w:b/>
              <w:color w:val="000000"/>
            </w:rPr>
            <w:fldChar w:fldCharType="separate"/>
          </w:r>
          <w:r w:rsidR="00A8301B">
            <w:rPr>
              <w:rFonts w:ascii="Arial" w:eastAsia="Arial" w:hAnsi="Arial" w:cs="Arial"/>
              <w:b/>
              <w:noProof/>
              <w:color w:val="000000"/>
            </w:rPr>
            <w:t>12</w:t>
          </w:r>
          <w:r w:rsidRPr="00136157">
            <w:rPr>
              <w:rFonts w:ascii="Arial" w:eastAsia="Arial" w:hAnsi="Arial" w:cs="Arial"/>
              <w:b/>
              <w:color w:val="000000"/>
            </w:rPr>
            <w:fldChar w:fldCharType="end"/>
          </w:r>
          <w:r w:rsidRPr="00136157">
            <w:rPr>
              <w:rFonts w:ascii="Arial" w:eastAsia="Arial" w:hAnsi="Arial" w:cs="Arial"/>
              <w:b/>
              <w:color w:val="000000"/>
            </w:rPr>
            <w:t xml:space="preserve"> de </w:t>
          </w:r>
          <w:r w:rsidRPr="00136157">
            <w:rPr>
              <w:rFonts w:ascii="Arial" w:eastAsia="Arial" w:hAnsi="Arial" w:cs="Arial"/>
              <w:b/>
              <w:color w:val="000000"/>
            </w:rPr>
            <w:fldChar w:fldCharType="begin"/>
          </w:r>
          <w:r w:rsidRPr="00136157">
            <w:rPr>
              <w:rFonts w:ascii="Arial" w:eastAsia="Arial" w:hAnsi="Arial" w:cs="Arial"/>
              <w:b/>
              <w:color w:val="000000"/>
            </w:rPr>
            <w:instrText>NUMPAGES</w:instrText>
          </w:r>
          <w:r w:rsidRPr="00136157">
            <w:rPr>
              <w:rFonts w:ascii="Arial" w:eastAsia="Arial" w:hAnsi="Arial" w:cs="Arial"/>
              <w:b/>
              <w:color w:val="000000"/>
            </w:rPr>
            <w:fldChar w:fldCharType="separate"/>
          </w:r>
          <w:r w:rsidR="00A8301B">
            <w:rPr>
              <w:rFonts w:ascii="Arial" w:eastAsia="Arial" w:hAnsi="Arial" w:cs="Arial"/>
              <w:b/>
              <w:noProof/>
              <w:color w:val="000000"/>
            </w:rPr>
            <w:t>12</w:t>
          </w:r>
          <w:r w:rsidRPr="00136157">
            <w:rPr>
              <w:rFonts w:ascii="Arial" w:eastAsia="Arial" w:hAnsi="Arial" w:cs="Arial"/>
              <w:b/>
              <w:color w:val="000000"/>
            </w:rPr>
            <w:fldChar w:fldCharType="end"/>
          </w:r>
        </w:p>
      </w:tc>
    </w:tr>
    <w:tr w:rsidR="004539DF" w:rsidRPr="00136157" w14:paraId="60645F15" w14:textId="77777777" w:rsidTr="00136157">
      <w:trPr>
        <w:trHeight w:val="210"/>
      </w:trPr>
      <w:tc>
        <w:tcPr>
          <w:tcW w:w="3686" w:type="dxa"/>
          <w:gridSpan w:val="2"/>
          <w:shd w:val="clear" w:color="auto" w:fill="auto"/>
          <w:vAlign w:val="center"/>
        </w:tcPr>
        <w:p w14:paraId="559AA4D6" w14:textId="0E7D8226" w:rsidR="004539DF" w:rsidRPr="00136157" w:rsidRDefault="004539DF" w:rsidP="00136157">
          <w:pPr>
            <w:pBdr>
              <w:top w:val="nil"/>
              <w:left w:val="nil"/>
              <w:bottom w:val="nil"/>
              <w:right w:val="nil"/>
              <w:between w:val="nil"/>
            </w:pBdr>
            <w:spacing w:before="3"/>
            <w:rPr>
              <w:rFonts w:ascii="Arial" w:eastAsia="Arial" w:hAnsi="Arial" w:cs="Arial"/>
              <w:b/>
              <w:color w:val="000000"/>
            </w:rPr>
          </w:pPr>
          <w:r w:rsidRPr="00136157">
            <w:rPr>
              <w:rFonts w:ascii="Arial" w:eastAsia="Arial" w:hAnsi="Arial" w:cs="Arial"/>
              <w:b/>
              <w:color w:val="000000"/>
            </w:rPr>
            <w:t>Elaboró:</w:t>
          </w:r>
          <w:r w:rsidR="00136157">
            <w:rPr>
              <w:rFonts w:ascii="Arial" w:hAnsi="Arial" w:cs="Arial"/>
              <w:b/>
              <w:lang w:val="es-CO"/>
            </w:rPr>
            <w:t xml:space="preserve"> Profesional Universitario</w:t>
          </w:r>
        </w:p>
      </w:tc>
      <w:tc>
        <w:tcPr>
          <w:tcW w:w="3260" w:type="dxa"/>
          <w:shd w:val="clear" w:color="auto" w:fill="auto"/>
          <w:vAlign w:val="center"/>
        </w:tcPr>
        <w:p w14:paraId="28B2843A" w14:textId="6C682524" w:rsidR="004539DF" w:rsidRPr="00136157" w:rsidRDefault="004539DF" w:rsidP="00136157">
          <w:pPr>
            <w:pBdr>
              <w:top w:val="nil"/>
              <w:left w:val="nil"/>
              <w:bottom w:val="nil"/>
              <w:right w:val="nil"/>
              <w:between w:val="nil"/>
            </w:pBdr>
            <w:spacing w:before="3"/>
            <w:rPr>
              <w:rFonts w:ascii="Arial" w:eastAsia="Arial" w:hAnsi="Arial" w:cs="Arial"/>
              <w:b/>
              <w:color w:val="000000"/>
            </w:rPr>
          </w:pPr>
          <w:r w:rsidRPr="00136157">
            <w:rPr>
              <w:rFonts w:ascii="Arial" w:eastAsia="Arial" w:hAnsi="Arial" w:cs="Arial"/>
              <w:b/>
              <w:color w:val="000000"/>
            </w:rPr>
            <w:t xml:space="preserve">Revisó: </w:t>
          </w:r>
          <w:r w:rsidRPr="00136157">
            <w:rPr>
              <w:rFonts w:ascii="Arial" w:hAnsi="Arial" w:cs="Arial"/>
              <w:b/>
            </w:rPr>
            <w:t>Secretaria de Salud</w:t>
          </w:r>
        </w:p>
      </w:tc>
      <w:tc>
        <w:tcPr>
          <w:tcW w:w="3822" w:type="dxa"/>
          <w:gridSpan w:val="2"/>
          <w:shd w:val="clear" w:color="auto" w:fill="auto"/>
          <w:vAlign w:val="center"/>
        </w:tcPr>
        <w:p w14:paraId="638780C8" w14:textId="77777777" w:rsidR="004539DF" w:rsidRPr="00136157" w:rsidRDefault="004539DF" w:rsidP="00136157">
          <w:pPr>
            <w:pBdr>
              <w:top w:val="nil"/>
              <w:left w:val="nil"/>
              <w:bottom w:val="nil"/>
              <w:right w:val="nil"/>
              <w:between w:val="nil"/>
            </w:pBdr>
            <w:spacing w:before="3"/>
            <w:rPr>
              <w:rFonts w:ascii="Arial" w:eastAsia="Arial" w:hAnsi="Arial" w:cs="Arial"/>
              <w:b/>
              <w:color w:val="000000"/>
            </w:rPr>
          </w:pPr>
          <w:r w:rsidRPr="00136157">
            <w:rPr>
              <w:rFonts w:ascii="Arial" w:eastAsia="Arial" w:hAnsi="Arial" w:cs="Arial"/>
              <w:b/>
              <w:color w:val="000000"/>
            </w:rPr>
            <w:t>Aprobó: Comité técnico de Calidad</w:t>
          </w:r>
        </w:p>
      </w:tc>
    </w:tr>
  </w:tbl>
  <w:p w14:paraId="05A08E16" w14:textId="77777777" w:rsidR="004539DF" w:rsidRDefault="004539DF">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A0156" w14:textId="77777777" w:rsidR="00A8301B" w:rsidRDefault="00A830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4E29"/>
    <w:multiLevelType w:val="multilevel"/>
    <w:tmpl w:val="9258D208"/>
    <w:lvl w:ilvl="0">
      <w:numFmt w:val="bullet"/>
      <w:lvlText w:val="●"/>
      <w:lvlJc w:val="left"/>
      <w:pPr>
        <w:ind w:left="429" w:hanging="360"/>
      </w:pPr>
      <w:rPr>
        <w:rFonts w:ascii="Noto Sans Symbols" w:eastAsia="Noto Sans Symbols" w:hAnsi="Noto Sans Symbols" w:cs="Noto Sans Symbols"/>
        <w:sz w:val="20"/>
        <w:szCs w:val="20"/>
      </w:rPr>
    </w:lvl>
    <w:lvl w:ilvl="1">
      <w:numFmt w:val="bullet"/>
      <w:lvlText w:val="•"/>
      <w:lvlJc w:val="left"/>
      <w:pPr>
        <w:ind w:left="1185" w:hanging="360"/>
      </w:pPr>
    </w:lvl>
    <w:lvl w:ilvl="2">
      <w:numFmt w:val="bullet"/>
      <w:lvlText w:val="•"/>
      <w:lvlJc w:val="left"/>
      <w:pPr>
        <w:ind w:left="1950" w:hanging="360"/>
      </w:pPr>
    </w:lvl>
    <w:lvl w:ilvl="3">
      <w:numFmt w:val="bullet"/>
      <w:lvlText w:val="•"/>
      <w:lvlJc w:val="left"/>
      <w:pPr>
        <w:ind w:left="2715" w:hanging="360"/>
      </w:pPr>
    </w:lvl>
    <w:lvl w:ilvl="4">
      <w:numFmt w:val="bullet"/>
      <w:lvlText w:val="•"/>
      <w:lvlJc w:val="left"/>
      <w:pPr>
        <w:ind w:left="3481" w:hanging="360"/>
      </w:pPr>
    </w:lvl>
    <w:lvl w:ilvl="5">
      <w:numFmt w:val="bullet"/>
      <w:lvlText w:val="•"/>
      <w:lvlJc w:val="left"/>
      <w:pPr>
        <w:ind w:left="4246" w:hanging="360"/>
      </w:pPr>
    </w:lvl>
    <w:lvl w:ilvl="6">
      <w:numFmt w:val="bullet"/>
      <w:lvlText w:val="•"/>
      <w:lvlJc w:val="left"/>
      <w:pPr>
        <w:ind w:left="5011" w:hanging="360"/>
      </w:pPr>
    </w:lvl>
    <w:lvl w:ilvl="7">
      <w:numFmt w:val="bullet"/>
      <w:lvlText w:val="•"/>
      <w:lvlJc w:val="left"/>
      <w:pPr>
        <w:ind w:left="5777" w:hanging="360"/>
      </w:pPr>
    </w:lvl>
    <w:lvl w:ilvl="8">
      <w:numFmt w:val="bullet"/>
      <w:lvlText w:val="•"/>
      <w:lvlJc w:val="left"/>
      <w:pPr>
        <w:ind w:left="6542" w:hanging="360"/>
      </w:pPr>
    </w:lvl>
  </w:abstractNum>
  <w:abstractNum w:abstractNumId="1" w15:restartNumberingAfterBreak="0">
    <w:nsid w:val="162B22C5"/>
    <w:multiLevelType w:val="multilevel"/>
    <w:tmpl w:val="177A2092"/>
    <w:lvl w:ilvl="0">
      <w:numFmt w:val="bullet"/>
      <w:lvlText w:val="●"/>
      <w:lvlJc w:val="left"/>
      <w:pPr>
        <w:ind w:left="789" w:hanging="359"/>
      </w:pPr>
      <w:rPr>
        <w:rFonts w:ascii="Noto Sans Symbols" w:eastAsia="Noto Sans Symbols" w:hAnsi="Noto Sans Symbols" w:cs="Noto Sans Symbols"/>
        <w:sz w:val="20"/>
        <w:szCs w:val="20"/>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7"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5" w:hanging="360"/>
      </w:pPr>
    </w:lvl>
    <w:lvl w:ilvl="8">
      <w:numFmt w:val="bullet"/>
      <w:lvlText w:val="•"/>
      <w:lvlJc w:val="left"/>
      <w:pPr>
        <w:ind w:left="6614" w:hanging="360"/>
      </w:pPr>
    </w:lvl>
  </w:abstractNum>
  <w:abstractNum w:abstractNumId="2" w15:restartNumberingAfterBreak="0">
    <w:nsid w:val="368411D5"/>
    <w:multiLevelType w:val="hybridMultilevel"/>
    <w:tmpl w:val="9BFEE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F012F7"/>
    <w:multiLevelType w:val="multilevel"/>
    <w:tmpl w:val="8A08E75A"/>
    <w:lvl w:ilvl="0">
      <w:numFmt w:val="bullet"/>
      <w:lvlText w:val="●"/>
      <w:lvlJc w:val="left"/>
      <w:pPr>
        <w:ind w:left="429" w:hanging="360"/>
      </w:pPr>
      <w:rPr>
        <w:rFonts w:ascii="Noto Sans Symbols" w:eastAsia="Noto Sans Symbols" w:hAnsi="Noto Sans Symbols" w:cs="Noto Sans Symbols"/>
        <w:sz w:val="20"/>
        <w:szCs w:val="20"/>
      </w:rPr>
    </w:lvl>
    <w:lvl w:ilvl="1">
      <w:numFmt w:val="bullet"/>
      <w:lvlText w:val="•"/>
      <w:lvlJc w:val="left"/>
      <w:pPr>
        <w:ind w:left="1185" w:hanging="360"/>
      </w:pPr>
    </w:lvl>
    <w:lvl w:ilvl="2">
      <w:numFmt w:val="bullet"/>
      <w:lvlText w:val="•"/>
      <w:lvlJc w:val="left"/>
      <w:pPr>
        <w:ind w:left="1950" w:hanging="360"/>
      </w:pPr>
    </w:lvl>
    <w:lvl w:ilvl="3">
      <w:numFmt w:val="bullet"/>
      <w:lvlText w:val="•"/>
      <w:lvlJc w:val="left"/>
      <w:pPr>
        <w:ind w:left="2715" w:hanging="360"/>
      </w:pPr>
    </w:lvl>
    <w:lvl w:ilvl="4">
      <w:numFmt w:val="bullet"/>
      <w:lvlText w:val="•"/>
      <w:lvlJc w:val="left"/>
      <w:pPr>
        <w:ind w:left="3481" w:hanging="360"/>
      </w:pPr>
    </w:lvl>
    <w:lvl w:ilvl="5">
      <w:numFmt w:val="bullet"/>
      <w:lvlText w:val="•"/>
      <w:lvlJc w:val="left"/>
      <w:pPr>
        <w:ind w:left="4246" w:hanging="360"/>
      </w:pPr>
    </w:lvl>
    <w:lvl w:ilvl="6">
      <w:numFmt w:val="bullet"/>
      <w:lvlText w:val="•"/>
      <w:lvlJc w:val="left"/>
      <w:pPr>
        <w:ind w:left="5011" w:hanging="360"/>
      </w:pPr>
    </w:lvl>
    <w:lvl w:ilvl="7">
      <w:numFmt w:val="bullet"/>
      <w:lvlText w:val="•"/>
      <w:lvlJc w:val="left"/>
      <w:pPr>
        <w:ind w:left="5777" w:hanging="360"/>
      </w:pPr>
    </w:lvl>
    <w:lvl w:ilvl="8">
      <w:numFmt w:val="bullet"/>
      <w:lvlText w:val="•"/>
      <w:lvlJc w:val="left"/>
      <w:pPr>
        <w:ind w:left="6542" w:hanging="360"/>
      </w:pPr>
    </w:lvl>
  </w:abstractNum>
  <w:abstractNum w:abstractNumId="4" w15:restartNumberingAfterBreak="0">
    <w:nsid w:val="720B6ED2"/>
    <w:multiLevelType w:val="multilevel"/>
    <w:tmpl w:val="7ECCC102"/>
    <w:lvl w:ilvl="0">
      <w:numFmt w:val="bullet"/>
      <w:lvlText w:val="●"/>
      <w:lvlJc w:val="left"/>
      <w:pPr>
        <w:ind w:left="429" w:hanging="360"/>
      </w:pPr>
      <w:rPr>
        <w:rFonts w:ascii="Noto Sans Symbols" w:eastAsia="Noto Sans Symbols" w:hAnsi="Noto Sans Symbols" w:cs="Noto Sans Symbols"/>
        <w:sz w:val="20"/>
        <w:szCs w:val="20"/>
      </w:rPr>
    </w:lvl>
    <w:lvl w:ilvl="1">
      <w:numFmt w:val="bullet"/>
      <w:lvlText w:val="•"/>
      <w:lvlJc w:val="left"/>
      <w:pPr>
        <w:ind w:left="1185" w:hanging="360"/>
      </w:pPr>
    </w:lvl>
    <w:lvl w:ilvl="2">
      <w:numFmt w:val="bullet"/>
      <w:lvlText w:val="•"/>
      <w:lvlJc w:val="left"/>
      <w:pPr>
        <w:ind w:left="1950" w:hanging="360"/>
      </w:pPr>
    </w:lvl>
    <w:lvl w:ilvl="3">
      <w:numFmt w:val="bullet"/>
      <w:lvlText w:val="•"/>
      <w:lvlJc w:val="left"/>
      <w:pPr>
        <w:ind w:left="2715" w:hanging="360"/>
      </w:pPr>
    </w:lvl>
    <w:lvl w:ilvl="4">
      <w:numFmt w:val="bullet"/>
      <w:lvlText w:val="•"/>
      <w:lvlJc w:val="left"/>
      <w:pPr>
        <w:ind w:left="3481" w:hanging="360"/>
      </w:pPr>
    </w:lvl>
    <w:lvl w:ilvl="5">
      <w:numFmt w:val="bullet"/>
      <w:lvlText w:val="•"/>
      <w:lvlJc w:val="left"/>
      <w:pPr>
        <w:ind w:left="4246" w:hanging="360"/>
      </w:pPr>
    </w:lvl>
    <w:lvl w:ilvl="6">
      <w:numFmt w:val="bullet"/>
      <w:lvlText w:val="•"/>
      <w:lvlJc w:val="left"/>
      <w:pPr>
        <w:ind w:left="5011" w:hanging="360"/>
      </w:pPr>
    </w:lvl>
    <w:lvl w:ilvl="7">
      <w:numFmt w:val="bullet"/>
      <w:lvlText w:val="•"/>
      <w:lvlJc w:val="left"/>
      <w:pPr>
        <w:ind w:left="5777" w:hanging="360"/>
      </w:pPr>
    </w:lvl>
    <w:lvl w:ilvl="8">
      <w:numFmt w:val="bullet"/>
      <w:lvlText w:val="•"/>
      <w:lvlJc w:val="left"/>
      <w:pPr>
        <w:ind w:left="6542"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52"/>
    <w:rsid w:val="000774EB"/>
    <w:rsid w:val="000F7039"/>
    <w:rsid w:val="00136157"/>
    <w:rsid w:val="001864F0"/>
    <w:rsid w:val="00206CF5"/>
    <w:rsid w:val="002520AE"/>
    <w:rsid w:val="002D2900"/>
    <w:rsid w:val="002D33F2"/>
    <w:rsid w:val="002D3C19"/>
    <w:rsid w:val="002E627A"/>
    <w:rsid w:val="003233BC"/>
    <w:rsid w:val="00355987"/>
    <w:rsid w:val="0038145E"/>
    <w:rsid w:val="00450719"/>
    <w:rsid w:val="004539DF"/>
    <w:rsid w:val="00514A2E"/>
    <w:rsid w:val="00533248"/>
    <w:rsid w:val="0058256A"/>
    <w:rsid w:val="00604E4A"/>
    <w:rsid w:val="006107C6"/>
    <w:rsid w:val="006B1221"/>
    <w:rsid w:val="00712714"/>
    <w:rsid w:val="00722C0F"/>
    <w:rsid w:val="00752A27"/>
    <w:rsid w:val="00756DFE"/>
    <w:rsid w:val="007B2900"/>
    <w:rsid w:val="007C6C7C"/>
    <w:rsid w:val="0081199A"/>
    <w:rsid w:val="008E054B"/>
    <w:rsid w:val="0092069D"/>
    <w:rsid w:val="009776BA"/>
    <w:rsid w:val="009B2501"/>
    <w:rsid w:val="00A56D49"/>
    <w:rsid w:val="00A8301B"/>
    <w:rsid w:val="00B62841"/>
    <w:rsid w:val="00B7096A"/>
    <w:rsid w:val="00B72064"/>
    <w:rsid w:val="00B72855"/>
    <w:rsid w:val="00BA1E55"/>
    <w:rsid w:val="00BD5C72"/>
    <w:rsid w:val="00C16C5B"/>
    <w:rsid w:val="00C92310"/>
    <w:rsid w:val="00C956C6"/>
    <w:rsid w:val="00CD0FC4"/>
    <w:rsid w:val="00D30936"/>
    <w:rsid w:val="00D41D5B"/>
    <w:rsid w:val="00E51D6C"/>
    <w:rsid w:val="00EA57C3"/>
    <w:rsid w:val="00EE2356"/>
    <w:rsid w:val="00F83F88"/>
    <w:rsid w:val="00FB6B01"/>
    <w:rsid w:val="00FD6E52"/>
    <w:rsid w:val="00FF1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0523"/>
  <w15:docId w15:val="{7DBBA08E-DBF3-44EA-A9E8-DF420F19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0"/>
    <w:qFormat/>
    <w:pPr>
      <w:spacing w:before="21"/>
      <w:ind w:left="60"/>
    </w:p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C4A8C"/>
    <w:pPr>
      <w:tabs>
        <w:tab w:val="center" w:pos="4419"/>
        <w:tab w:val="right" w:pos="8838"/>
      </w:tabs>
    </w:pPr>
  </w:style>
  <w:style w:type="character" w:customStyle="1" w:styleId="EncabezadoCar">
    <w:name w:val="Encabezado Car"/>
    <w:basedOn w:val="Fuentedeprrafopredeter"/>
    <w:link w:val="Encabezado"/>
    <w:uiPriority w:val="99"/>
    <w:rsid w:val="000C4A8C"/>
    <w:rPr>
      <w:rFonts w:ascii="Verdana" w:eastAsia="Verdana" w:hAnsi="Verdana" w:cs="Verdana"/>
      <w:lang w:val="es-ES"/>
    </w:rPr>
  </w:style>
  <w:style w:type="paragraph" w:styleId="Piedepgina">
    <w:name w:val="footer"/>
    <w:basedOn w:val="Normal"/>
    <w:link w:val="PiedepginaCar"/>
    <w:uiPriority w:val="99"/>
    <w:unhideWhenUsed/>
    <w:rsid w:val="000C4A8C"/>
    <w:pPr>
      <w:tabs>
        <w:tab w:val="center" w:pos="4419"/>
        <w:tab w:val="right" w:pos="8838"/>
      </w:tabs>
    </w:pPr>
  </w:style>
  <w:style w:type="character" w:customStyle="1" w:styleId="PiedepginaCar">
    <w:name w:val="Pie de página Car"/>
    <w:basedOn w:val="Fuentedeprrafopredeter"/>
    <w:link w:val="Piedepgina"/>
    <w:uiPriority w:val="99"/>
    <w:rsid w:val="000C4A8C"/>
    <w:rPr>
      <w:rFonts w:ascii="Verdana" w:eastAsia="Verdana" w:hAnsi="Verdana" w:cs="Verdana"/>
      <w:lang w:val="es-ES"/>
    </w:rPr>
  </w:style>
  <w:style w:type="table" w:styleId="Tablaconcuadrcula">
    <w:name w:val="Table Grid"/>
    <w:basedOn w:val="Tablanormal"/>
    <w:uiPriority w:val="39"/>
    <w:rsid w:val="00B3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552"/>
    <w:rPr>
      <w:sz w:val="16"/>
      <w:szCs w:val="16"/>
    </w:rPr>
  </w:style>
  <w:style w:type="paragraph" w:styleId="Textocomentario">
    <w:name w:val="annotation text"/>
    <w:basedOn w:val="Normal"/>
    <w:link w:val="TextocomentarioCar"/>
    <w:uiPriority w:val="99"/>
    <w:semiHidden/>
    <w:unhideWhenUsed/>
    <w:rsid w:val="00151552"/>
    <w:rPr>
      <w:sz w:val="20"/>
      <w:szCs w:val="20"/>
    </w:rPr>
  </w:style>
  <w:style w:type="character" w:customStyle="1" w:styleId="TextocomentarioCar">
    <w:name w:val="Texto comentario Car"/>
    <w:basedOn w:val="Fuentedeprrafopredeter"/>
    <w:link w:val="Textocomentario"/>
    <w:uiPriority w:val="99"/>
    <w:semiHidden/>
    <w:rsid w:val="00151552"/>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151552"/>
    <w:rPr>
      <w:b/>
      <w:bCs/>
    </w:rPr>
  </w:style>
  <w:style w:type="character" w:customStyle="1" w:styleId="AsuntodelcomentarioCar">
    <w:name w:val="Asunto del comentario Car"/>
    <w:basedOn w:val="TextocomentarioCar"/>
    <w:link w:val="Asuntodelcomentario"/>
    <w:uiPriority w:val="99"/>
    <w:semiHidden/>
    <w:rsid w:val="00151552"/>
    <w:rPr>
      <w:rFonts w:ascii="Verdana" w:eastAsia="Verdana" w:hAnsi="Verdana" w:cs="Verdana"/>
      <w:b/>
      <w:bCs/>
      <w:sz w:val="20"/>
      <w:szCs w:val="20"/>
      <w:lang w:val="es-ES"/>
    </w:rPr>
  </w:style>
  <w:style w:type="paragraph" w:customStyle="1" w:styleId="Default">
    <w:name w:val="Default"/>
    <w:rsid w:val="00106E5E"/>
    <w:pPr>
      <w:widowControl/>
      <w:adjustRightInd w:val="0"/>
    </w:pPr>
    <w:rPr>
      <w:rFonts w:ascii="Arial" w:hAnsi="Arial" w:cs="Arial"/>
      <w:color w:val="000000"/>
      <w:sz w:val="24"/>
      <w:szCs w:val="24"/>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Tablaconcuadrcula1">
    <w:name w:val="Tabla con cuadrícula1"/>
    <w:basedOn w:val="Tablanormal"/>
    <w:next w:val="Tablaconcuadrcula"/>
    <w:uiPriority w:val="39"/>
    <w:rsid w:val="00EE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PTQwt7xNSmUlJ/8Vkx61Ne8sA==">AMUW2mURoerLh3nccjaSS4jQGA8zL/v+LYBewhkVyWBwvzidVbYP1OYd7JRL1nXtrwQpqHWrtHIeDoxCbsBfZ9Bz0PZlZMui1KgB3Y3BzwZtTODeAj+LniABd9X+kplkxAHunSWchjoV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3939</Words>
  <Characters>21668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CGH</dc:creator>
  <cp:lastModifiedBy>ALEJANDRO HORTUA SALAMANCA</cp:lastModifiedBy>
  <cp:revision>2</cp:revision>
  <dcterms:created xsi:type="dcterms:W3CDTF">2025-08-27T19:58:00Z</dcterms:created>
  <dcterms:modified xsi:type="dcterms:W3CDTF">2025-08-27T19:58:00Z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2011-07-18T00:00:00Z</vt:filetime>
  </property>
  <property fmtid="{D5CDD505-2E9C-101B-9397-08002B2CF9AE}" pid="3" name="Creator">
    <vt:lpwstr>Microsoft® Office Word 2007</vt:lpwstr>
  </property>
  <property fmtid="{D5CDD505-2E9C-101B-9397-08002B2CF9AE}" pid="4" name="LastSaved">
    <vt:filetime>2022-03-16T00:00:00Z</vt:filetime>
  </property>
</Properties>
</file>