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45" w:type="dxa"/>
        <w:tblLook w:val="04A0" w:firstRow="1" w:lastRow="0" w:firstColumn="1" w:lastColumn="0" w:noHBand="0" w:noVBand="1"/>
      </w:tblPr>
      <w:tblGrid>
        <w:gridCol w:w="2547"/>
        <w:gridCol w:w="2551"/>
        <w:gridCol w:w="567"/>
        <w:gridCol w:w="709"/>
        <w:gridCol w:w="3260"/>
        <w:gridCol w:w="611"/>
      </w:tblGrid>
      <w:tr w:rsidR="002129AD" w:rsidRPr="00D3232E" w14:paraId="09FAD8BF" w14:textId="77777777" w:rsidTr="004100E6">
        <w:trPr>
          <w:trHeight w:val="70"/>
        </w:trPr>
        <w:tc>
          <w:tcPr>
            <w:tcW w:w="5665" w:type="dxa"/>
            <w:gridSpan w:val="3"/>
          </w:tcPr>
          <w:p w14:paraId="1C4F547A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580" w:type="dxa"/>
            <w:gridSpan w:val="3"/>
            <w:vMerge w:val="restart"/>
          </w:tcPr>
          <w:p w14:paraId="2A689A79" w14:textId="77777777" w:rsidR="002129AD" w:rsidRPr="00D3232E" w:rsidRDefault="00212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32E">
              <w:rPr>
                <w:rFonts w:ascii="Arial" w:hAnsi="Arial" w:cs="Arial"/>
                <w:b/>
                <w:sz w:val="20"/>
                <w:szCs w:val="20"/>
              </w:rPr>
              <w:t xml:space="preserve">NÚMERO DE RADICACIÓN: </w:t>
            </w:r>
          </w:p>
        </w:tc>
      </w:tr>
      <w:tr w:rsidR="002129AD" w:rsidRPr="00D3232E" w14:paraId="4C254C0B" w14:textId="77777777" w:rsidTr="00B63DF2">
        <w:trPr>
          <w:trHeight w:val="397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7759C11E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2A2C5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SOLICITUD EXPEDICION </w:t>
            </w:r>
          </w:p>
          <w:p w14:paraId="023B379C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D11F8F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BOLET</w:t>
            </w:r>
            <w:r w:rsidR="005C3271" w:rsidRPr="00D3232E">
              <w:rPr>
                <w:rFonts w:ascii="Arial" w:hAnsi="Arial" w:cs="Arial"/>
                <w:sz w:val="20"/>
                <w:szCs w:val="20"/>
              </w:rPr>
              <w:t>Í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N DE NOMENCLATURA </w:t>
            </w:r>
          </w:p>
        </w:tc>
        <w:tc>
          <w:tcPr>
            <w:tcW w:w="567" w:type="dxa"/>
          </w:tcPr>
          <w:p w14:paraId="55B47A28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vMerge/>
          </w:tcPr>
          <w:p w14:paraId="07BF2CC6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9AD" w:rsidRPr="00D3232E" w14:paraId="59DE6077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4DE330F7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DA4DF2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CERTIFICADO DE ESTRATIFICACI</w:t>
            </w:r>
            <w:r w:rsidR="005C3271" w:rsidRPr="00D3232E">
              <w:rPr>
                <w:rFonts w:ascii="Arial" w:hAnsi="Arial" w:cs="Arial"/>
                <w:sz w:val="20"/>
                <w:szCs w:val="20"/>
              </w:rPr>
              <w:t>Ó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7" w:type="dxa"/>
          </w:tcPr>
          <w:p w14:paraId="14ED0B11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vMerge/>
          </w:tcPr>
          <w:p w14:paraId="64CE4FF5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48" w:rsidRPr="00D3232E" w14:paraId="60A84BB3" w14:textId="77777777" w:rsidTr="00B63DF2">
        <w:trPr>
          <w:trHeight w:val="187"/>
        </w:trPr>
        <w:tc>
          <w:tcPr>
            <w:tcW w:w="10245" w:type="dxa"/>
            <w:gridSpan w:val="6"/>
            <w:shd w:val="clear" w:color="auto" w:fill="D9D9D9" w:themeFill="background1" w:themeFillShade="D9"/>
          </w:tcPr>
          <w:p w14:paraId="432795BD" w14:textId="77777777" w:rsidR="00CC4748" w:rsidRPr="00D3232E" w:rsidRDefault="00F21EDC" w:rsidP="00D82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2E">
              <w:rPr>
                <w:rFonts w:ascii="Arial" w:hAnsi="Arial" w:cs="Arial"/>
                <w:b/>
                <w:sz w:val="20"/>
                <w:szCs w:val="20"/>
              </w:rPr>
              <w:t>DATOS PARA SER DILIGENCIADOS POR EL SOLICITANTE</w:t>
            </w:r>
          </w:p>
        </w:tc>
      </w:tr>
      <w:tr w:rsidR="005C3271" w:rsidRPr="00D3232E" w14:paraId="6E30D2C0" w14:textId="77777777" w:rsidTr="004100E6">
        <w:trPr>
          <w:trHeight w:val="7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557F6EC0" w14:textId="77777777" w:rsidR="005C3271" w:rsidRPr="00D3232E" w:rsidRDefault="005C3271" w:rsidP="00D3232E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DATOS DEL PREDIO</w:t>
            </w:r>
          </w:p>
        </w:tc>
        <w:tc>
          <w:tcPr>
            <w:tcW w:w="7698" w:type="dxa"/>
            <w:gridSpan w:val="5"/>
          </w:tcPr>
          <w:p w14:paraId="14C8960B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BARRIO O VEREDA</w:t>
            </w:r>
            <w:r w:rsidR="00AD58BC"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3271" w:rsidRPr="00D3232E" w14:paraId="1A6E1C10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211F6C6" w14:textId="77777777" w:rsidR="005C3271" w:rsidRPr="00D3232E" w:rsidRDefault="005C3271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gridSpan w:val="5"/>
          </w:tcPr>
          <w:p w14:paraId="663500D7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DIRECCION</w:t>
            </w:r>
            <w:r w:rsidR="00AD58BC"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3271" w:rsidRPr="00D3232E" w14:paraId="637AE615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D375121" w14:textId="77777777" w:rsidR="005C3271" w:rsidRPr="00D3232E" w:rsidRDefault="005C3271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1E302520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</w:t>
            </w:r>
            <w:r w:rsidR="00FC1DC4" w:rsidRPr="00D3232E">
              <w:rPr>
                <w:rFonts w:ascii="Arial" w:hAnsi="Arial" w:cs="Arial"/>
                <w:sz w:val="20"/>
                <w:szCs w:val="20"/>
              </w:rPr>
              <w:t>Ó</w:t>
            </w:r>
            <w:r w:rsidRPr="00D3232E">
              <w:rPr>
                <w:rFonts w:ascii="Arial" w:hAnsi="Arial" w:cs="Arial"/>
                <w:sz w:val="20"/>
                <w:szCs w:val="20"/>
              </w:rPr>
              <w:t>DIGO CATASTRAL</w:t>
            </w:r>
            <w:r w:rsidR="00AD58BC"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71" w:type="dxa"/>
            <w:gridSpan w:val="2"/>
          </w:tcPr>
          <w:p w14:paraId="380CF0B3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MATR</w:t>
            </w:r>
            <w:r w:rsidR="00FC1DC4" w:rsidRPr="00D3232E">
              <w:rPr>
                <w:rFonts w:ascii="Arial" w:hAnsi="Arial" w:cs="Arial"/>
                <w:sz w:val="20"/>
                <w:szCs w:val="20"/>
              </w:rPr>
              <w:t>Í</w:t>
            </w:r>
            <w:r w:rsidRPr="00D3232E">
              <w:rPr>
                <w:rFonts w:ascii="Arial" w:hAnsi="Arial" w:cs="Arial"/>
                <w:sz w:val="20"/>
                <w:szCs w:val="20"/>
              </w:rPr>
              <w:t>CULA INMOBILIARIA:</w:t>
            </w:r>
          </w:p>
        </w:tc>
      </w:tr>
      <w:tr w:rsidR="00D82F62" w:rsidRPr="00D3232E" w14:paraId="76539C04" w14:textId="77777777" w:rsidTr="004100E6">
        <w:trPr>
          <w:trHeight w:val="7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CC584E0" w14:textId="77777777" w:rsidR="00D82F62" w:rsidRPr="00D3232E" w:rsidRDefault="00D82F62" w:rsidP="00D3232E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DATOS DEL PROPIETARIO</w:t>
            </w:r>
          </w:p>
        </w:tc>
        <w:tc>
          <w:tcPr>
            <w:tcW w:w="7698" w:type="dxa"/>
            <w:gridSpan w:val="5"/>
          </w:tcPr>
          <w:p w14:paraId="50876C53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D82F62" w:rsidRPr="00D3232E" w14:paraId="00E54718" w14:textId="77777777" w:rsidTr="004100E6">
        <w:trPr>
          <w:trHeight w:val="70"/>
        </w:trPr>
        <w:tc>
          <w:tcPr>
            <w:tcW w:w="2547" w:type="dxa"/>
            <w:vMerge/>
            <w:vAlign w:val="center"/>
          </w:tcPr>
          <w:p w14:paraId="00954CED" w14:textId="77777777" w:rsidR="00D82F62" w:rsidRPr="00D3232E" w:rsidRDefault="00D82F62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7AB4E328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</w:t>
            </w:r>
            <w:r w:rsidR="00FC1DC4" w:rsidRPr="00D3232E">
              <w:rPr>
                <w:rFonts w:ascii="Arial" w:hAnsi="Arial" w:cs="Arial"/>
                <w:sz w:val="20"/>
                <w:szCs w:val="20"/>
              </w:rPr>
              <w:t>É</w:t>
            </w:r>
            <w:r w:rsidRPr="00D3232E">
              <w:rPr>
                <w:rFonts w:ascii="Arial" w:hAnsi="Arial" w:cs="Arial"/>
                <w:sz w:val="20"/>
                <w:szCs w:val="20"/>
              </w:rPr>
              <w:t>DULA:</w:t>
            </w:r>
          </w:p>
        </w:tc>
        <w:tc>
          <w:tcPr>
            <w:tcW w:w="3871" w:type="dxa"/>
            <w:gridSpan w:val="2"/>
          </w:tcPr>
          <w:p w14:paraId="087B652E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D82F62" w:rsidRPr="00D3232E" w14:paraId="221D5C83" w14:textId="77777777" w:rsidTr="004100E6">
        <w:trPr>
          <w:trHeight w:val="70"/>
        </w:trPr>
        <w:tc>
          <w:tcPr>
            <w:tcW w:w="2547" w:type="dxa"/>
            <w:vMerge/>
            <w:vAlign w:val="center"/>
          </w:tcPr>
          <w:p w14:paraId="76E50BBA" w14:textId="77777777" w:rsidR="00D82F62" w:rsidRPr="00D3232E" w:rsidRDefault="00D82F62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BFFDEA0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871" w:type="dxa"/>
            <w:gridSpan w:val="2"/>
          </w:tcPr>
          <w:p w14:paraId="320C6F7A" w14:textId="77777777" w:rsidR="00D82F62" w:rsidRPr="00D3232E" w:rsidRDefault="00AD58BC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</w:tr>
      <w:tr w:rsidR="00CB372D" w14:paraId="5C8DB909" w14:textId="77777777" w:rsidTr="00B63DF2">
        <w:trPr>
          <w:trHeight w:val="325"/>
        </w:trPr>
        <w:tc>
          <w:tcPr>
            <w:tcW w:w="10245" w:type="dxa"/>
            <w:gridSpan w:val="6"/>
            <w:shd w:val="clear" w:color="auto" w:fill="D9D9D9" w:themeFill="background1" w:themeFillShade="D9"/>
            <w:vAlign w:val="center"/>
          </w:tcPr>
          <w:p w14:paraId="5B72C21D" w14:textId="77777777" w:rsidR="00CB372D" w:rsidRPr="00D3232E" w:rsidRDefault="0048396E" w:rsidP="00D32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2E">
              <w:rPr>
                <w:rFonts w:ascii="Arial" w:hAnsi="Arial" w:cs="Arial"/>
                <w:b/>
                <w:sz w:val="20"/>
                <w:szCs w:val="20"/>
              </w:rPr>
              <w:t>DATOS PARA SER DILIGENCIADOS POR EL FUNCIONARIO DE PLANEACIÓN</w:t>
            </w:r>
          </w:p>
        </w:tc>
      </w:tr>
      <w:tr w:rsidR="00CB372D" w14:paraId="6BDD3511" w14:textId="77777777" w:rsidTr="004100E6">
        <w:trPr>
          <w:trHeight w:val="7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16FABC5" w14:textId="77777777" w:rsidR="00CB372D" w:rsidRPr="00D3232E" w:rsidRDefault="00CB372D" w:rsidP="00D3232E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DOCUMENTOS APORTADOS</w:t>
            </w:r>
          </w:p>
        </w:tc>
        <w:tc>
          <w:tcPr>
            <w:tcW w:w="7087" w:type="dxa"/>
            <w:gridSpan w:val="4"/>
          </w:tcPr>
          <w:p w14:paraId="141D8BBF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Copia de recibo de pago del impuesto predial </w:t>
            </w:r>
          </w:p>
        </w:tc>
        <w:tc>
          <w:tcPr>
            <w:tcW w:w="611" w:type="dxa"/>
          </w:tcPr>
          <w:p w14:paraId="4C86D66F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D" w14:paraId="166B4FAE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049B7BA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14:paraId="471A196F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Copia de certificado de liberta</w:t>
            </w:r>
            <w:r w:rsidR="00F21EDC" w:rsidRPr="00D3232E">
              <w:rPr>
                <w:rFonts w:ascii="Arial" w:hAnsi="Arial" w:cs="Arial"/>
                <w:sz w:val="20"/>
                <w:szCs w:val="20"/>
              </w:rPr>
              <w:t>d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 y tradición con vigencia no mayor de 30 días </w:t>
            </w:r>
          </w:p>
        </w:tc>
        <w:tc>
          <w:tcPr>
            <w:tcW w:w="611" w:type="dxa"/>
          </w:tcPr>
          <w:p w14:paraId="4F4EA060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35" w14:paraId="5885B4D4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DEA4621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14:paraId="0F913C3A" w14:textId="77E0BFFC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Recibo de pago por el valor del trámite</w:t>
            </w:r>
          </w:p>
        </w:tc>
        <w:tc>
          <w:tcPr>
            <w:tcW w:w="611" w:type="dxa"/>
          </w:tcPr>
          <w:p w14:paraId="51C0478C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35" w14:paraId="6A4E1A06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0A830A77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gridSpan w:val="5"/>
            <w:shd w:val="clear" w:color="auto" w:fill="D9D9D9" w:themeFill="background1" w:themeFillShade="D9"/>
            <w:vAlign w:val="center"/>
          </w:tcPr>
          <w:p w14:paraId="7457E08B" w14:textId="6B80B88C" w:rsidR="00785A35" w:rsidRPr="003801F3" w:rsidRDefault="00785A35" w:rsidP="00785A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 caso </w:t>
            </w:r>
            <w:r w:rsidR="00383329"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 trámite de </w:t>
            </w:r>
            <w:r w:rsid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solicitud </w:t>
            </w:r>
            <w:r w:rsidR="00383329"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certificado de estratificación</w:t>
            </w:r>
            <w:r w:rsidR="00A77F9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85A35" w14:paraId="39563F0C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DDC80A8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7F407A94" w14:textId="77777777" w:rsidR="00785A35" w:rsidRPr="00D3232E" w:rsidRDefault="00785A35" w:rsidP="00B63DF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Copia de licencia de construcción </w:t>
            </w:r>
          </w:p>
        </w:tc>
        <w:tc>
          <w:tcPr>
            <w:tcW w:w="611" w:type="dxa"/>
          </w:tcPr>
          <w:p w14:paraId="67AB7FE4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1B" w14:paraId="42DEE528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6081B2B9" w14:textId="77777777" w:rsidR="00B61C1B" w:rsidRPr="00D3232E" w:rsidRDefault="00B61C1B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gridSpan w:val="5"/>
            <w:shd w:val="clear" w:color="auto" w:fill="D9D9D9" w:themeFill="background1" w:themeFillShade="D9"/>
          </w:tcPr>
          <w:p w14:paraId="5799D074" w14:textId="4434B5C4" w:rsidR="00B61C1B" w:rsidRPr="00B61C1B" w:rsidRDefault="00B61C1B" w:rsidP="00785A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1C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 caso de no tener construcción el predio</w:t>
            </w:r>
            <w:r w:rsid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para el trámite de solicitud boletín de nomenclatura</w:t>
            </w:r>
            <w:r w:rsidR="00A77F9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85A35" w14:paraId="0086F96F" w14:textId="77777777" w:rsidTr="004100E6">
        <w:trPr>
          <w:trHeight w:val="70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3CBD7472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B28FF06" w14:textId="1DC340A3" w:rsidR="00785A35" w:rsidRPr="00D3232E" w:rsidRDefault="00785A35" w:rsidP="00B63DF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Copia del plano </w:t>
            </w:r>
            <w:r w:rsidR="00B61C1B">
              <w:rPr>
                <w:rFonts w:ascii="Arial" w:hAnsi="Arial" w:cs="Arial"/>
                <w:sz w:val="20"/>
                <w:szCs w:val="20"/>
              </w:rPr>
              <w:t xml:space="preserve">arquitectónico 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del primer piso, sí tiene proyecto radicado en curaduría </w:t>
            </w:r>
          </w:p>
        </w:tc>
        <w:tc>
          <w:tcPr>
            <w:tcW w:w="611" w:type="dxa"/>
          </w:tcPr>
          <w:p w14:paraId="7ECC5933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35" w14:paraId="32162772" w14:textId="77777777" w:rsidTr="004100E6">
        <w:trPr>
          <w:trHeight w:val="70"/>
        </w:trPr>
        <w:tc>
          <w:tcPr>
            <w:tcW w:w="10245" w:type="dxa"/>
            <w:gridSpan w:val="6"/>
            <w:shd w:val="clear" w:color="auto" w:fill="D9D9D9" w:themeFill="background1" w:themeFillShade="D9"/>
            <w:vAlign w:val="center"/>
          </w:tcPr>
          <w:p w14:paraId="7F1A615D" w14:textId="352DF10D" w:rsidR="00785A35" w:rsidRPr="003801F3" w:rsidRDefault="003801F3" w:rsidP="00785A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Datos a diligenciar una vez se entregue el certificado del trámite</w:t>
            </w:r>
            <w:r w:rsidR="00A77F9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85A35" w14:paraId="7ABF8CD1" w14:textId="77777777" w:rsidTr="004100E6">
        <w:trPr>
          <w:trHeight w:val="70"/>
        </w:trPr>
        <w:tc>
          <w:tcPr>
            <w:tcW w:w="10245" w:type="dxa"/>
            <w:gridSpan w:val="6"/>
          </w:tcPr>
          <w:p w14:paraId="7EED9023" w14:textId="09E9DAEF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Fecha de entrega del </w:t>
            </w:r>
            <w:r w:rsidR="00A77F97">
              <w:rPr>
                <w:rFonts w:ascii="Arial" w:hAnsi="Arial" w:cs="Arial"/>
                <w:sz w:val="20"/>
                <w:szCs w:val="20"/>
              </w:rPr>
              <w:t>certificado</w:t>
            </w:r>
            <w:r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85A35" w14:paraId="3281F979" w14:textId="77777777" w:rsidTr="00B63DF2">
        <w:trPr>
          <w:trHeight w:val="1623"/>
        </w:trPr>
        <w:tc>
          <w:tcPr>
            <w:tcW w:w="5098" w:type="dxa"/>
            <w:gridSpan w:val="2"/>
          </w:tcPr>
          <w:p w14:paraId="2F0584E6" w14:textId="0635D70E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ENTREGA:</w:t>
            </w:r>
          </w:p>
        </w:tc>
        <w:tc>
          <w:tcPr>
            <w:tcW w:w="5147" w:type="dxa"/>
            <w:gridSpan w:val="4"/>
          </w:tcPr>
          <w:p w14:paraId="37076A33" w14:textId="676471F2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RECIBE:</w:t>
            </w:r>
          </w:p>
        </w:tc>
      </w:tr>
    </w:tbl>
    <w:p w14:paraId="3F4C73B8" w14:textId="77777777" w:rsidR="0048396E" w:rsidRDefault="0048396E" w:rsidP="002A6760"/>
    <w:sectPr w:rsidR="0048396E" w:rsidSect="00410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8" w:right="85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8EBC8" w14:textId="77777777" w:rsidR="009C510E" w:rsidRDefault="009C510E" w:rsidP="00D8202A">
      <w:pPr>
        <w:spacing w:after="0" w:line="240" w:lineRule="auto"/>
      </w:pPr>
      <w:r>
        <w:separator/>
      </w:r>
    </w:p>
  </w:endnote>
  <w:endnote w:type="continuationSeparator" w:id="0">
    <w:p w14:paraId="04E39C5B" w14:textId="77777777" w:rsidR="009C510E" w:rsidRDefault="009C510E" w:rsidP="00D8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A089" w14:textId="77777777" w:rsidR="004100E6" w:rsidRDefault="004100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0F472" w14:textId="77777777" w:rsidR="004100E6" w:rsidRDefault="004100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2DEF8" w14:textId="77777777" w:rsidR="004100E6" w:rsidRDefault="004100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BA34" w14:textId="77777777" w:rsidR="009C510E" w:rsidRDefault="009C510E" w:rsidP="00D8202A">
      <w:pPr>
        <w:spacing w:after="0" w:line="240" w:lineRule="auto"/>
      </w:pPr>
      <w:r>
        <w:separator/>
      </w:r>
    </w:p>
  </w:footnote>
  <w:footnote w:type="continuationSeparator" w:id="0">
    <w:p w14:paraId="15469D09" w14:textId="77777777" w:rsidR="009C510E" w:rsidRDefault="009C510E" w:rsidP="00D8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AD89" w14:textId="77777777" w:rsidR="004100E6" w:rsidRDefault="004100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937"/>
      <w:gridCol w:w="351"/>
      <w:gridCol w:w="3661"/>
      <w:gridCol w:w="4252"/>
    </w:tblGrid>
    <w:tr w:rsidR="006570B0" w:rsidRPr="006570B0" w14:paraId="10F43DCA" w14:textId="77777777" w:rsidTr="004100E6">
      <w:trPr>
        <w:trHeight w:val="272"/>
        <w:jc w:val="center"/>
      </w:trPr>
      <w:tc>
        <w:tcPr>
          <w:tcW w:w="1937" w:type="dxa"/>
          <w:vMerge w:val="restart"/>
          <w:vAlign w:val="bottom"/>
        </w:tcPr>
        <w:p w14:paraId="63099AC0" w14:textId="1858DDBF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6570B0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s-419"/>
            </w:rPr>
            <w:t xml:space="preserve">      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noProof/>
              <w:sz w:val="20"/>
              <w:lang w:val="es-419" w:eastAsia="es-419"/>
            </w:rPr>
            <w:drawing>
              <wp:inline distT="0" distB="0" distL="0" distR="0" wp14:anchorId="4DD98036" wp14:editId="2C1882C4">
                <wp:extent cx="628650" cy="67437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dxa"/>
          <w:gridSpan w:val="2"/>
          <w:vMerge w:val="restart"/>
          <w:vAlign w:val="center"/>
        </w:tcPr>
        <w:p w14:paraId="0282A06E" w14:textId="65FA62B4" w:rsidR="006570B0" w:rsidRPr="006570B0" w:rsidRDefault="006570B0" w:rsidP="004100E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bookmarkStart w:id="0" w:name="_GoBack"/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>FORMATO SOLICITUD DE NOMENCLATURA Y ESTRATIFICACIÓN</w:t>
          </w:r>
          <w:bookmarkEnd w:id="0"/>
        </w:p>
      </w:tc>
      <w:tc>
        <w:tcPr>
          <w:tcW w:w="4252" w:type="dxa"/>
          <w:vAlign w:val="center"/>
        </w:tcPr>
        <w:p w14:paraId="685145EB" w14:textId="77777777" w:rsidR="006570B0" w:rsidRPr="006570B0" w:rsidRDefault="006570B0" w:rsidP="004100E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Espacio exclusivo para el rótulo de radicación</w:t>
          </w:r>
        </w:p>
      </w:tc>
    </w:tr>
    <w:tr w:rsidR="006570B0" w:rsidRPr="006570B0" w14:paraId="593CF928" w14:textId="77777777" w:rsidTr="004100E6">
      <w:trPr>
        <w:trHeight w:val="383"/>
        <w:jc w:val="center"/>
      </w:trPr>
      <w:tc>
        <w:tcPr>
          <w:tcW w:w="1937" w:type="dxa"/>
          <w:vMerge/>
        </w:tcPr>
        <w:p w14:paraId="04F32AB4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012" w:type="dxa"/>
          <w:gridSpan w:val="2"/>
          <w:vMerge/>
        </w:tcPr>
        <w:p w14:paraId="7FB9F754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252" w:type="dxa"/>
          <w:vMerge w:val="restart"/>
        </w:tcPr>
        <w:p w14:paraId="55189CB8" w14:textId="77777777" w:rsidR="006570B0" w:rsidRPr="006570B0" w:rsidRDefault="006570B0" w:rsidP="004100E6">
          <w:pPr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</w:p>
        <w:p w14:paraId="2C411E87" w14:textId="77777777" w:rsidR="006570B0" w:rsidRPr="006570B0" w:rsidRDefault="006570B0" w:rsidP="004100E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570B0" w:rsidRPr="006570B0" w14:paraId="68DAB5B7" w14:textId="77777777" w:rsidTr="004100E6">
      <w:trPr>
        <w:trHeight w:val="70"/>
        <w:jc w:val="center"/>
      </w:trPr>
      <w:tc>
        <w:tcPr>
          <w:tcW w:w="1937" w:type="dxa"/>
          <w:vMerge/>
        </w:tcPr>
        <w:p w14:paraId="132F64C0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012" w:type="dxa"/>
          <w:gridSpan w:val="2"/>
          <w:vAlign w:val="center"/>
        </w:tcPr>
        <w:p w14:paraId="1C38DED6" w14:textId="5AE7CB53" w:rsidR="006570B0" w:rsidRPr="006570B0" w:rsidRDefault="004100E6" w:rsidP="004100E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>
            <w:rPr>
              <w:rFonts w:ascii="Arial" w:hAnsi="Arial" w:cs="Arial"/>
              <w:b/>
              <w:sz w:val="18"/>
              <w:szCs w:val="18"/>
              <w:lang w:val="es-419"/>
            </w:rPr>
            <w:t xml:space="preserve">GESTIÓN DE </w:t>
          </w:r>
          <w:r w:rsidR="006570B0" w:rsidRPr="006570B0">
            <w:rPr>
              <w:rFonts w:ascii="Arial" w:hAnsi="Arial" w:cs="Arial"/>
              <w:b/>
              <w:sz w:val="18"/>
              <w:szCs w:val="18"/>
              <w:lang w:val="es-419"/>
            </w:rPr>
            <w:t>PLANIFICACIÓN Y ORDENAMIENTO DEL TERRITORIO</w:t>
          </w:r>
        </w:p>
      </w:tc>
      <w:tc>
        <w:tcPr>
          <w:tcW w:w="4252" w:type="dxa"/>
          <w:vMerge/>
        </w:tcPr>
        <w:p w14:paraId="4CC97D5A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674C9734" w14:textId="77777777" w:rsidTr="004100E6">
      <w:trPr>
        <w:trHeight w:val="70"/>
        <w:jc w:val="center"/>
      </w:trPr>
      <w:tc>
        <w:tcPr>
          <w:tcW w:w="2288" w:type="dxa"/>
          <w:gridSpan w:val="2"/>
          <w:vAlign w:val="center"/>
        </w:tcPr>
        <w:p w14:paraId="297A2D62" w14:textId="32BBC935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Código:</w:t>
          </w:r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 xml:space="preserve"> FO-</w:t>
          </w:r>
          <w:r w:rsidR="004100E6">
            <w:rPr>
              <w:rFonts w:ascii="Arial" w:hAnsi="Arial" w:cs="Arial"/>
              <w:b/>
              <w:sz w:val="18"/>
              <w:szCs w:val="18"/>
              <w:lang w:val="es-419"/>
            </w:rPr>
            <w:t>G</w:t>
          </w:r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>POT-090</w:t>
          </w:r>
        </w:p>
      </w:tc>
      <w:tc>
        <w:tcPr>
          <w:tcW w:w="3661" w:type="dxa"/>
          <w:vAlign w:val="center"/>
        </w:tcPr>
        <w:p w14:paraId="4F2BE4C3" w14:textId="7B128120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Elaboró: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s-419"/>
            </w:rPr>
            <w:t>Profesional universitario</w:t>
          </w:r>
        </w:p>
      </w:tc>
      <w:tc>
        <w:tcPr>
          <w:tcW w:w="4252" w:type="dxa"/>
          <w:vMerge/>
        </w:tcPr>
        <w:p w14:paraId="61F3F6B6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27504875" w14:textId="77777777" w:rsidTr="004100E6">
      <w:trPr>
        <w:trHeight w:val="127"/>
        <w:jc w:val="center"/>
      </w:trPr>
      <w:tc>
        <w:tcPr>
          <w:tcW w:w="2288" w:type="dxa"/>
          <w:gridSpan w:val="2"/>
          <w:vAlign w:val="center"/>
        </w:tcPr>
        <w:p w14:paraId="0051A619" w14:textId="73D5E595" w:rsidR="006570B0" w:rsidRPr="006570B0" w:rsidRDefault="004100E6" w:rsidP="004100E6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Versión: 2</w:t>
          </w:r>
        </w:p>
      </w:tc>
      <w:tc>
        <w:tcPr>
          <w:tcW w:w="3661" w:type="dxa"/>
          <w:vMerge w:val="restart"/>
          <w:vAlign w:val="center"/>
        </w:tcPr>
        <w:p w14:paraId="575DB864" w14:textId="4634C9B2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Revisó: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Secretario de </w:t>
          </w:r>
          <w:r>
            <w:rPr>
              <w:rFonts w:ascii="Arial" w:hAnsi="Arial" w:cs="Arial"/>
              <w:sz w:val="18"/>
              <w:szCs w:val="18"/>
              <w:lang w:val="es-419"/>
            </w:rPr>
            <w:t>Planeación</w:t>
          </w:r>
        </w:p>
      </w:tc>
      <w:tc>
        <w:tcPr>
          <w:tcW w:w="4252" w:type="dxa"/>
          <w:vMerge/>
        </w:tcPr>
        <w:p w14:paraId="4177ADB8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6F85BC38" w14:textId="77777777" w:rsidTr="004100E6">
      <w:trPr>
        <w:trHeight w:val="431"/>
        <w:jc w:val="center"/>
      </w:trPr>
      <w:tc>
        <w:tcPr>
          <w:tcW w:w="2288" w:type="dxa"/>
          <w:gridSpan w:val="2"/>
          <w:vAlign w:val="center"/>
        </w:tcPr>
        <w:p w14:paraId="4DF87776" w14:textId="25C29C86" w:rsidR="006570B0" w:rsidRPr="006570B0" w:rsidRDefault="004100E6" w:rsidP="004100E6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  <w:lang w:val="es-419"/>
            </w:rPr>
          </w:pPr>
          <w:r>
            <w:rPr>
              <w:rFonts w:ascii="Arial" w:hAnsi="Arial" w:cs="Arial"/>
              <w:b/>
              <w:sz w:val="18"/>
              <w:szCs w:val="18"/>
              <w:lang w:val="es-419"/>
            </w:rPr>
            <w:t>Fecha de Aprobación: 25/06/25</w:t>
          </w:r>
        </w:p>
      </w:tc>
      <w:tc>
        <w:tcPr>
          <w:tcW w:w="3661" w:type="dxa"/>
          <w:vMerge/>
          <w:vAlign w:val="center"/>
        </w:tcPr>
        <w:p w14:paraId="500BC43B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</w:tcPr>
        <w:p w14:paraId="6E73E785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40DFBFC4" w14:textId="77777777" w:rsidTr="004100E6">
      <w:trPr>
        <w:trHeight w:val="70"/>
        <w:jc w:val="center"/>
      </w:trPr>
      <w:tc>
        <w:tcPr>
          <w:tcW w:w="2288" w:type="dxa"/>
          <w:gridSpan w:val="2"/>
          <w:vAlign w:val="center"/>
        </w:tcPr>
        <w:p w14:paraId="7892A78D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6570B0">
            <w:rPr>
              <w:rFonts w:ascii="Arial" w:hAnsi="Arial" w:cs="Arial"/>
              <w:sz w:val="18"/>
              <w:szCs w:val="18"/>
            </w:rPr>
            <w:fldChar w:fldCharType="begin"/>
          </w:r>
          <w:r w:rsidRPr="006570B0">
            <w:rPr>
              <w:rFonts w:ascii="Arial" w:hAnsi="Arial" w:cs="Arial"/>
              <w:b/>
              <w:sz w:val="18"/>
              <w:szCs w:val="18"/>
            </w:rPr>
            <w:instrText>PAGE \* Arabic</w:instrTex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100E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570B0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6570B0">
            <w:rPr>
              <w:rFonts w:ascii="Arial" w:hAnsi="Arial" w:cs="Arial"/>
              <w:sz w:val="18"/>
              <w:szCs w:val="18"/>
            </w:rPr>
            <w:fldChar w:fldCharType="begin"/>
          </w:r>
          <w:r w:rsidRPr="006570B0">
            <w:rPr>
              <w:rFonts w:ascii="Arial" w:hAnsi="Arial" w:cs="Arial"/>
              <w:b/>
              <w:sz w:val="18"/>
              <w:szCs w:val="18"/>
            </w:rPr>
            <w:instrText>NUMPAGES \* Arabic</w:instrTex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100E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661" w:type="dxa"/>
          <w:vAlign w:val="center"/>
        </w:tcPr>
        <w:p w14:paraId="2D32CC20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Aprobó: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Comité técnico de calidad</w:t>
          </w:r>
        </w:p>
      </w:tc>
      <w:tc>
        <w:tcPr>
          <w:tcW w:w="4252" w:type="dxa"/>
          <w:vMerge/>
        </w:tcPr>
        <w:p w14:paraId="10CDC3DD" w14:textId="77777777" w:rsidR="006570B0" w:rsidRPr="006570B0" w:rsidRDefault="006570B0" w:rsidP="004100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tc>
    </w:tr>
  </w:tbl>
  <w:p w14:paraId="66BDA4E4" w14:textId="77777777" w:rsidR="00D8202A" w:rsidRDefault="00D820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8CDD3" w14:textId="77777777" w:rsidR="004100E6" w:rsidRDefault="004100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1B"/>
    <w:rsid w:val="002129AD"/>
    <w:rsid w:val="002A6760"/>
    <w:rsid w:val="002C3906"/>
    <w:rsid w:val="003801F3"/>
    <w:rsid w:val="00383329"/>
    <w:rsid w:val="00402511"/>
    <w:rsid w:val="004100E6"/>
    <w:rsid w:val="0048396E"/>
    <w:rsid w:val="0049460D"/>
    <w:rsid w:val="004C58CE"/>
    <w:rsid w:val="004E2DBE"/>
    <w:rsid w:val="00582698"/>
    <w:rsid w:val="005C3271"/>
    <w:rsid w:val="006570B0"/>
    <w:rsid w:val="006929C9"/>
    <w:rsid w:val="006D5FA7"/>
    <w:rsid w:val="006D6F83"/>
    <w:rsid w:val="00781ABA"/>
    <w:rsid w:val="00785A35"/>
    <w:rsid w:val="007F7C4B"/>
    <w:rsid w:val="00853B47"/>
    <w:rsid w:val="008A594C"/>
    <w:rsid w:val="008F226F"/>
    <w:rsid w:val="009C510E"/>
    <w:rsid w:val="00A77F97"/>
    <w:rsid w:val="00AD58BC"/>
    <w:rsid w:val="00B61C1B"/>
    <w:rsid w:val="00B63DF2"/>
    <w:rsid w:val="00C67FE6"/>
    <w:rsid w:val="00CB372D"/>
    <w:rsid w:val="00CC4748"/>
    <w:rsid w:val="00D3232E"/>
    <w:rsid w:val="00D8202A"/>
    <w:rsid w:val="00D82F62"/>
    <w:rsid w:val="00EB1A1B"/>
    <w:rsid w:val="00F111BE"/>
    <w:rsid w:val="00F21EDC"/>
    <w:rsid w:val="00F27118"/>
    <w:rsid w:val="00F71551"/>
    <w:rsid w:val="00F954C8"/>
    <w:rsid w:val="00F96078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18116F"/>
  <w15:chartTrackingRefBased/>
  <w15:docId w15:val="{5C41B01B-89E7-425F-B021-549FDF9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2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02A"/>
  </w:style>
  <w:style w:type="paragraph" w:styleId="Piedepgina">
    <w:name w:val="footer"/>
    <w:basedOn w:val="Normal"/>
    <w:link w:val="PiedepginaCar"/>
    <w:uiPriority w:val="99"/>
    <w:unhideWhenUsed/>
    <w:rsid w:val="00D82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2A"/>
  </w:style>
  <w:style w:type="table" w:customStyle="1" w:styleId="TableGrid">
    <w:name w:val="TableGrid"/>
    <w:rsid w:val="00402511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qFormat/>
    <w:rsid w:val="006570B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es-CO"/>
    </w:rPr>
  </w:style>
  <w:style w:type="character" w:customStyle="1" w:styleId="SinespaciadoCar">
    <w:name w:val="Sin espaciado Car"/>
    <w:link w:val="Sinespaciado"/>
    <w:rsid w:val="006570B0"/>
    <w:rPr>
      <w:rFonts w:ascii="Calibri" w:eastAsia="Times New Roman" w:hAnsi="Calibri" w:cs="Times New Roman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0622-48E3-4B92-B8D4-91AD750D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Zambrano Zambrano</dc:creator>
  <cp:keywords/>
  <dc:description/>
  <cp:lastModifiedBy>ALEJANDRO HORTUA SALAMANCA</cp:lastModifiedBy>
  <cp:revision>2</cp:revision>
  <cp:lastPrinted>2024-05-10T16:23:00Z</cp:lastPrinted>
  <dcterms:created xsi:type="dcterms:W3CDTF">2025-07-09T21:21:00Z</dcterms:created>
  <dcterms:modified xsi:type="dcterms:W3CDTF">2025-07-09T21:21:00Z</dcterms:modified>
</cp:coreProperties>
</file>