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3181"/>
        <w:tblW w:w="0" w:type="auto"/>
        <w:tblLook w:val="04A0" w:firstRow="1" w:lastRow="0" w:firstColumn="1" w:lastColumn="0" w:noHBand="0" w:noVBand="1"/>
      </w:tblPr>
      <w:tblGrid>
        <w:gridCol w:w="2155"/>
        <w:gridCol w:w="2409"/>
        <w:gridCol w:w="6034"/>
      </w:tblGrid>
      <w:tr w:rsidR="002C0BA7" w:rsidRPr="00C80592" w14:paraId="1B9A1A56" w14:textId="77777777" w:rsidTr="002C0BA7">
        <w:trPr>
          <w:trHeight w:val="300"/>
        </w:trPr>
        <w:tc>
          <w:tcPr>
            <w:tcW w:w="10598" w:type="dxa"/>
            <w:gridSpan w:val="3"/>
            <w:shd w:val="clear" w:color="auto" w:fill="FFFFFF" w:themeFill="background1"/>
            <w:vAlign w:val="center"/>
          </w:tcPr>
          <w:p w14:paraId="5492B798" w14:textId="77777777" w:rsidR="002C0BA7" w:rsidRPr="00C80592" w:rsidRDefault="002C0BA7" w:rsidP="002C0BA7">
            <w:pPr>
              <w:spacing w:before="10" w:after="10"/>
              <w:jc w:val="both"/>
              <w:rPr>
                <w:color w:val="000000"/>
                <w:sz w:val="18"/>
              </w:rPr>
            </w:pPr>
            <w:r w:rsidRPr="00C80592">
              <w:rPr>
                <w:color w:val="000000"/>
                <w:sz w:val="18"/>
              </w:rPr>
              <w:t xml:space="preserve">DOCUMENTO ORIGINAL - - - - - - - - - - - - - - - - - - - - - - - - - - - - - - - - - - - - - - - - - - - - - - - - - - - - - - - - - - - - - - - - - - </w:t>
            </w:r>
          </w:p>
        </w:tc>
      </w:tr>
      <w:tr w:rsidR="002C0BA7" w:rsidRPr="00B51E55" w14:paraId="1A69242B" w14:textId="77777777" w:rsidTr="002C0BA7">
        <w:trPr>
          <w:trHeight w:val="668"/>
        </w:trPr>
        <w:tc>
          <w:tcPr>
            <w:tcW w:w="10598" w:type="dxa"/>
            <w:gridSpan w:val="3"/>
            <w:shd w:val="clear" w:color="auto" w:fill="FFFFFF" w:themeFill="background1"/>
            <w:vAlign w:val="center"/>
          </w:tcPr>
          <w:p w14:paraId="01F1201A" w14:textId="77777777" w:rsidR="002C0BA7" w:rsidRPr="00B51E55" w:rsidRDefault="002C0BA7" w:rsidP="002C0BA7">
            <w:pPr>
              <w:spacing w:before="10" w:after="10"/>
              <w:jc w:val="both"/>
              <w:rPr>
                <w:color w:val="000000"/>
                <w:sz w:val="16"/>
                <w:szCs w:val="16"/>
              </w:rPr>
            </w:pPr>
            <w:r w:rsidRPr="00B51E55">
              <w:rPr>
                <w:color w:val="000000"/>
                <w:sz w:val="16"/>
                <w:szCs w:val="16"/>
              </w:rPr>
              <w:t>En desarrollo de las actividades inherentes al proceso de Actualización Catastral para el año en curso, me permito informar que se está realizando visitas a los predios del Municipio de Fusagasugá, dando cumplimiento al mandato legal, R</w:t>
            </w:r>
            <w:r w:rsidRPr="00B51E55">
              <w:rPr>
                <w:sz w:val="16"/>
                <w:szCs w:val="16"/>
              </w:rPr>
              <w:t xml:space="preserve">esolución 1149 de 2021 </w:t>
            </w:r>
            <w:r w:rsidRPr="00B51E55">
              <w:rPr>
                <w:color w:val="000000"/>
                <w:sz w:val="16"/>
                <w:szCs w:val="16"/>
              </w:rPr>
              <w:t>que tiene por objeto mantener vigente y al día la base y los documentos catastrales en sus aspectos físico, jurídico y económico, por lo cual se detectó la necesidad de visitar el predio que figura inscrito en el sistema con la siguiente información:</w:t>
            </w:r>
          </w:p>
        </w:tc>
      </w:tr>
      <w:tr w:rsidR="002C0BA7" w:rsidRPr="00B51E55" w14:paraId="4C0AAE97" w14:textId="77777777" w:rsidTr="002C0BA7">
        <w:tc>
          <w:tcPr>
            <w:tcW w:w="2155" w:type="dxa"/>
            <w:shd w:val="clear" w:color="auto" w:fill="FFFFFF" w:themeFill="background1"/>
            <w:vAlign w:val="center"/>
          </w:tcPr>
          <w:p w14:paraId="4E9D4B3B" w14:textId="77777777" w:rsidR="002C0BA7" w:rsidRPr="00B51E55" w:rsidRDefault="002C0BA7" w:rsidP="002C0BA7">
            <w:pPr>
              <w:spacing w:before="10" w:after="1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51E55">
              <w:rPr>
                <w:b/>
                <w:bCs/>
                <w:color w:val="000000"/>
                <w:sz w:val="16"/>
                <w:szCs w:val="16"/>
              </w:rPr>
              <w:t>Número predial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35BFD77" w14:textId="77777777" w:rsidR="002C0BA7" w:rsidRPr="00B51E55" w:rsidRDefault="002C0BA7" w:rsidP="002C0BA7">
            <w:pPr>
              <w:spacing w:before="10" w:after="1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034" w:type="dxa"/>
            <w:shd w:val="clear" w:color="auto" w:fill="FFFFFF" w:themeFill="background1"/>
            <w:vAlign w:val="center"/>
          </w:tcPr>
          <w:p w14:paraId="7B176856" w14:textId="77777777" w:rsidR="002C0BA7" w:rsidRPr="00B51E55" w:rsidRDefault="002C0BA7" w:rsidP="002C0BA7">
            <w:pPr>
              <w:spacing w:before="10" w:after="1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51E55">
              <w:rPr>
                <w:b/>
                <w:bCs/>
                <w:color w:val="000000"/>
                <w:sz w:val="16"/>
                <w:szCs w:val="16"/>
              </w:rPr>
              <w:t>Dirección</w:t>
            </w:r>
          </w:p>
        </w:tc>
      </w:tr>
      <w:tr w:rsidR="002C0BA7" w:rsidRPr="00B51E55" w14:paraId="4815373C" w14:textId="77777777" w:rsidTr="002C0BA7">
        <w:tc>
          <w:tcPr>
            <w:tcW w:w="2155" w:type="dxa"/>
            <w:shd w:val="clear" w:color="auto" w:fill="FFFFFF" w:themeFill="background1"/>
            <w:vAlign w:val="center"/>
          </w:tcPr>
          <w:p w14:paraId="50D8C0BA" w14:textId="77777777" w:rsidR="002C0BA7" w:rsidRPr="00B51E55" w:rsidRDefault="002C0BA7" w:rsidP="002C0BA7">
            <w:pPr>
              <w:spacing w:before="10" w:after="1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51E55">
              <w:rPr>
                <w:b/>
                <w:bCs/>
                <w:color w:val="000000"/>
                <w:sz w:val="16"/>
                <w:szCs w:val="16"/>
              </w:rPr>
              <w:t>Inscrito a nombre de:</w:t>
            </w:r>
          </w:p>
        </w:tc>
        <w:tc>
          <w:tcPr>
            <w:tcW w:w="8443" w:type="dxa"/>
            <w:gridSpan w:val="2"/>
            <w:shd w:val="clear" w:color="auto" w:fill="FFFFFF" w:themeFill="background1"/>
            <w:vAlign w:val="center"/>
          </w:tcPr>
          <w:p w14:paraId="266692A9" w14:textId="77777777" w:rsidR="002C0BA7" w:rsidRPr="00B51E55" w:rsidRDefault="002C0BA7" w:rsidP="002C0BA7">
            <w:pPr>
              <w:spacing w:before="10" w:after="1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C0BA7" w:rsidRPr="00B51E55" w14:paraId="28322FD9" w14:textId="77777777" w:rsidTr="002C0BA7">
        <w:trPr>
          <w:trHeight w:val="898"/>
        </w:trPr>
        <w:tc>
          <w:tcPr>
            <w:tcW w:w="10598" w:type="dxa"/>
            <w:gridSpan w:val="3"/>
            <w:shd w:val="clear" w:color="auto" w:fill="D9D9D9" w:themeFill="background1" w:themeFillShade="D9"/>
            <w:vAlign w:val="center"/>
          </w:tcPr>
          <w:p w14:paraId="7A0836FB" w14:textId="7F020C9B" w:rsidR="002C0BA7" w:rsidRPr="002C0BA7" w:rsidRDefault="002C0BA7" w:rsidP="002C0BA7">
            <w:pPr>
              <w:jc w:val="both"/>
              <w:rPr>
                <w:color w:val="000000"/>
                <w:sz w:val="16"/>
                <w:szCs w:val="16"/>
              </w:rPr>
            </w:pPr>
            <w:r w:rsidRPr="00B51E55">
              <w:rPr>
                <w:color w:val="000000"/>
                <w:sz w:val="16"/>
                <w:szCs w:val="16"/>
              </w:rPr>
              <w:t>Para lo cual es imprescindible atender la visita y se brinde la colaboración necesaria al funcionario para realizar correctamente el proceso de reconocimiento predial, aportando la información requerida (Escritura pública, certificado de tradición, Plano u otro documento que justifique el derecho de propiedad) para la revisión de los componentes físico</w:t>
            </w:r>
            <w:r>
              <w:rPr>
                <w:color w:val="000000"/>
                <w:sz w:val="16"/>
                <w:szCs w:val="16"/>
              </w:rPr>
              <w:t>, económico y</w:t>
            </w:r>
            <w:r w:rsidRPr="00B51E55">
              <w:rPr>
                <w:color w:val="000000"/>
                <w:sz w:val="16"/>
                <w:szCs w:val="16"/>
              </w:rPr>
              <w:t xml:space="preserve"> jurídico. Agradecemos la atención prestada y confiamos en la disposición por parte del propietario </w:t>
            </w:r>
            <w:r>
              <w:rPr>
                <w:color w:val="000000"/>
                <w:sz w:val="16"/>
                <w:szCs w:val="16"/>
              </w:rPr>
              <w:t xml:space="preserve">o encargado </w:t>
            </w:r>
            <w:r w:rsidRPr="00B51E55">
              <w:rPr>
                <w:color w:val="000000"/>
                <w:sz w:val="16"/>
                <w:szCs w:val="16"/>
              </w:rPr>
              <w:t>para atender la visita y proveer la información necesaria para actualizar correctamente la base de datos catastral.</w:t>
            </w:r>
          </w:p>
        </w:tc>
      </w:tr>
      <w:tr w:rsidR="002C0BA7" w:rsidRPr="00B51E55" w14:paraId="6684E732" w14:textId="77777777" w:rsidTr="002C0BA7">
        <w:trPr>
          <w:trHeight w:val="663"/>
        </w:trPr>
        <w:tc>
          <w:tcPr>
            <w:tcW w:w="10598" w:type="dxa"/>
            <w:gridSpan w:val="3"/>
            <w:shd w:val="clear" w:color="auto" w:fill="D9D9D9" w:themeFill="background1" w:themeFillShade="D9"/>
            <w:vAlign w:val="center"/>
          </w:tcPr>
          <w:p w14:paraId="62A17150" w14:textId="0CAA92D8" w:rsidR="002C0BA7" w:rsidRPr="00B51E55" w:rsidRDefault="002C0BA7" w:rsidP="002C0BA7">
            <w:pPr>
              <w:jc w:val="both"/>
              <w:rPr>
                <w:rFonts w:eastAsia="Century Gothic"/>
                <w:sz w:val="16"/>
                <w:szCs w:val="16"/>
              </w:rPr>
            </w:pPr>
            <w:r w:rsidRPr="00B51E55">
              <w:rPr>
                <w:rFonts w:eastAsia="Century Gothic"/>
                <w:sz w:val="16"/>
                <w:szCs w:val="16"/>
              </w:rPr>
              <w:t xml:space="preserve">Visita en la cual atiente el propietario __ poseedor __ ocupante __tercero___ del predio, el (la) señor (a):_________________________________________________________, identificado(a) con tipo de </w:t>
            </w:r>
            <w:proofErr w:type="spellStart"/>
            <w:r w:rsidRPr="00B51E55">
              <w:rPr>
                <w:rFonts w:eastAsia="Century Gothic"/>
                <w:sz w:val="16"/>
                <w:szCs w:val="16"/>
              </w:rPr>
              <w:t>documento_________________N°</w:t>
            </w:r>
            <w:proofErr w:type="spellEnd"/>
            <w:r w:rsidRPr="00B51E55">
              <w:rPr>
                <w:rFonts w:eastAsia="Century Gothic"/>
                <w:sz w:val="16"/>
                <w:szCs w:val="16"/>
              </w:rPr>
              <w:t xml:space="preserve">: __________________expedido en _______________, brindó acompañamiento en el procedimiento de inspección ocular, el día ___ del mes __________ del año______. La visita es realizada por el profesional con nombre completo: _________________________________________ con número de identificación: ____________________________. </w:t>
            </w:r>
          </w:p>
        </w:tc>
      </w:tr>
      <w:tr w:rsidR="002C0BA7" w:rsidRPr="00C80592" w14:paraId="5D5615BE" w14:textId="77777777" w:rsidTr="002C0BA7">
        <w:tc>
          <w:tcPr>
            <w:tcW w:w="10598" w:type="dxa"/>
            <w:gridSpan w:val="3"/>
            <w:shd w:val="clear" w:color="auto" w:fill="FFFFFF" w:themeFill="background1"/>
            <w:vAlign w:val="center"/>
          </w:tcPr>
          <w:p w14:paraId="13A660E7" w14:textId="77777777" w:rsidR="002C0BA7" w:rsidRDefault="002C0BA7" w:rsidP="002C0BA7">
            <w:pPr>
              <w:rPr>
                <w:rFonts w:eastAsia="Century Gothic"/>
                <w:sz w:val="18"/>
              </w:rPr>
            </w:pPr>
          </w:p>
          <w:p w14:paraId="70E03B6E" w14:textId="77777777" w:rsidR="002C0BA7" w:rsidRPr="00C80592" w:rsidRDefault="002C0BA7" w:rsidP="002C0BA7">
            <w:pPr>
              <w:rPr>
                <w:rFonts w:eastAsia="Century Gothic"/>
                <w:sz w:val="18"/>
              </w:rPr>
            </w:pPr>
          </w:p>
          <w:p w14:paraId="6554F008" w14:textId="77777777" w:rsidR="002C0BA7" w:rsidRPr="00B51E55" w:rsidRDefault="002C0BA7" w:rsidP="002C0BA7">
            <w:pPr>
              <w:jc w:val="center"/>
              <w:rPr>
                <w:rFonts w:eastAsia="Century Gothic"/>
                <w:b/>
                <w:bCs/>
                <w:sz w:val="16"/>
                <w:szCs w:val="16"/>
              </w:rPr>
            </w:pPr>
            <w:r>
              <w:rPr>
                <w:rFonts w:eastAsia="Century Gothic"/>
                <w:b/>
                <w:bCs/>
                <w:sz w:val="16"/>
                <w:szCs w:val="16"/>
              </w:rPr>
              <w:t>_</w:t>
            </w:r>
            <w:r w:rsidRPr="00B51E55">
              <w:rPr>
                <w:rFonts w:eastAsia="Century Gothic"/>
                <w:b/>
                <w:bCs/>
                <w:sz w:val="16"/>
                <w:szCs w:val="16"/>
              </w:rPr>
              <w:t>__________________________                                              _________________________</w:t>
            </w:r>
          </w:p>
          <w:p w14:paraId="06895387" w14:textId="77777777" w:rsidR="002C0BA7" w:rsidRPr="00C80592" w:rsidRDefault="002C0BA7" w:rsidP="002C0BA7">
            <w:pPr>
              <w:jc w:val="center"/>
              <w:rPr>
                <w:rFonts w:eastAsia="Century Gothic"/>
                <w:sz w:val="18"/>
              </w:rPr>
            </w:pPr>
            <w:r w:rsidRPr="00B51E55">
              <w:rPr>
                <w:rFonts w:eastAsia="Century Gothic"/>
                <w:b/>
                <w:bCs/>
                <w:sz w:val="16"/>
                <w:szCs w:val="16"/>
              </w:rPr>
              <w:t xml:space="preserve">FIRMA QUIEN ATIENDE VISITA                                             FIRMA </w:t>
            </w:r>
            <w:r>
              <w:rPr>
                <w:rFonts w:eastAsia="Century Gothic"/>
                <w:b/>
                <w:bCs/>
                <w:sz w:val="16"/>
                <w:szCs w:val="16"/>
              </w:rPr>
              <w:t>DE RECONOCEDOR PREDIAL</w:t>
            </w:r>
          </w:p>
        </w:tc>
      </w:tr>
      <w:tr w:rsidR="002C0BA7" w:rsidRPr="00B51E55" w14:paraId="48CEF5BE" w14:textId="77777777" w:rsidTr="002C0BA7">
        <w:trPr>
          <w:trHeight w:val="1927"/>
        </w:trPr>
        <w:tc>
          <w:tcPr>
            <w:tcW w:w="10598" w:type="dxa"/>
            <w:gridSpan w:val="3"/>
            <w:shd w:val="clear" w:color="auto" w:fill="FFFFFF" w:themeFill="background1"/>
            <w:vAlign w:val="center"/>
          </w:tcPr>
          <w:p w14:paraId="4A8D009A" w14:textId="77777777" w:rsidR="002C0BA7" w:rsidRPr="00C80592" w:rsidRDefault="002C0BA7" w:rsidP="002C0BA7">
            <w:pPr>
              <w:jc w:val="center"/>
              <w:rPr>
                <w:rFonts w:eastAsia="Century Gothic"/>
                <w:b/>
                <w:bCs/>
                <w:sz w:val="18"/>
              </w:rPr>
            </w:pPr>
          </w:p>
          <w:p w14:paraId="1E5CE0F9" w14:textId="77777777" w:rsidR="002C0BA7" w:rsidRPr="00C80592" w:rsidRDefault="002C0BA7" w:rsidP="002C0BA7">
            <w:pPr>
              <w:jc w:val="center"/>
              <w:rPr>
                <w:rFonts w:eastAsia="Century Gothic"/>
                <w:b/>
                <w:bCs/>
                <w:sz w:val="18"/>
              </w:rPr>
            </w:pPr>
          </w:p>
          <w:p w14:paraId="6C2F7FCE" w14:textId="77777777" w:rsidR="002C0BA7" w:rsidRPr="00B51E55" w:rsidRDefault="002C0BA7" w:rsidP="002C0BA7">
            <w:pPr>
              <w:jc w:val="center"/>
              <w:rPr>
                <w:rFonts w:eastAsia="Century Gothic"/>
                <w:b/>
                <w:bCs/>
                <w:sz w:val="16"/>
                <w:szCs w:val="16"/>
              </w:rPr>
            </w:pPr>
            <w:r w:rsidRPr="00B51E55">
              <w:rPr>
                <w:rFonts w:eastAsia="Century Gothic"/>
                <w:b/>
                <w:bCs/>
                <w:sz w:val="16"/>
                <w:szCs w:val="16"/>
              </w:rPr>
              <w:t>______________________</w:t>
            </w:r>
          </w:p>
          <w:p w14:paraId="7546E962" w14:textId="77777777" w:rsidR="002C0BA7" w:rsidRPr="00B51E55" w:rsidRDefault="002C0BA7" w:rsidP="002C0BA7">
            <w:pPr>
              <w:jc w:val="center"/>
              <w:rPr>
                <w:rFonts w:eastAsia="Century Gothic"/>
                <w:sz w:val="16"/>
                <w:szCs w:val="16"/>
              </w:rPr>
            </w:pPr>
            <w:r w:rsidRPr="00B51E55">
              <w:rPr>
                <w:rFonts w:eastAsia="Century Gothic"/>
                <w:sz w:val="16"/>
                <w:szCs w:val="16"/>
              </w:rPr>
              <w:t>Firma física</w:t>
            </w:r>
          </w:p>
          <w:p w14:paraId="3C745601" w14:textId="77777777" w:rsidR="002C0BA7" w:rsidRPr="00B51E55" w:rsidRDefault="002C0BA7" w:rsidP="002C0BA7">
            <w:pPr>
              <w:jc w:val="center"/>
              <w:rPr>
                <w:rFonts w:eastAsia="Century Gothic"/>
                <w:b/>
                <w:bCs/>
                <w:sz w:val="16"/>
                <w:szCs w:val="16"/>
              </w:rPr>
            </w:pPr>
            <w:r w:rsidRPr="00B51E55">
              <w:rPr>
                <w:rFonts w:eastAsia="Century Gothic"/>
                <w:b/>
                <w:bCs/>
                <w:sz w:val="16"/>
                <w:szCs w:val="16"/>
              </w:rPr>
              <w:t>Nombre</w:t>
            </w:r>
            <w:r>
              <w:rPr>
                <w:rFonts w:eastAsia="Century Gothic"/>
                <w:b/>
                <w:bCs/>
                <w:sz w:val="16"/>
                <w:szCs w:val="16"/>
              </w:rPr>
              <w:t xml:space="preserve"> y Apellidos</w:t>
            </w:r>
            <w:r w:rsidRPr="00B51E55">
              <w:rPr>
                <w:rFonts w:eastAsia="Century Gothic"/>
                <w:b/>
                <w:bCs/>
                <w:sz w:val="16"/>
                <w:szCs w:val="16"/>
              </w:rPr>
              <w:t>:</w:t>
            </w:r>
          </w:p>
          <w:p w14:paraId="56143283" w14:textId="77777777" w:rsidR="002C0BA7" w:rsidRPr="00B51E55" w:rsidRDefault="002C0BA7" w:rsidP="002C0BA7">
            <w:pPr>
              <w:jc w:val="center"/>
              <w:rPr>
                <w:rFonts w:eastAsia="Century Gothic"/>
                <w:b/>
                <w:bCs/>
                <w:sz w:val="16"/>
                <w:szCs w:val="16"/>
              </w:rPr>
            </w:pPr>
            <w:r w:rsidRPr="00B51E55">
              <w:rPr>
                <w:rFonts w:eastAsia="Century Gothic"/>
                <w:b/>
                <w:bCs/>
                <w:sz w:val="16"/>
                <w:szCs w:val="16"/>
              </w:rPr>
              <w:t>C.C:</w:t>
            </w:r>
          </w:p>
          <w:p w14:paraId="5FE2B6BC" w14:textId="77777777" w:rsidR="002C0BA7" w:rsidRPr="00B51E55" w:rsidRDefault="002C0BA7" w:rsidP="002C0BA7">
            <w:pPr>
              <w:jc w:val="center"/>
              <w:rPr>
                <w:rFonts w:eastAsia="Century Gothic"/>
                <w:sz w:val="16"/>
                <w:szCs w:val="16"/>
              </w:rPr>
            </w:pPr>
            <w:r w:rsidRPr="00B51E55">
              <w:rPr>
                <w:rFonts w:eastAsia="Century Gothic"/>
                <w:sz w:val="16"/>
                <w:szCs w:val="16"/>
              </w:rPr>
              <w:t>Coordinador Responsable del proceso</w:t>
            </w:r>
          </w:p>
          <w:p w14:paraId="178940C3" w14:textId="77777777" w:rsidR="002C0BA7" w:rsidRDefault="002C0BA7" w:rsidP="002C0BA7">
            <w:pPr>
              <w:jc w:val="center"/>
              <w:rPr>
                <w:rFonts w:eastAsia="Century Gothic"/>
                <w:sz w:val="16"/>
                <w:szCs w:val="16"/>
              </w:rPr>
            </w:pPr>
            <w:r w:rsidRPr="00B51E55">
              <w:rPr>
                <w:rFonts w:eastAsia="Century Gothic"/>
                <w:sz w:val="16"/>
                <w:szCs w:val="16"/>
              </w:rPr>
              <w:t>Alcaldía de Fusagasugá</w:t>
            </w:r>
          </w:p>
          <w:p w14:paraId="078632FD" w14:textId="77777777" w:rsidR="002C0BA7" w:rsidRPr="00A40666" w:rsidRDefault="002C0BA7" w:rsidP="002C0BA7">
            <w:pPr>
              <w:rPr>
                <w:rFonts w:eastAsia="Century Gothic"/>
                <w:b/>
                <w:bCs/>
                <w:sz w:val="16"/>
                <w:szCs w:val="16"/>
              </w:rPr>
            </w:pPr>
            <w:r w:rsidRPr="00A40666">
              <w:rPr>
                <w:rFonts w:eastAsia="Century Gothic"/>
                <w:b/>
                <w:bCs/>
                <w:sz w:val="16"/>
                <w:szCs w:val="16"/>
              </w:rPr>
              <w:t>Marque con una x</w:t>
            </w:r>
          </w:p>
          <w:p w14:paraId="425EC596" w14:textId="77777777" w:rsidR="002C0BA7" w:rsidRPr="00B51E55" w:rsidRDefault="002C0BA7" w:rsidP="002C0BA7">
            <w:pPr>
              <w:jc w:val="both"/>
              <w:rPr>
                <w:i/>
                <w:iCs/>
                <w:sz w:val="18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Si___No____Autorizo</w:t>
            </w:r>
            <w:proofErr w:type="spellEnd"/>
            <w:r>
              <w:rPr>
                <w:sz w:val="16"/>
                <w:szCs w:val="16"/>
              </w:rPr>
              <w:t xml:space="preserve"> que mis </w:t>
            </w:r>
            <w:r w:rsidRPr="00B51E55">
              <w:rPr>
                <w:sz w:val="16"/>
                <w:szCs w:val="16"/>
              </w:rPr>
              <w:t xml:space="preserve">datos personales contenidos en el presente documentos </w:t>
            </w:r>
            <w:r>
              <w:rPr>
                <w:sz w:val="16"/>
                <w:szCs w:val="16"/>
              </w:rPr>
              <w:t>sean</w:t>
            </w:r>
            <w:r w:rsidRPr="00B51E55">
              <w:rPr>
                <w:sz w:val="16"/>
                <w:szCs w:val="16"/>
              </w:rPr>
              <w:t xml:space="preserve"> tratados de acuerdo a la Ley 1581 de 2012. Información adicional Dirección: Calle. 6 N° 6 - 24, Alcaldía Fusagasugá – Cundinamarca </w:t>
            </w:r>
            <w:hyperlink r:id="rId8" w:history="1">
              <w:r w:rsidRPr="00CD61C0">
                <w:rPr>
                  <w:rStyle w:val="Hipervnculo"/>
                  <w:sz w:val="16"/>
                  <w:szCs w:val="16"/>
                </w:rPr>
                <w:t>www.fusagasugacundinamarca.gov.co</w:t>
              </w:r>
            </w:hyperlink>
            <w:r w:rsidRPr="00B51E55">
              <w:rPr>
                <w:sz w:val="16"/>
                <w:szCs w:val="16"/>
              </w:rPr>
              <w:t xml:space="preserve">    </w:t>
            </w:r>
            <w:hyperlink r:id="rId9" w:history="1">
              <w:r w:rsidRPr="00CD61C0">
                <w:rPr>
                  <w:rStyle w:val="Hipervnculo"/>
                  <w:sz w:val="16"/>
                  <w:szCs w:val="16"/>
                </w:rPr>
                <w:t>atencioncatastro@fusagasugacundinamarca.gov.co</w:t>
              </w:r>
            </w:hyperlink>
            <w:r w:rsidRPr="00B51E55">
              <w:rPr>
                <w:sz w:val="16"/>
                <w:szCs w:val="16"/>
              </w:rPr>
              <w:t xml:space="preserve"> Teléfonos: 886 81 81 – Fax: 886 81 86  Línea gratuita: 01 8000 12 7070</w:t>
            </w:r>
          </w:p>
        </w:tc>
      </w:tr>
    </w:tbl>
    <w:tbl>
      <w:tblPr>
        <w:tblStyle w:val="Tablaconcuadrcula"/>
        <w:tblpPr w:leftFromText="141" w:rightFromText="141" w:vertAnchor="text" w:horzAnchor="margin" w:tblpY="6548"/>
        <w:tblW w:w="0" w:type="auto"/>
        <w:tblLook w:val="04A0" w:firstRow="1" w:lastRow="0" w:firstColumn="1" w:lastColumn="0" w:noHBand="0" w:noVBand="1"/>
      </w:tblPr>
      <w:tblGrid>
        <w:gridCol w:w="2312"/>
        <w:gridCol w:w="742"/>
        <w:gridCol w:w="7686"/>
      </w:tblGrid>
      <w:tr w:rsidR="002C0BA7" w:rsidRPr="00C80592" w14:paraId="21EFF6D7" w14:textId="77777777" w:rsidTr="002C0BA7">
        <w:trPr>
          <w:trHeight w:val="70"/>
        </w:trPr>
        <w:tc>
          <w:tcPr>
            <w:tcW w:w="10740" w:type="dxa"/>
            <w:gridSpan w:val="3"/>
            <w:shd w:val="clear" w:color="auto" w:fill="FFFFFF" w:themeFill="background1"/>
            <w:vAlign w:val="center"/>
          </w:tcPr>
          <w:p w14:paraId="2CE32ADC" w14:textId="77777777" w:rsidR="002C0BA7" w:rsidRPr="00C80592" w:rsidRDefault="002C0BA7" w:rsidP="002C0BA7">
            <w:pPr>
              <w:spacing w:before="10" w:after="10"/>
              <w:jc w:val="center"/>
              <w:rPr>
                <w:color w:val="000000"/>
                <w:sz w:val="18"/>
              </w:rPr>
            </w:pPr>
            <w:r w:rsidRPr="00C80592">
              <w:rPr>
                <w:color w:val="000000"/>
                <w:sz w:val="18"/>
              </w:rPr>
              <w:t xml:space="preserve">DOCUMENTO </w:t>
            </w:r>
            <w:r>
              <w:rPr>
                <w:color w:val="000000"/>
                <w:sz w:val="18"/>
              </w:rPr>
              <w:t>COPIA</w:t>
            </w:r>
            <w:r w:rsidRPr="00C80592">
              <w:rPr>
                <w:color w:val="000000"/>
                <w:sz w:val="18"/>
              </w:rPr>
              <w:t xml:space="preserve"> - - - - - - - - - - - - - - - - - - - - - - - - - - - - - - - - - - - - - - - - - - - - - - - - - - - - - - - - - - - - - - - - - -</w:t>
            </w:r>
          </w:p>
        </w:tc>
      </w:tr>
      <w:tr w:rsidR="002C0BA7" w:rsidRPr="00B51E55" w14:paraId="013C5E30" w14:textId="77777777" w:rsidTr="002C0BA7">
        <w:trPr>
          <w:trHeight w:val="314"/>
        </w:trPr>
        <w:tc>
          <w:tcPr>
            <w:tcW w:w="10740" w:type="dxa"/>
            <w:gridSpan w:val="3"/>
            <w:shd w:val="clear" w:color="auto" w:fill="FFFFFF" w:themeFill="background1"/>
            <w:vAlign w:val="center"/>
          </w:tcPr>
          <w:p w14:paraId="0DDD636F" w14:textId="77777777" w:rsidR="002C0BA7" w:rsidRPr="00B51E55" w:rsidRDefault="002C0BA7" w:rsidP="002C0BA7">
            <w:pPr>
              <w:spacing w:before="10" w:after="10"/>
              <w:jc w:val="both"/>
              <w:rPr>
                <w:color w:val="000000"/>
                <w:sz w:val="16"/>
                <w:szCs w:val="16"/>
              </w:rPr>
            </w:pPr>
            <w:r w:rsidRPr="00B51E55">
              <w:rPr>
                <w:color w:val="000000"/>
                <w:sz w:val="16"/>
                <w:szCs w:val="16"/>
              </w:rPr>
              <w:t>En desarrollo de las actividades inherentes al proceso de Actualización Catastral para el año en curso, me permito informar que se está realizando visitas a los predios del Municipio de Fusagasugá, dando cumplimiento al mandato legal, R</w:t>
            </w:r>
            <w:r w:rsidRPr="00B51E55">
              <w:rPr>
                <w:sz w:val="16"/>
                <w:szCs w:val="16"/>
              </w:rPr>
              <w:t xml:space="preserve">esolución 1149 de 2021 </w:t>
            </w:r>
            <w:r w:rsidRPr="00B51E55">
              <w:rPr>
                <w:color w:val="000000"/>
                <w:sz w:val="16"/>
                <w:szCs w:val="16"/>
              </w:rPr>
              <w:t>que tiene por objeto mantener vigente y al día la base y los documentos catastrales en sus aspectos físico, jurídico y económico, por lo cual se detectó la necesidad de visitar el predio que figura inscrito en el sistema con la siguiente información:</w:t>
            </w:r>
          </w:p>
        </w:tc>
      </w:tr>
      <w:tr w:rsidR="002C0BA7" w:rsidRPr="00B51E55" w14:paraId="2111B8D5" w14:textId="77777777" w:rsidTr="002C0BA7">
        <w:tc>
          <w:tcPr>
            <w:tcW w:w="2312" w:type="dxa"/>
            <w:shd w:val="clear" w:color="auto" w:fill="FFFFFF" w:themeFill="background1"/>
            <w:vAlign w:val="center"/>
          </w:tcPr>
          <w:p w14:paraId="03F60825" w14:textId="77777777" w:rsidR="002C0BA7" w:rsidRPr="00B51E55" w:rsidRDefault="002C0BA7" w:rsidP="002C0BA7">
            <w:pPr>
              <w:spacing w:before="10" w:after="1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51E55">
              <w:rPr>
                <w:b/>
                <w:bCs/>
                <w:color w:val="000000"/>
                <w:sz w:val="16"/>
                <w:szCs w:val="16"/>
              </w:rPr>
              <w:t>Número predial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14:paraId="10A32978" w14:textId="77777777" w:rsidR="002C0BA7" w:rsidRPr="00B51E55" w:rsidRDefault="002C0BA7" w:rsidP="002C0BA7">
            <w:pPr>
              <w:spacing w:before="10" w:after="1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686" w:type="dxa"/>
            <w:shd w:val="clear" w:color="auto" w:fill="FFFFFF" w:themeFill="background1"/>
            <w:vAlign w:val="center"/>
          </w:tcPr>
          <w:p w14:paraId="5E7A9E24" w14:textId="77777777" w:rsidR="002C0BA7" w:rsidRPr="00B51E55" w:rsidRDefault="002C0BA7" w:rsidP="002C0BA7">
            <w:pPr>
              <w:spacing w:before="10" w:after="1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51E55">
              <w:rPr>
                <w:b/>
                <w:bCs/>
                <w:color w:val="000000"/>
                <w:sz w:val="16"/>
                <w:szCs w:val="16"/>
              </w:rPr>
              <w:t>Dirección</w:t>
            </w:r>
          </w:p>
        </w:tc>
      </w:tr>
      <w:tr w:rsidR="002C0BA7" w:rsidRPr="00B51E55" w14:paraId="1E17E88D" w14:textId="77777777" w:rsidTr="002C0BA7">
        <w:tc>
          <w:tcPr>
            <w:tcW w:w="2312" w:type="dxa"/>
            <w:shd w:val="clear" w:color="auto" w:fill="FFFFFF" w:themeFill="background1"/>
            <w:vAlign w:val="center"/>
          </w:tcPr>
          <w:p w14:paraId="3FEC82B2" w14:textId="77777777" w:rsidR="002C0BA7" w:rsidRPr="00B51E55" w:rsidRDefault="002C0BA7" w:rsidP="002C0BA7">
            <w:pPr>
              <w:spacing w:before="10" w:after="1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51E55">
              <w:rPr>
                <w:b/>
                <w:bCs/>
                <w:color w:val="000000"/>
                <w:sz w:val="16"/>
                <w:szCs w:val="16"/>
              </w:rPr>
              <w:t>Inscrito a nombre de:</w:t>
            </w:r>
          </w:p>
        </w:tc>
        <w:tc>
          <w:tcPr>
            <w:tcW w:w="8428" w:type="dxa"/>
            <w:gridSpan w:val="2"/>
            <w:shd w:val="clear" w:color="auto" w:fill="FFFFFF" w:themeFill="background1"/>
            <w:vAlign w:val="center"/>
          </w:tcPr>
          <w:p w14:paraId="6F5EACCB" w14:textId="77777777" w:rsidR="002C0BA7" w:rsidRPr="00B51E55" w:rsidRDefault="002C0BA7" w:rsidP="002C0BA7">
            <w:pPr>
              <w:spacing w:before="10" w:after="1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C0BA7" w:rsidRPr="00B51E55" w14:paraId="5C5B40A9" w14:textId="77777777" w:rsidTr="002C0BA7">
        <w:trPr>
          <w:trHeight w:val="893"/>
        </w:trPr>
        <w:tc>
          <w:tcPr>
            <w:tcW w:w="10740" w:type="dxa"/>
            <w:gridSpan w:val="3"/>
            <w:shd w:val="clear" w:color="auto" w:fill="D9D9D9" w:themeFill="background1" w:themeFillShade="D9"/>
            <w:vAlign w:val="center"/>
          </w:tcPr>
          <w:p w14:paraId="164125FE" w14:textId="77777777" w:rsidR="002C0BA7" w:rsidRPr="002C0BA7" w:rsidRDefault="002C0BA7" w:rsidP="002C0BA7">
            <w:pPr>
              <w:jc w:val="both"/>
              <w:rPr>
                <w:color w:val="000000"/>
                <w:sz w:val="16"/>
                <w:szCs w:val="16"/>
              </w:rPr>
            </w:pPr>
            <w:r w:rsidRPr="00B51E55">
              <w:rPr>
                <w:color w:val="000000"/>
                <w:sz w:val="16"/>
                <w:szCs w:val="16"/>
              </w:rPr>
              <w:t>Para lo cual es imprescindible atender la visita y se brinde la colaboración necesaria al funcionario para realizar correctamente el proceso de reconocimiento predial, aportando la información requerida (Escritura pública, certificado de tradición, Plano u otro documento que justifique el derecho de propiedad) para la revisión de los componentes físico</w:t>
            </w:r>
            <w:r>
              <w:rPr>
                <w:color w:val="000000"/>
                <w:sz w:val="16"/>
                <w:szCs w:val="16"/>
              </w:rPr>
              <w:t>, económico y</w:t>
            </w:r>
            <w:r w:rsidRPr="00B51E55">
              <w:rPr>
                <w:color w:val="000000"/>
                <w:sz w:val="16"/>
                <w:szCs w:val="16"/>
              </w:rPr>
              <w:t xml:space="preserve"> jurídico. Agradecemos la atención prestada y confiamos en la disposición por parte del propietario </w:t>
            </w:r>
            <w:r>
              <w:rPr>
                <w:color w:val="000000"/>
                <w:sz w:val="16"/>
                <w:szCs w:val="16"/>
              </w:rPr>
              <w:t xml:space="preserve">o encargado </w:t>
            </w:r>
            <w:r w:rsidRPr="00B51E55">
              <w:rPr>
                <w:color w:val="000000"/>
                <w:sz w:val="16"/>
                <w:szCs w:val="16"/>
              </w:rPr>
              <w:t xml:space="preserve">para atender la visita y proveer la información necesaria para actualizar correctamente la base de datos catastral. </w:t>
            </w:r>
          </w:p>
        </w:tc>
      </w:tr>
      <w:tr w:rsidR="002C0BA7" w:rsidRPr="00B51E55" w14:paraId="4EE9631E" w14:textId="77777777" w:rsidTr="002C0BA7">
        <w:trPr>
          <w:trHeight w:val="883"/>
        </w:trPr>
        <w:tc>
          <w:tcPr>
            <w:tcW w:w="10740" w:type="dxa"/>
            <w:gridSpan w:val="3"/>
            <w:shd w:val="clear" w:color="auto" w:fill="D9D9D9" w:themeFill="background1" w:themeFillShade="D9"/>
            <w:vAlign w:val="center"/>
          </w:tcPr>
          <w:p w14:paraId="33CC86DC" w14:textId="77777777" w:rsidR="002C0BA7" w:rsidRDefault="002C0BA7" w:rsidP="002C0BA7">
            <w:pPr>
              <w:jc w:val="both"/>
              <w:rPr>
                <w:rFonts w:eastAsia="Century Gothic"/>
                <w:sz w:val="16"/>
                <w:szCs w:val="16"/>
              </w:rPr>
            </w:pPr>
          </w:p>
          <w:p w14:paraId="485E7C3D" w14:textId="77777777" w:rsidR="002C0BA7" w:rsidRDefault="002C0BA7" w:rsidP="002C0BA7">
            <w:pPr>
              <w:jc w:val="both"/>
              <w:rPr>
                <w:rFonts w:eastAsia="Century Gothic"/>
                <w:sz w:val="16"/>
                <w:szCs w:val="16"/>
              </w:rPr>
            </w:pPr>
            <w:r w:rsidRPr="00B51E55">
              <w:rPr>
                <w:rFonts w:eastAsia="Century Gothic"/>
                <w:sz w:val="16"/>
                <w:szCs w:val="16"/>
              </w:rPr>
              <w:t xml:space="preserve">Visita en la cual atiente el propietario __ poseedor __ ocupante __tercero___ del predio, el (la) señor (a):_________________________________________________________, identificado(a) con tipo de </w:t>
            </w:r>
            <w:proofErr w:type="spellStart"/>
            <w:r w:rsidRPr="00B51E55">
              <w:rPr>
                <w:rFonts w:eastAsia="Century Gothic"/>
                <w:sz w:val="16"/>
                <w:szCs w:val="16"/>
              </w:rPr>
              <w:t>documento_________________N°</w:t>
            </w:r>
            <w:proofErr w:type="spellEnd"/>
            <w:r w:rsidRPr="00B51E55">
              <w:rPr>
                <w:rFonts w:eastAsia="Century Gothic"/>
                <w:sz w:val="16"/>
                <w:szCs w:val="16"/>
              </w:rPr>
              <w:t xml:space="preserve">: __________________expedido en _______________, brindó acompañamiento en el procedimiento de inspección ocular, el día ___ del mes __________ del año______. La visita es realizada por el profesional con nombre completo: _________________________________________ con número de identificación: ____________________________. </w:t>
            </w:r>
          </w:p>
          <w:p w14:paraId="6BD11396" w14:textId="77777777" w:rsidR="002C0BA7" w:rsidRPr="00B51E55" w:rsidRDefault="002C0BA7" w:rsidP="002C0BA7">
            <w:pPr>
              <w:jc w:val="both"/>
              <w:rPr>
                <w:rFonts w:eastAsia="Century Gothic"/>
                <w:sz w:val="16"/>
                <w:szCs w:val="16"/>
              </w:rPr>
            </w:pPr>
          </w:p>
        </w:tc>
      </w:tr>
      <w:tr w:rsidR="002C0BA7" w:rsidRPr="00C80592" w14:paraId="54FEC4C1" w14:textId="77777777" w:rsidTr="002C0BA7">
        <w:tc>
          <w:tcPr>
            <w:tcW w:w="10740" w:type="dxa"/>
            <w:gridSpan w:val="3"/>
            <w:shd w:val="clear" w:color="auto" w:fill="FFFFFF" w:themeFill="background1"/>
            <w:vAlign w:val="center"/>
          </w:tcPr>
          <w:p w14:paraId="6A8C5907" w14:textId="77777777" w:rsidR="002C0BA7" w:rsidRDefault="002C0BA7" w:rsidP="002C0BA7">
            <w:pPr>
              <w:rPr>
                <w:rFonts w:eastAsia="Century Gothic"/>
                <w:sz w:val="18"/>
              </w:rPr>
            </w:pPr>
          </w:p>
          <w:p w14:paraId="2540474C" w14:textId="77777777" w:rsidR="002C0BA7" w:rsidRPr="00C80592" w:rsidRDefault="002C0BA7" w:rsidP="002C0BA7">
            <w:pPr>
              <w:rPr>
                <w:rFonts w:eastAsia="Century Gothic"/>
                <w:sz w:val="18"/>
              </w:rPr>
            </w:pPr>
          </w:p>
          <w:p w14:paraId="2DFBFBB6" w14:textId="77777777" w:rsidR="002C0BA7" w:rsidRPr="00B51E55" w:rsidRDefault="002C0BA7" w:rsidP="002C0BA7">
            <w:pPr>
              <w:jc w:val="center"/>
              <w:rPr>
                <w:rFonts w:eastAsia="Century Gothic"/>
                <w:b/>
                <w:bCs/>
                <w:sz w:val="16"/>
                <w:szCs w:val="16"/>
              </w:rPr>
            </w:pPr>
            <w:r w:rsidRPr="00B51E55">
              <w:rPr>
                <w:rFonts w:eastAsia="Century Gothic"/>
                <w:b/>
                <w:bCs/>
                <w:sz w:val="16"/>
                <w:szCs w:val="16"/>
              </w:rPr>
              <w:t>__________________________                                              _________________________</w:t>
            </w:r>
          </w:p>
          <w:p w14:paraId="36F44B6F" w14:textId="77777777" w:rsidR="002C0BA7" w:rsidRPr="00C80592" w:rsidRDefault="002C0BA7" w:rsidP="002C0BA7">
            <w:pPr>
              <w:jc w:val="center"/>
              <w:rPr>
                <w:rFonts w:eastAsia="Century Gothic"/>
                <w:sz w:val="18"/>
              </w:rPr>
            </w:pPr>
            <w:r w:rsidRPr="00B51E55">
              <w:rPr>
                <w:rFonts w:eastAsia="Century Gothic"/>
                <w:b/>
                <w:bCs/>
                <w:sz w:val="16"/>
                <w:szCs w:val="16"/>
              </w:rPr>
              <w:t>FIRMA QUIEN ATIENDE VISITA                                             FIRMA QUIEN ATIENDE VISITA</w:t>
            </w:r>
          </w:p>
        </w:tc>
      </w:tr>
      <w:tr w:rsidR="002C0BA7" w:rsidRPr="00C80592" w14:paraId="45636DD9" w14:textId="77777777" w:rsidTr="002C0BA7">
        <w:tc>
          <w:tcPr>
            <w:tcW w:w="10740" w:type="dxa"/>
            <w:gridSpan w:val="3"/>
            <w:shd w:val="clear" w:color="auto" w:fill="FFFFFF" w:themeFill="background1"/>
            <w:vAlign w:val="center"/>
          </w:tcPr>
          <w:p w14:paraId="4CCEFB60" w14:textId="77777777" w:rsidR="002C0BA7" w:rsidRPr="00C80592" w:rsidRDefault="002C0BA7" w:rsidP="002C0BA7">
            <w:pPr>
              <w:jc w:val="center"/>
              <w:rPr>
                <w:rFonts w:eastAsia="Century Gothic"/>
                <w:b/>
                <w:bCs/>
                <w:sz w:val="18"/>
              </w:rPr>
            </w:pPr>
          </w:p>
          <w:p w14:paraId="3B8E74DB" w14:textId="77777777" w:rsidR="002C0BA7" w:rsidRPr="00C80592" w:rsidRDefault="002C0BA7" w:rsidP="002C0BA7">
            <w:pPr>
              <w:jc w:val="center"/>
              <w:rPr>
                <w:rFonts w:eastAsia="Century Gothic"/>
                <w:b/>
                <w:bCs/>
                <w:sz w:val="18"/>
              </w:rPr>
            </w:pPr>
          </w:p>
          <w:p w14:paraId="6325CD5F" w14:textId="77777777" w:rsidR="002C0BA7" w:rsidRPr="00B51E55" w:rsidRDefault="002C0BA7" w:rsidP="002C0BA7">
            <w:pPr>
              <w:jc w:val="center"/>
              <w:rPr>
                <w:rFonts w:eastAsia="Century Gothic"/>
                <w:b/>
                <w:bCs/>
                <w:sz w:val="16"/>
                <w:szCs w:val="16"/>
              </w:rPr>
            </w:pPr>
            <w:r w:rsidRPr="00B51E55">
              <w:rPr>
                <w:rFonts w:eastAsia="Century Gothic"/>
                <w:b/>
                <w:bCs/>
                <w:sz w:val="16"/>
                <w:szCs w:val="16"/>
              </w:rPr>
              <w:t>______________________</w:t>
            </w:r>
          </w:p>
          <w:p w14:paraId="3C44B138" w14:textId="77777777" w:rsidR="002C0BA7" w:rsidRPr="00B51E55" w:rsidRDefault="002C0BA7" w:rsidP="002C0BA7">
            <w:pPr>
              <w:jc w:val="center"/>
              <w:rPr>
                <w:rFonts w:eastAsia="Century Gothic"/>
                <w:sz w:val="16"/>
                <w:szCs w:val="16"/>
              </w:rPr>
            </w:pPr>
            <w:r w:rsidRPr="00B51E55">
              <w:rPr>
                <w:rFonts w:eastAsia="Century Gothic"/>
                <w:sz w:val="16"/>
                <w:szCs w:val="16"/>
              </w:rPr>
              <w:t>Firma física</w:t>
            </w:r>
          </w:p>
          <w:p w14:paraId="324F86EA" w14:textId="77777777" w:rsidR="002C0BA7" w:rsidRPr="00B51E55" w:rsidRDefault="002C0BA7" w:rsidP="002C0BA7">
            <w:pPr>
              <w:jc w:val="center"/>
              <w:rPr>
                <w:rFonts w:eastAsia="Century Gothic"/>
                <w:b/>
                <w:bCs/>
                <w:sz w:val="16"/>
                <w:szCs w:val="16"/>
              </w:rPr>
            </w:pPr>
            <w:r w:rsidRPr="00B51E55">
              <w:rPr>
                <w:rFonts w:eastAsia="Century Gothic"/>
                <w:b/>
                <w:bCs/>
                <w:sz w:val="16"/>
                <w:szCs w:val="16"/>
              </w:rPr>
              <w:t>Nombre</w:t>
            </w:r>
            <w:r>
              <w:rPr>
                <w:rFonts w:eastAsia="Century Gothic"/>
                <w:b/>
                <w:bCs/>
                <w:sz w:val="16"/>
                <w:szCs w:val="16"/>
              </w:rPr>
              <w:t xml:space="preserve"> y Apellidos</w:t>
            </w:r>
            <w:r w:rsidRPr="00B51E55">
              <w:rPr>
                <w:rFonts w:eastAsia="Century Gothic"/>
                <w:b/>
                <w:bCs/>
                <w:sz w:val="16"/>
                <w:szCs w:val="16"/>
              </w:rPr>
              <w:t>:</w:t>
            </w:r>
          </w:p>
          <w:p w14:paraId="2FF7831E" w14:textId="77777777" w:rsidR="002C0BA7" w:rsidRPr="00B51E55" w:rsidRDefault="002C0BA7" w:rsidP="002C0BA7">
            <w:pPr>
              <w:jc w:val="center"/>
              <w:rPr>
                <w:rFonts w:eastAsia="Century Gothic"/>
                <w:b/>
                <w:bCs/>
                <w:sz w:val="16"/>
                <w:szCs w:val="16"/>
              </w:rPr>
            </w:pPr>
            <w:r w:rsidRPr="00B51E55">
              <w:rPr>
                <w:rFonts w:eastAsia="Century Gothic"/>
                <w:b/>
                <w:bCs/>
                <w:sz w:val="16"/>
                <w:szCs w:val="16"/>
              </w:rPr>
              <w:t>C.C:</w:t>
            </w:r>
          </w:p>
          <w:p w14:paraId="456DF402" w14:textId="77777777" w:rsidR="002C0BA7" w:rsidRPr="00B51E55" w:rsidRDefault="002C0BA7" w:rsidP="002C0BA7">
            <w:pPr>
              <w:jc w:val="center"/>
              <w:rPr>
                <w:rFonts w:eastAsia="Century Gothic"/>
                <w:sz w:val="16"/>
                <w:szCs w:val="16"/>
              </w:rPr>
            </w:pPr>
            <w:r w:rsidRPr="00B51E55">
              <w:rPr>
                <w:rFonts w:eastAsia="Century Gothic"/>
                <w:sz w:val="16"/>
                <w:szCs w:val="16"/>
              </w:rPr>
              <w:t>Coordinador Responsable del proceso</w:t>
            </w:r>
          </w:p>
          <w:p w14:paraId="2636CFF6" w14:textId="77777777" w:rsidR="002C0BA7" w:rsidRDefault="002C0BA7" w:rsidP="002C0BA7">
            <w:pPr>
              <w:jc w:val="center"/>
              <w:rPr>
                <w:rFonts w:eastAsia="Century Gothic"/>
                <w:sz w:val="16"/>
                <w:szCs w:val="16"/>
              </w:rPr>
            </w:pPr>
            <w:r w:rsidRPr="00B51E55">
              <w:rPr>
                <w:rFonts w:eastAsia="Century Gothic"/>
                <w:sz w:val="16"/>
                <w:szCs w:val="16"/>
              </w:rPr>
              <w:t>Alcaldía de Fusagasugá</w:t>
            </w:r>
          </w:p>
          <w:p w14:paraId="1FD4E50A" w14:textId="77777777" w:rsidR="002C0BA7" w:rsidRPr="00B51E55" w:rsidRDefault="002C0BA7" w:rsidP="002C0BA7">
            <w:pPr>
              <w:rPr>
                <w:i/>
                <w:iCs/>
                <w:sz w:val="18"/>
              </w:rPr>
            </w:pPr>
            <w:r w:rsidRPr="00A40666">
              <w:rPr>
                <w:rFonts w:eastAsia="Century Gothic"/>
                <w:b/>
                <w:bCs/>
                <w:sz w:val="16"/>
                <w:szCs w:val="16"/>
              </w:rPr>
              <w:t xml:space="preserve">Marque con una </w:t>
            </w:r>
            <w:r>
              <w:rPr>
                <w:rFonts w:eastAsia="Century Gothic"/>
                <w:b/>
                <w:bCs/>
                <w:sz w:val="16"/>
                <w:szCs w:val="16"/>
              </w:rPr>
              <w:t xml:space="preserve">X  </w:t>
            </w:r>
            <w:proofErr w:type="spellStart"/>
            <w:r>
              <w:rPr>
                <w:sz w:val="16"/>
                <w:szCs w:val="16"/>
              </w:rPr>
              <w:t>Si___No____Autorizo</w:t>
            </w:r>
            <w:proofErr w:type="spellEnd"/>
            <w:r>
              <w:rPr>
                <w:sz w:val="16"/>
                <w:szCs w:val="16"/>
              </w:rPr>
              <w:t xml:space="preserve"> que mis </w:t>
            </w:r>
            <w:r w:rsidRPr="00B51E55">
              <w:rPr>
                <w:sz w:val="16"/>
                <w:szCs w:val="16"/>
              </w:rPr>
              <w:t xml:space="preserve">datos personales contenidos en el presente documentos </w:t>
            </w:r>
            <w:r>
              <w:rPr>
                <w:sz w:val="16"/>
                <w:szCs w:val="16"/>
              </w:rPr>
              <w:t>sean</w:t>
            </w:r>
            <w:r w:rsidRPr="00B51E55">
              <w:rPr>
                <w:sz w:val="16"/>
                <w:szCs w:val="16"/>
              </w:rPr>
              <w:t xml:space="preserve"> tratados de acuerdo a la Ley 1581 de 2012</w:t>
            </w:r>
            <w:proofErr w:type="gramStart"/>
            <w:r w:rsidRPr="00B51E55">
              <w:rPr>
                <w:sz w:val="16"/>
                <w:szCs w:val="16"/>
              </w:rPr>
              <w:t>..</w:t>
            </w:r>
            <w:proofErr w:type="gramEnd"/>
            <w:r w:rsidRPr="00B51E55">
              <w:rPr>
                <w:sz w:val="16"/>
                <w:szCs w:val="16"/>
              </w:rPr>
              <w:t xml:space="preserve"> Información adicional Dirección: Calle. 6 N° 6 - 24, Alcaldía Fusagasugá – Cundinamarca </w:t>
            </w:r>
            <w:hyperlink r:id="rId10" w:history="1">
              <w:r w:rsidRPr="00B51E55">
                <w:rPr>
                  <w:rStyle w:val="Hipervnculo"/>
                  <w:sz w:val="16"/>
                  <w:szCs w:val="16"/>
                </w:rPr>
                <w:t>www.fusagasuga-cundinamarca.gov.co</w:t>
              </w:r>
            </w:hyperlink>
            <w:r w:rsidRPr="00B51E55">
              <w:rPr>
                <w:sz w:val="16"/>
                <w:szCs w:val="16"/>
              </w:rPr>
              <w:t xml:space="preserve">    </w:t>
            </w:r>
            <w:hyperlink r:id="rId11" w:history="1">
              <w:r w:rsidRPr="00B51E55">
                <w:rPr>
                  <w:rStyle w:val="Hipervnculo"/>
                  <w:sz w:val="16"/>
                  <w:szCs w:val="16"/>
                </w:rPr>
                <w:t>atencioncatastro@fusagasuga-cundinamarca.gov.co</w:t>
              </w:r>
            </w:hyperlink>
            <w:r w:rsidRPr="00B51E55">
              <w:rPr>
                <w:sz w:val="16"/>
                <w:szCs w:val="16"/>
              </w:rPr>
              <w:t xml:space="preserve"> Teléfonos: 886 81 81 – Fax: 886 81 86  Línea gratuita: 01 8000 12 7070</w:t>
            </w:r>
          </w:p>
        </w:tc>
      </w:tr>
    </w:tbl>
    <w:p w14:paraId="0C0D2C3A" w14:textId="21E3546C" w:rsidR="004F4634" w:rsidRPr="002C0BA7" w:rsidRDefault="004F4634" w:rsidP="002C0BA7">
      <w:pPr>
        <w:tabs>
          <w:tab w:val="left" w:pos="2385"/>
        </w:tabs>
      </w:pPr>
    </w:p>
    <w:sectPr w:rsidR="004F4634" w:rsidRPr="002C0BA7" w:rsidSect="002C0B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2" w:h="18722" w:code="121"/>
      <w:pgMar w:top="680" w:right="680" w:bottom="680" w:left="6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E8BB1" w14:textId="77777777" w:rsidR="008E0084" w:rsidRDefault="008E0084" w:rsidP="00CA77A8">
      <w:pPr>
        <w:spacing w:after="0" w:line="240" w:lineRule="auto"/>
      </w:pPr>
      <w:r>
        <w:separator/>
      </w:r>
    </w:p>
  </w:endnote>
  <w:endnote w:type="continuationSeparator" w:id="0">
    <w:p w14:paraId="4AB7136A" w14:textId="77777777" w:rsidR="008E0084" w:rsidRDefault="008E0084" w:rsidP="00CA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6205E" w14:textId="77777777" w:rsidR="0065350B" w:rsidRDefault="0065350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65FC8" w14:textId="77777777" w:rsidR="0065350B" w:rsidRDefault="0065350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84BAB" w14:textId="77777777" w:rsidR="0065350B" w:rsidRDefault="006535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79EF6" w14:textId="77777777" w:rsidR="008E0084" w:rsidRDefault="008E0084" w:rsidP="00CA77A8">
      <w:pPr>
        <w:spacing w:after="0" w:line="240" w:lineRule="auto"/>
      </w:pPr>
      <w:r>
        <w:separator/>
      </w:r>
    </w:p>
  </w:footnote>
  <w:footnote w:type="continuationSeparator" w:id="0">
    <w:p w14:paraId="0860D702" w14:textId="77777777" w:rsidR="008E0084" w:rsidRDefault="008E0084" w:rsidP="00CA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106B8" w14:textId="77777777" w:rsidR="0065350B" w:rsidRDefault="0065350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34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3006"/>
      <w:gridCol w:w="4914"/>
      <w:gridCol w:w="2712"/>
    </w:tblGrid>
    <w:tr w:rsidR="002C0BA7" w:rsidRPr="00D435D6" w14:paraId="093BFECD" w14:textId="77777777" w:rsidTr="00A5777C">
      <w:trPr>
        <w:trHeight w:val="538"/>
      </w:trPr>
      <w:tc>
        <w:tcPr>
          <w:tcW w:w="300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A7E55AA" w14:textId="42C7D952" w:rsidR="002C0BA7" w:rsidRPr="00D435D6" w:rsidRDefault="002C0BA7" w:rsidP="002C0BA7">
          <w:pPr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es-419" w:eastAsia="es-419"/>
            </w:rPr>
            <w:drawing>
              <wp:anchor distT="0" distB="0" distL="114300" distR="114300" simplePos="0" relativeHeight="251658240" behindDoc="1" locked="0" layoutInCell="1" allowOverlap="1" wp14:anchorId="20904A47" wp14:editId="6F7B59D3">
                <wp:simplePos x="0" y="0"/>
                <wp:positionH relativeFrom="column">
                  <wp:posOffset>535305</wp:posOffset>
                </wp:positionH>
                <wp:positionV relativeFrom="paragraph">
                  <wp:posOffset>-29210</wp:posOffset>
                </wp:positionV>
                <wp:extent cx="666115" cy="744220"/>
                <wp:effectExtent l="0" t="0" r="635" b="0"/>
                <wp:wrapTight wrapText="bothSides">
                  <wp:wrapPolygon edited="0">
                    <wp:start x="4324" y="0"/>
                    <wp:lineTo x="0" y="5529"/>
                    <wp:lineTo x="0" y="18799"/>
                    <wp:lineTo x="3089" y="21010"/>
                    <wp:lineTo x="4324" y="21010"/>
                    <wp:lineTo x="17914" y="21010"/>
                    <wp:lineTo x="18532" y="21010"/>
                    <wp:lineTo x="21003" y="18246"/>
                    <wp:lineTo x="21003" y="4976"/>
                    <wp:lineTo x="15443" y="0"/>
                    <wp:lineTo x="4324" y="0"/>
                  </wp:wrapPolygon>
                </wp:wrapTight>
                <wp:docPr id="5" name="Imagen 5" descr="OpsbxotM02Ro-k5mNQF9dbbIE1HV3G_V0QAL3yjzhJ8SNwFTsctnEy5gHkTH_1wd16aivPalG4-TGx5Ja-7iPloqiGLhGjXuy9X7veahK9qRoPVLNnTG9QduHG7j-ObYMmiLpNo=s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OpsbxotM02Ro-k5mNQF9dbbIE1HV3G_V0QAL3yjzhJ8SNwFTsctnEy5gHkTH_1wd16aivPalG4-TGx5Ja-7iPloqiGLhGjXuy9X7veahK9qRoPVLNnTG9QduHG7j-ObYMmiLpNo=s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11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BA94CB9" w14:textId="42C5FB84" w:rsidR="002C0BA7" w:rsidRPr="002C0BA7" w:rsidRDefault="002C0BA7" w:rsidP="002C0BA7">
          <w:pPr>
            <w:pStyle w:val="Ttulo1"/>
            <w:jc w:val="center"/>
            <w:rPr>
              <w:b/>
              <w:lang w:val="es-419"/>
            </w:rPr>
          </w:pPr>
          <w:bookmarkStart w:id="0" w:name="_GoBack"/>
          <w:r>
            <w:rPr>
              <w:b/>
              <w:lang w:val="es-419"/>
            </w:rPr>
            <w:t>FORMATO CONSTANCIA DE VISITA PROCESO DE ACTUALIZACIÓN</w:t>
          </w:r>
          <w:bookmarkEnd w:id="0"/>
        </w:p>
      </w:tc>
      <w:tc>
        <w:tcPr>
          <w:tcW w:w="2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8F1399C" w14:textId="4865BFB4" w:rsidR="002C0BA7" w:rsidRPr="00D435D6" w:rsidRDefault="002C0BA7" w:rsidP="002C0BA7">
          <w:pPr>
            <w:ind w:left="-89"/>
            <w:jc w:val="both"/>
            <w:rPr>
              <w:sz w:val="24"/>
              <w:szCs w:val="24"/>
            </w:rPr>
          </w:pPr>
          <w:r>
            <w:rPr>
              <w:b/>
              <w:bCs/>
              <w:color w:val="000000"/>
              <w:szCs w:val="22"/>
            </w:rPr>
            <w:t>Código:</w:t>
          </w:r>
          <w:r>
            <w:rPr>
              <w:b/>
              <w:bCs/>
              <w:color w:val="000000"/>
              <w:szCs w:val="22"/>
              <w:lang w:val="es-419"/>
            </w:rPr>
            <w:t xml:space="preserve"> </w:t>
          </w:r>
          <w:r>
            <w:rPr>
              <w:b/>
              <w:bCs/>
              <w:color w:val="000000"/>
              <w:szCs w:val="22"/>
            </w:rPr>
            <w:t>FO-</w:t>
          </w:r>
          <w:r w:rsidR="00A5777C">
            <w:rPr>
              <w:b/>
              <w:bCs/>
              <w:color w:val="000000"/>
              <w:szCs w:val="22"/>
            </w:rPr>
            <w:t>G</w:t>
          </w:r>
          <w:r>
            <w:rPr>
              <w:b/>
              <w:bCs/>
              <w:color w:val="000000"/>
              <w:szCs w:val="22"/>
            </w:rPr>
            <w:t>POT</w:t>
          </w:r>
          <w:r w:rsidRPr="00D435D6">
            <w:rPr>
              <w:b/>
              <w:bCs/>
              <w:color w:val="000000"/>
              <w:szCs w:val="22"/>
            </w:rPr>
            <w:t>-</w:t>
          </w:r>
          <w:r>
            <w:rPr>
              <w:b/>
              <w:bCs/>
              <w:color w:val="000000"/>
              <w:szCs w:val="22"/>
            </w:rPr>
            <w:t>053</w:t>
          </w:r>
        </w:p>
      </w:tc>
    </w:tr>
    <w:tr w:rsidR="002C0BA7" w:rsidRPr="00D435D6" w14:paraId="2D443633" w14:textId="77777777" w:rsidTr="00A5777C">
      <w:trPr>
        <w:trHeight w:val="55"/>
      </w:trPr>
      <w:tc>
        <w:tcPr>
          <w:tcW w:w="300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DAAABE1" w14:textId="77777777" w:rsidR="002C0BA7" w:rsidRPr="00D435D6" w:rsidRDefault="002C0BA7" w:rsidP="002C0BA7">
          <w:pPr>
            <w:rPr>
              <w:sz w:val="24"/>
              <w:szCs w:val="24"/>
            </w:rPr>
          </w:pPr>
        </w:p>
      </w:tc>
      <w:tc>
        <w:tcPr>
          <w:tcW w:w="491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790B36C" w14:textId="15293B24" w:rsidR="002C0BA7" w:rsidRPr="00DD48C0" w:rsidRDefault="00A5777C" w:rsidP="002C0BA7">
          <w:pPr>
            <w:pStyle w:val="Default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GESTIÓN DE </w:t>
          </w:r>
          <w:r w:rsidR="002C0BA7" w:rsidRPr="00DD48C0">
            <w:rPr>
              <w:b/>
              <w:sz w:val="22"/>
              <w:szCs w:val="22"/>
            </w:rPr>
            <w:t xml:space="preserve">PLANIFICACION Y ORDENAMIENTO DEL TERRITORIO </w:t>
          </w:r>
        </w:p>
        <w:p w14:paraId="05402A87" w14:textId="77777777" w:rsidR="002C0BA7" w:rsidRPr="00D435D6" w:rsidRDefault="002C0BA7" w:rsidP="002C0BA7">
          <w:pPr>
            <w:jc w:val="center"/>
            <w:rPr>
              <w:szCs w:val="22"/>
            </w:rPr>
          </w:pPr>
        </w:p>
      </w:tc>
      <w:tc>
        <w:tcPr>
          <w:tcW w:w="2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9AC2CED" w14:textId="5B5A695C" w:rsidR="002C0BA7" w:rsidRPr="00D435D6" w:rsidRDefault="00A5777C" w:rsidP="002C0BA7">
          <w:pPr>
            <w:ind w:left="-89"/>
            <w:jc w:val="both"/>
            <w:rPr>
              <w:sz w:val="24"/>
              <w:szCs w:val="24"/>
            </w:rPr>
          </w:pPr>
          <w:r>
            <w:rPr>
              <w:b/>
              <w:bCs/>
              <w:color w:val="000000"/>
              <w:szCs w:val="22"/>
            </w:rPr>
            <w:t>Versión: 3</w:t>
          </w:r>
        </w:p>
      </w:tc>
    </w:tr>
    <w:tr w:rsidR="002C0BA7" w:rsidRPr="00D435D6" w14:paraId="71A0009F" w14:textId="77777777" w:rsidTr="00A5777C">
      <w:trPr>
        <w:trHeight w:val="481"/>
      </w:trPr>
      <w:tc>
        <w:tcPr>
          <w:tcW w:w="300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CDFFB8D" w14:textId="77777777" w:rsidR="002C0BA7" w:rsidRPr="00D435D6" w:rsidRDefault="002C0BA7" w:rsidP="002C0BA7">
          <w:pPr>
            <w:rPr>
              <w:sz w:val="24"/>
              <w:szCs w:val="24"/>
            </w:rPr>
          </w:pPr>
        </w:p>
      </w:tc>
      <w:tc>
        <w:tcPr>
          <w:tcW w:w="491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7C20C78" w14:textId="77777777" w:rsidR="002C0BA7" w:rsidRPr="00D435D6" w:rsidRDefault="002C0BA7" w:rsidP="002C0BA7">
          <w:pPr>
            <w:jc w:val="center"/>
            <w:rPr>
              <w:b/>
              <w:bCs/>
              <w:color w:val="000000"/>
              <w:szCs w:val="22"/>
            </w:rPr>
          </w:pPr>
        </w:p>
      </w:tc>
      <w:tc>
        <w:tcPr>
          <w:tcW w:w="2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A650C91" w14:textId="1A0077D8" w:rsidR="002C0BA7" w:rsidRPr="00D435D6" w:rsidRDefault="00A5777C" w:rsidP="002C0BA7">
          <w:pPr>
            <w:ind w:left="-89"/>
            <w:jc w:val="both"/>
            <w:rPr>
              <w:b/>
              <w:bCs/>
              <w:color w:val="000000"/>
              <w:szCs w:val="22"/>
            </w:rPr>
          </w:pPr>
          <w:r>
            <w:rPr>
              <w:b/>
              <w:bCs/>
              <w:color w:val="000000"/>
              <w:szCs w:val="22"/>
            </w:rPr>
            <w:t>Fecha: 25/06</w:t>
          </w:r>
          <w:r w:rsidR="002C0BA7">
            <w:rPr>
              <w:b/>
              <w:bCs/>
              <w:color w:val="000000"/>
              <w:szCs w:val="22"/>
              <w:lang w:val="es-419"/>
            </w:rPr>
            <w:t>/</w:t>
          </w:r>
          <w:r>
            <w:rPr>
              <w:b/>
              <w:bCs/>
              <w:color w:val="000000"/>
              <w:szCs w:val="22"/>
            </w:rPr>
            <w:t>2025</w:t>
          </w:r>
        </w:p>
      </w:tc>
    </w:tr>
    <w:tr w:rsidR="002C0BA7" w:rsidRPr="00D435D6" w14:paraId="6F8810B0" w14:textId="77777777" w:rsidTr="00A5777C">
      <w:trPr>
        <w:trHeight w:val="55"/>
      </w:trPr>
      <w:tc>
        <w:tcPr>
          <w:tcW w:w="300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244CDD2" w14:textId="77777777" w:rsidR="002C0BA7" w:rsidRPr="00D435D6" w:rsidRDefault="002C0BA7" w:rsidP="002C0BA7">
          <w:pPr>
            <w:rPr>
              <w:sz w:val="24"/>
              <w:szCs w:val="24"/>
            </w:rPr>
          </w:pPr>
        </w:p>
      </w:tc>
      <w:tc>
        <w:tcPr>
          <w:tcW w:w="491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498C715" w14:textId="77777777" w:rsidR="002C0BA7" w:rsidRPr="00D435D6" w:rsidRDefault="002C0BA7" w:rsidP="002C0BA7">
          <w:pPr>
            <w:rPr>
              <w:sz w:val="24"/>
              <w:szCs w:val="24"/>
            </w:rPr>
          </w:pPr>
        </w:p>
      </w:tc>
      <w:tc>
        <w:tcPr>
          <w:tcW w:w="2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41A49A5" w14:textId="77777777" w:rsidR="002C0BA7" w:rsidRPr="00D435D6" w:rsidRDefault="002C0BA7" w:rsidP="002C0BA7">
          <w:pPr>
            <w:ind w:left="-89"/>
            <w:rPr>
              <w:sz w:val="24"/>
              <w:szCs w:val="24"/>
            </w:rPr>
          </w:pPr>
          <w:r w:rsidRPr="00D435D6">
            <w:rPr>
              <w:b/>
              <w:bCs/>
              <w:color w:val="000000"/>
              <w:szCs w:val="22"/>
            </w:rPr>
            <w:t xml:space="preserve">Página: 1 de </w:t>
          </w:r>
          <w:r>
            <w:rPr>
              <w:b/>
              <w:bCs/>
              <w:color w:val="000000"/>
              <w:szCs w:val="22"/>
            </w:rPr>
            <w:t>1</w:t>
          </w:r>
        </w:p>
      </w:tc>
    </w:tr>
    <w:tr w:rsidR="002C0BA7" w:rsidRPr="00D435D6" w14:paraId="3E1AF9E9" w14:textId="77777777" w:rsidTr="00A5777C">
      <w:trPr>
        <w:trHeight w:val="55"/>
      </w:trPr>
      <w:tc>
        <w:tcPr>
          <w:tcW w:w="30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1F5104B" w14:textId="77777777" w:rsidR="002C0BA7" w:rsidRPr="00155C54" w:rsidRDefault="002C0BA7" w:rsidP="002C0BA7">
          <w:pPr>
            <w:ind w:left="-108"/>
            <w:rPr>
              <w:b/>
              <w:bCs/>
              <w:color w:val="000000"/>
              <w:sz w:val="18"/>
            </w:rPr>
          </w:pPr>
          <w:r w:rsidRPr="00D435D6">
            <w:rPr>
              <w:b/>
              <w:bCs/>
              <w:color w:val="000000"/>
              <w:sz w:val="18"/>
            </w:rPr>
            <w:t xml:space="preserve">Elaboró: </w:t>
          </w:r>
          <w:r w:rsidRPr="006E5968">
            <w:rPr>
              <w:sz w:val="18"/>
            </w:rPr>
            <w:t>Técnico Administrativo</w:t>
          </w:r>
          <w:r>
            <w:rPr>
              <w:sz w:val="18"/>
            </w:rPr>
            <w:t xml:space="preserve"> </w:t>
          </w:r>
          <w:r w:rsidRPr="006E5968">
            <w:rPr>
              <w:sz w:val="18"/>
            </w:rPr>
            <w:t>Profesional Universitario</w:t>
          </w:r>
        </w:p>
      </w:tc>
      <w:tc>
        <w:tcPr>
          <w:tcW w:w="49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17EFDDD" w14:textId="77777777" w:rsidR="002C0BA7" w:rsidRPr="00155C54" w:rsidRDefault="002C0BA7" w:rsidP="002C0BA7">
          <w:pPr>
            <w:rPr>
              <w:bCs/>
              <w:color w:val="000000"/>
              <w:sz w:val="18"/>
              <w:lang w:val="es-419"/>
            </w:rPr>
          </w:pPr>
          <w:r w:rsidRPr="00D435D6">
            <w:rPr>
              <w:b/>
              <w:bCs/>
              <w:color w:val="000000"/>
              <w:sz w:val="18"/>
            </w:rPr>
            <w:t xml:space="preserve">Revisó: </w:t>
          </w:r>
          <w:r>
            <w:rPr>
              <w:bCs/>
              <w:color w:val="000000"/>
              <w:sz w:val="18"/>
              <w:lang w:val="es-419"/>
            </w:rPr>
            <w:t>Secretario de Planeación</w:t>
          </w:r>
        </w:p>
      </w:tc>
      <w:tc>
        <w:tcPr>
          <w:tcW w:w="2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FDDE159" w14:textId="77777777" w:rsidR="002C0BA7" w:rsidRPr="00155C54" w:rsidRDefault="002C0BA7" w:rsidP="002C0BA7">
          <w:pPr>
            <w:rPr>
              <w:b/>
              <w:bCs/>
              <w:color w:val="000000"/>
              <w:sz w:val="18"/>
            </w:rPr>
          </w:pPr>
          <w:r w:rsidRPr="00D435D6">
            <w:rPr>
              <w:b/>
              <w:bCs/>
              <w:color w:val="000000"/>
              <w:sz w:val="18"/>
            </w:rPr>
            <w:t xml:space="preserve">Aprobó: </w:t>
          </w:r>
          <w:r>
            <w:rPr>
              <w:b/>
              <w:bCs/>
              <w:color w:val="000000"/>
              <w:sz w:val="18"/>
              <w:lang w:val="es-419"/>
            </w:rPr>
            <w:t>C</w:t>
          </w:r>
          <w:proofErr w:type="spellStart"/>
          <w:r w:rsidRPr="00D435D6">
            <w:rPr>
              <w:color w:val="000000"/>
              <w:sz w:val="18"/>
            </w:rPr>
            <w:t>omité</w:t>
          </w:r>
          <w:proofErr w:type="spellEnd"/>
          <w:r w:rsidRPr="00D435D6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Técnico Calidad</w:t>
          </w:r>
        </w:p>
      </w:tc>
    </w:tr>
  </w:tbl>
  <w:p w14:paraId="7603AA21" w14:textId="77777777" w:rsidR="002C0BA7" w:rsidRDefault="002C0BA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30892" w14:textId="77777777" w:rsidR="0065350B" w:rsidRDefault="006535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7431B"/>
    <w:multiLevelType w:val="hybridMultilevel"/>
    <w:tmpl w:val="7BE230D2"/>
    <w:lvl w:ilvl="0" w:tplc="85103180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802178"/>
    <w:multiLevelType w:val="hybridMultilevel"/>
    <w:tmpl w:val="7DD4BFD8"/>
    <w:lvl w:ilvl="0" w:tplc="73504F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98"/>
    <w:rsid w:val="0000337D"/>
    <w:rsid w:val="000153EE"/>
    <w:rsid w:val="0004111D"/>
    <w:rsid w:val="00147B9F"/>
    <w:rsid w:val="00266FA3"/>
    <w:rsid w:val="00277CE1"/>
    <w:rsid w:val="002914C4"/>
    <w:rsid w:val="002A1D4F"/>
    <w:rsid w:val="002C0BA7"/>
    <w:rsid w:val="002D7093"/>
    <w:rsid w:val="00313010"/>
    <w:rsid w:val="00335AEA"/>
    <w:rsid w:val="00447AE6"/>
    <w:rsid w:val="004F4634"/>
    <w:rsid w:val="00610153"/>
    <w:rsid w:val="00611D96"/>
    <w:rsid w:val="00622B97"/>
    <w:rsid w:val="0065350B"/>
    <w:rsid w:val="006549C6"/>
    <w:rsid w:val="006855D7"/>
    <w:rsid w:val="00730942"/>
    <w:rsid w:val="007A1CAB"/>
    <w:rsid w:val="007D33F6"/>
    <w:rsid w:val="00853338"/>
    <w:rsid w:val="00896398"/>
    <w:rsid w:val="008E0084"/>
    <w:rsid w:val="00927EB3"/>
    <w:rsid w:val="00943C08"/>
    <w:rsid w:val="009D6A91"/>
    <w:rsid w:val="00A246E3"/>
    <w:rsid w:val="00A40666"/>
    <w:rsid w:val="00A5777C"/>
    <w:rsid w:val="00A84B16"/>
    <w:rsid w:val="00B51E55"/>
    <w:rsid w:val="00B5776F"/>
    <w:rsid w:val="00C730A6"/>
    <w:rsid w:val="00C80592"/>
    <w:rsid w:val="00CA77A8"/>
    <w:rsid w:val="00CE777C"/>
    <w:rsid w:val="00D2167A"/>
    <w:rsid w:val="00DC56B3"/>
    <w:rsid w:val="00E43A1F"/>
    <w:rsid w:val="00E454BC"/>
    <w:rsid w:val="00E51640"/>
    <w:rsid w:val="00E66B72"/>
    <w:rsid w:val="00EA3480"/>
    <w:rsid w:val="00FE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029B32"/>
  <w15:docId w15:val="{72950222-BE5D-47CB-BFFF-6254D3E1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B16"/>
    <w:rPr>
      <w:rFonts w:ascii="Arial" w:hAnsi="Arial" w:cs="Arial"/>
      <w:szCs w:val="18"/>
    </w:rPr>
  </w:style>
  <w:style w:type="paragraph" w:styleId="Ttulo1">
    <w:name w:val="heading 1"/>
    <w:basedOn w:val="Normal"/>
    <w:next w:val="Normal"/>
    <w:link w:val="Ttulo1Car"/>
    <w:qFormat/>
    <w:rsid w:val="002C0BA7"/>
    <w:pPr>
      <w:keepNext/>
      <w:spacing w:after="0" w:line="240" w:lineRule="auto"/>
      <w:outlineLvl w:val="0"/>
    </w:pPr>
    <w:rPr>
      <w:rFonts w:eastAsia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6398"/>
    <w:pPr>
      <w:spacing w:after="0" w:line="240" w:lineRule="auto"/>
    </w:pPr>
    <w:rPr>
      <w:rFonts w:ascii="Arial" w:hAnsi="Arial" w:cs="Arial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CE7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73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0A6"/>
    <w:rPr>
      <w:rFonts w:ascii="Arial" w:hAnsi="Arial" w:cs="Arial"/>
      <w:szCs w:val="18"/>
    </w:rPr>
  </w:style>
  <w:style w:type="character" w:styleId="Hipervnculo">
    <w:name w:val="Hyperlink"/>
    <w:basedOn w:val="Fuentedeprrafopredeter"/>
    <w:uiPriority w:val="99"/>
    <w:unhideWhenUsed/>
    <w:rsid w:val="00C730A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84B16"/>
    <w:pPr>
      <w:ind w:left="720"/>
      <w:contextualSpacing/>
    </w:pPr>
  </w:style>
  <w:style w:type="paragraph" w:styleId="Sinespaciado">
    <w:name w:val="No Spacing"/>
    <w:uiPriority w:val="1"/>
    <w:qFormat/>
    <w:rsid w:val="00E43A1F"/>
    <w:pPr>
      <w:spacing w:after="0" w:line="240" w:lineRule="auto"/>
    </w:pPr>
    <w:rPr>
      <w:rFonts w:ascii="Arial" w:hAnsi="Arial" w:cs="Arial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F46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4634"/>
    <w:rPr>
      <w:rFonts w:ascii="Arial" w:hAnsi="Arial" w:cs="Arial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80592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9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49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C0BA7"/>
    <w:rPr>
      <w:rFonts w:ascii="Arial" w:eastAsia="Times New Roman" w:hAnsi="Arial" w:cs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sagasugacundinamarca.gov.c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tencioncatastro@fusagasuga-cundinamarca.gov.c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fusagasuga-cundinamarca.gov.c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tencioncatastro@fusagasugacundinamarca.gov.co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8465B-5906-4F03-86FE-1CE653588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Toledo Chacón</dc:creator>
  <cp:keywords/>
  <dc:description/>
  <cp:lastModifiedBy>ALEJANDRO HORTUA SALAMANCA</cp:lastModifiedBy>
  <cp:revision>2</cp:revision>
  <cp:lastPrinted>2021-10-08T04:07:00Z</cp:lastPrinted>
  <dcterms:created xsi:type="dcterms:W3CDTF">2025-07-08T19:40:00Z</dcterms:created>
  <dcterms:modified xsi:type="dcterms:W3CDTF">2025-07-08T19:40:00Z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6440b0-bb43-4d81-a621-bc28eeeaa1f1_Enabled">
    <vt:lpwstr>true</vt:lpwstr>
  </property>
  <property fmtid="{D5CDD505-2E9C-101B-9397-08002B2CF9AE}" pid="3" name="MSIP_Label_f56440b0-bb43-4d81-a621-bc28eeeaa1f1_SetDate">
    <vt:lpwstr>2021-10-07T22:07:14Z</vt:lpwstr>
  </property>
  <property fmtid="{D5CDD505-2E9C-101B-9397-08002B2CF9AE}" pid="4" name="MSIP_Label_f56440b0-bb43-4d81-a621-bc28eeeaa1f1_Method">
    <vt:lpwstr>Privileged</vt:lpwstr>
  </property>
  <property fmtid="{D5CDD505-2E9C-101B-9397-08002B2CF9AE}" pid="5" name="MSIP_Label_f56440b0-bb43-4d81-a621-bc28eeeaa1f1_Name">
    <vt:lpwstr>f56440b0-bb43-4d81-a621-bc28eeeaa1f1</vt:lpwstr>
  </property>
  <property fmtid="{D5CDD505-2E9C-101B-9397-08002B2CF9AE}" pid="6" name="MSIP_Label_f56440b0-bb43-4d81-a621-bc28eeeaa1f1_SiteId">
    <vt:lpwstr>d49de431-8ec2-4627-95dc-a1b041bbab30</vt:lpwstr>
  </property>
  <property fmtid="{D5CDD505-2E9C-101B-9397-08002B2CF9AE}" pid="7" name="MSIP_Label_f56440b0-bb43-4d81-a621-bc28eeeaa1f1_ActionId">
    <vt:lpwstr>da146554-0a23-4c9c-a16c-7ec6ecfd8a60</vt:lpwstr>
  </property>
  <property fmtid="{D5CDD505-2E9C-101B-9397-08002B2CF9AE}" pid="8" name="MSIP_Label_f56440b0-bb43-4d81-a621-bc28eeeaa1f1_ContentBits">
    <vt:lpwstr>0</vt:lpwstr>
  </property>
</Properties>
</file>