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7F6A" w14:textId="13EF37A2" w:rsidR="000113EB" w:rsidRPr="004C6D06" w:rsidRDefault="000113EB" w:rsidP="00B9203C">
      <w:pPr>
        <w:spacing w:after="0" w:line="240" w:lineRule="auto"/>
      </w:pPr>
      <w:r w:rsidRPr="004C6D06">
        <w:t>OBJETO DE LA VISITA ____________________________________</w:t>
      </w:r>
      <w:r w:rsidR="008366FA" w:rsidRPr="004C6D06">
        <w:softHyphen/>
      </w:r>
      <w:r w:rsidR="008366FA" w:rsidRPr="004C6D06">
        <w:softHyphen/>
        <w:t>_________</w:t>
      </w:r>
      <w:r w:rsidR="00D433ED" w:rsidRPr="004C6D06">
        <w:t>_____</w:t>
      </w:r>
      <w:r w:rsidR="008366FA" w:rsidRPr="004C6D06">
        <w:t>RADICADO</w:t>
      </w:r>
      <w:r w:rsidRPr="004C6D06">
        <w:t>_________</w:t>
      </w:r>
      <w:r w:rsidR="009E47E9" w:rsidRPr="004C6D06">
        <w:t>____________</w:t>
      </w:r>
    </w:p>
    <w:p w14:paraId="1E763FF1" w14:textId="076305F9" w:rsidR="00B34A92" w:rsidRPr="004C6D06" w:rsidRDefault="00B34A92" w:rsidP="00B9203C">
      <w:pPr>
        <w:spacing w:after="0" w:line="240" w:lineRule="auto"/>
        <w:ind w:left="708" w:hanging="708"/>
      </w:pPr>
      <w:r w:rsidRPr="004C6D06">
        <w:t xml:space="preserve">NOMBRE DEL </w:t>
      </w:r>
      <w:r w:rsidR="00FD3DFB" w:rsidRPr="004C6D06">
        <w:t>PREDIO_________</w:t>
      </w:r>
      <w:r w:rsidRPr="004C6D06">
        <w:t>______________________________</w:t>
      </w:r>
      <w:r w:rsidR="003D2033" w:rsidRPr="004C6D06">
        <w:t>COORDENADAS</w:t>
      </w:r>
      <w:r w:rsidRPr="004C6D06">
        <w:t>_______________</w:t>
      </w:r>
      <w:r w:rsidR="00D433ED" w:rsidRPr="004C6D06">
        <w:t>_____</w:t>
      </w:r>
      <w:r w:rsidRPr="004C6D06">
        <w:t>___</w:t>
      </w:r>
      <w:r w:rsidR="00D433ED" w:rsidRPr="004C6D06">
        <w:t>_</w:t>
      </w:r>
      <w:r w:rsidR="003D2033" w:rsidRPr="004C6D06">
        <w:t>____</w:t>
      </w:r>
    </w:p>
    <w:p w14:paraId="671BD1EF" w14:textId="030427C6" w:rsidR="000113EB" w:rsidRPr="004C6D06" w:rsidRDefault="000113EB" w:rsidP="00B9203C">
      <w:pPr>
        <w:spacing w:after="0" w:line="240" w:lineRule="auto"/>
      </w:pPr>
      <w:r w:rsidRPr="004C6D06">
        <w:t>PROPIETARIO _____________________________________</w:t>
      </w:r>
      <w:r w:rsidR="009E47E9" w:rsidRPr="004C6D06">
        <w:t>________</w:t>
      </w:r>
      <w:r w:rsidR="00D433ED" w:rsidRPr="004C6D06">
        <w:t>_____</w:t>
      </w:r>
      <w:r w:rsidRPr="004C6D06">
        <w:t xml:space="preserve"> C.C No _________________________</w:t>
      </w:r>
      <w:r w:rsidR="009E47E9" w:rsidRPr="004C6D06">
        <w:t>_____</w:t>
      </w:r>
    </w:p>
    <w:p w14:paraId="3151A228" w14:textId="51E9BFD5" w:rsidR="000113EB" w:rsidRPr="004C6D06" w:rsidRDefault="00B34A92" w:rsidP="00B9203C">
      <w:pPr>
        <w:spacing w:after="0" w:line="240" w:lineRule="auto"/>
      </w:pPr>
      <w:r w:rsidRPr="004C6D06">
        <w:t>DIRECCION:</w:t>
      </w:r>
      <w:r w:rsidR="000113EB" w:rsidRPr="004C6D06">
        <w:t xml:space="preserve"> _________________________________________</w:t>
      </w:r>
      <w:r w:rsidR="00D433ED" w:rsidRPr="004C6D06">
        <w:t>___</w:t>
      </w:r>
      <w:r w:rsidRPr="004C6D06">
        <w:t>BARRIO/VEREDA_</w:t>
      </w:r>
      <w:r w:rsidR="00D433ED" w:rsidRPr="004C6D06">
        <w:t>__</w:t>
      </w:r>
      <w:r w:rsidRPr="004C6D06">
        <w:t>____</w:t>
      </w:r>
      <w:r w:rsidR="000113EB" w:rsidRPr="004C6D06">
        <w:t>_______________________</w:t>
      </w:r>
    </w:p>
    <w:p w14:paraId="23C69453" w14:textId="640D0E20" w:rsidR="000113EB" w:rsidRPr="004C6D06" w:rsidRDefault="00277B00" w:rsidP="00B9203C">
      <w:pPr>
        <w:spacing w:after="0" w:line="240" w:lineRule="auto"/>
      </w:pPr>
      <w:r w:rsidRPr="004C6D06">
        <w:t>FECHA ______________________</w:t>
      </w:r>
      <w:r w:rsidR="00B34A92" w:rsidRPr="004C6D06">
        <w:t>_____</w:t>
      </w:r>
      <w:r w:rsidR="00D433ED" w:rsidRPr="004C6D06">
        <w:t>_</w:t>
      </w:r>
      <w:r w:rsidR="00B34A92" w:rsidRPr="004C6D06">
        <w:t>HORA___________</w:t>
      </w:r>
      <w:r w:rsidR="00D433ED" w:rsidRPr="004C6D06">
        <w:t>_</w:t>
      </w:r>
      <w:r w:rsidRPr="004C6D06">
        <w:t>SECTOR:    URBANO__________</w:t>
      </w:r>
      <w:r w:rsidR="00D433ED" w:rsidRPr="004C6D06">
        <w:t>_</w:t>
      </w:r>
      <w:r w:rsidRPr="004C6D06">
        <w:t xml:space="preserve">   RURAL </w:t>
      </w:r>
      <w:r w:rsidR="00D433ED" w:rsidRPr="004C6D06">
        <w:t>__</w:t>
      </w:r>
      <w:r w:rsidRPr="004C6D06">
        <w:t>________</w:t>
      </w:r>
      <w:r w:rsidR="00B34A92" w:rsidRPr="004C6D06">
        <w:t>___</w:t>
      </w:r>
    </w:p>
    <w:p w14:paraId="14350C0C" w14:textId="047F6636" w:rsidR="00B14627" w:rsidRPr="004C6D06" w:rsidRDefault="00BC59B7" w:rsidP="00B9203C">
      <w:pPr>
        <w:spacing w:line="240" w:lineRule="auto"/>
      </w:pPr>
      <w:r w:rsidRPr="004C6D06">
        <w:t>CORREO ELECTRÓ</w:t>
      </w:r>
      <w:r w:rsidR="00B14627" w:rsidRPr="004C6D06">
        <w:t>NICO________________________</w:t>
      </w:r>
      <w:r w:rsidR="008366FA" w:rsidRPr="004C6D06">
        <w:t>_______________</w:t>
      </w:r>
      <w:r w:rsidR="00D433ED" w:rsidRPr="004C6D06">
        <w:t>___</w:t>
      </w:r>
      <w:r w:rsidR="008366FA" w:rsidRPr="004C6D06">
        <w:t>_CELULAR___</w:t>
      </w:r>
      <w:r w:rsidR="00D433ED" w:rsidRPr="004C6D06">
        <w:t>__</w:t>
      </w:r>
      <w:r w:rsidR="008366FA" w:rsidRPr="004C6D06">
        <w:t>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3"/>
        <w:gridCol w:w="848"/>
        <w:gridCol w:w="3991"/>
      </w:tblGrid>
      <w:tr w:rsidR="000257E0" w:rsidRPr="00215114" w14:paraId="48BECC4A" w14:textId="141162F7" w:rsidTr="14C51299">
        <w:tc>
          <w:tcPr>
            <w:tcW w:w="2757" w:type="pct"/>
            <w:shd w:val="clear" w:color="auto" w:fill="D9D9D9" w:themeFill="background1" w:themeFillShade="D9"/>
          </w:tcPr>
          <w:p w14:paraId="521BDE4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 xml:space="preserve">1. </w:t>
            </w:r>
            <w:r w:rsidRPr="004C6D06">
              <w:rPr>
                <w:rFonts w:ascii="Arial" w:hAnsi="Arial" w:cs="Arial"/>
                <w:b/>
                <w:sz w:val="14"/>
                <w:szCs w:val="20"/>
              </w:rPr>
              <w:t>CONTAMINACIÓN HÍDRICA</w:t>
            </w:r>
          </w:p>
        </w:tc>
        <w:tc>
          <w:tcPr>
            <w:tcW w:w="393" w:type="pct"/>
            <w:shd w:val="clear" w:color="auto" w:fill="BFBFBF" w:themeFill="background1" w:themeFillShade="BF"/>
          </w:tcPr>
          <w:p w14:paraId="122C4E26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  <w:shd w:val="clear" w:color="auto" w:fill="BFBFBF" w:themeFill="background1" w:themeFillShade="BF"/>
          </w:tcPr>
          <w:p w14:paraId="7A0E6476" w14:textId="0BEA5D4B" w:rsidR="000257E0" w:rsidRPr="000257E0" w:rsidRDefault="000257E0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0257E0">
              <w:rPr>
                <w:rFonts w:ascii="Arial" w:hAnsi="Arial" w:cs="Arial"/>
                <w:b/>
                <w:sz w:val="14"/>
                <w:szCs w:val="20"/>
              </w:rPr>
              <w:t>DETALLE</w:t>
            </w:r>
          </w:p>
        </w:tc>
      </w:tr>
      <w:tr w:rsidR="000257E0" w:rsidRPr="00215114" w14:paraId="6D3A4208" w14:textId="1530EEB1" w:rsidTr="14C51299">
        <w:trPr>
          <w:trHeight w:val="300"/>
        </w:trPr>
        <w:tc>
          <w:tcPr>
            <w:tcW w:w="2757" w:type="pct"/>
          </w:tcPr>
          <w:p w14:paraId="5AB00D78" w14:textId="32110D0A" w:rsidR="000257E0" w:rsidRPr="00B9203C" w:rsidRDefault="000257E0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ocupación del cauce de un cuerpo hídrico</w:t>
            </w:r>
          </w:p>
        </w:tc>
        <w:tc>
          <w:tcPr>
            <w:tcW w:w="393" w:type="pct"/>
          </w:tcPr>
          <w:p w14:paraId="2F01A596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1141BE77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0E71F528" w14:textId="22349D9E" w:rsidTr="14C51299">
        <w:tc>
          <w:tcPr>
            <w:tcW w:w="2757" w:type="pct"/>
          </w:tcPr>
          <w:p w14:paraId="6F04253D" w14:textId="77777777" w:rsidR="000257E0" w:rsidRPr="00B9203C" w:rsidRDefault="000257E0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Contaminación a nacederos, acuíferos y fuentes hídricas</w:t>
            </w:r>
          </w:p>
        </w:tc>
        <w:tc>
          <w:tcPr>
            <w:tcW w:w="393" w:type="pct"/>
          </w:tcPr>
          <w:p w14:paraId="0D158A94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578F8DB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58FED5B1" w14:textId="393B8A3B" w:rsidTr="14C51299">
        <w:tc>
          <w:tcPr>
            <w:tcW w:w="2757" w:type="pct"/>
          </w:tcPr>
          <w:p w14:paraId="44D6CB82" w14:textId="37F87377" w:rsidR="000257E0" w:rsidRPr="00B9203C" w:rsidRDefault="000257E0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Vertimientos directamente a la fuente hídrica o sin permiso de vertimientos</w:t>
            </w:r>
          </w:p>
        </w:tc>
        <w:tc>
          <w:tcPr>
            <w:tcW w:w="393" w:type="pct"/>
          </w:tcPr>
          <w:p w14:paraId="7F4A1B1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3C32C57D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6B909C43" w14:textId="02CF0DE7" w:rsidTr="14C51299">
        <w:tc>
          <w:tcPr>
            <w:tcW w:w="2757" w:type="pct"/>
          </w:tcPr>
          <w:p w14:paraId="4358BCF2" w14:textId="77777777" w:rsidR="000257E0" w:rsidRPr="00B9203C" w:rsidRDefault="000257E0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Existencia de la tala indiscriminada de árboles</w:t>
            </w:r>
          </w:p>
        </w:tc>
        <w:tc>
          <w:tcPr>
            <w:tcW w:w="393" w:type="pct"/>
          </w:tcPr>
          <w:p w14:paraId="3E555AFE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5C5500F4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78769092" w14:textId="441266A9" w:rsidTr="14C51299">
        <w:tc>
          <w:tcPr>
            <w:tcW w:w="2757" w:type="pct"/>
          </w:tcPr>
          <w:p w14:paraId="25C795F3" w14:textId="77777777" w:rsidR="000257E0" w:rsidRPr="00B9203C" w:rsidRDefault="000257E0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Desperdicio y mala utilización del agua</w:t>
            </w:r>
          </w:p>
        </w:tc>
        <w:tc>
          <w:tcPr>
            <w:tcW w:w="393" w:type="pct"/>
          </w:tcPr>
          <w:p w14:paraId="74D05C6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10F93FF5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35940B1D" w14:textId="45175652" w:rsidTr="14C51299">
        <w:tc>
          <w:tcPr>
            <w:tcW w:w="2757" w:type="pct"/>
          </w:tcPr>
          <w:p w14:paraId="77951C42" w14:textId="77777777" w:rsidR="000257E0" w:rsidRPr="00B9203C" w:rsidRDefault="000257E0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Sedimentación en el cauce de la fuente hídrica</w:t>
            </w:r>
          </w:p>
        </w:tc>
        <w:tc>
          <w:tcPr>
            <w:tcW w:w="393" w:type="pct"/>
          </w:tcPr>
          <w:p w14:paraId="2E6A0D7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2B576A19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32DC0D2C" w14:textId="538E008C" w:rsidTr="14C51299">
        <w:trPr>
          <w:trHeight w:val="70"/>
        </w:trPr>
        <w:tc>
          <w:tcPr>
            <w:tcW w:w="2757" w:type="pct"/>
          </w:tcPr>
          <w:p w14:paraId="0B7B32CD" w14:textId="77777777" w:rsidR="000257E0" w:rsidRPr="00B9203C" w:rsidRDefault="000257E0" w:rsidP="00A815A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Erosión y posible deslizamiento del suelo</w:t>
            </w:r>
          </w:p>
        </w:tc>
        <w:tc>
          <w:tcPr>
            <w:tcW w:w="393" w:type="pct"/>
          </w:tcPr>
          <w:p w14:paraId="10589F18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09B7CEE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4582221A" w14:textId="6B8A52A8" w:rsidTr="14C51299">
        <w:tc>
          <w:tcPr>
            <w:tcW w:w="2757" w:type="pct"/>
          </w:tcPr>
          <w:p w14:paraId="3EF22654" w14:textId="77777777" w:rsidR="000257E0" w:rsidRPr="00B9203C" w:rsidRDefault="000257E0" w:rsidP="00A815A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Cambio en el curso de la fuente hídrica</w:t>
            </w:r>
          </w:p>
        </w:tc>
        <w:tc>
          <w:tcPr>
            <w:tcW w:w="393" w:type="pct"/>
          </w:tcPr>
          <w:p w14:paraId="6AB53A15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3491DAD6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3172DFF6" w14:textId="5A851B7B" w:rsidTr="14C51299">
        <w:tc>
          <w:tcPr>
            <w:tcW w:w="2757" w:type="pct"/>
          </w:tcPr>
          <w:p w14:paraId="2C631D8F" w14:textId="77777777" w:rsidR="000257E0" w:rsidRPr="00B9203C" w:rsidRDefault="000257E0" w:rsidP="00623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inexistencia de pozos sépticos</w:t>
            </w:r>
          </w:p>
        </w:tc>
        <w:tc>
          <w:tcPr>
            <w:tcW w:w="393" w:type="pct"/>
          </w:tcPr>
          <w:p w14:paraId="7171AFD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3F7C326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6F9BB308" w14:textId="1AA732ED" w:rsidTr="14C51299">
        <w:tc>
          <w:tcPr>
            <w:tcW w:w="2757" w:type="pct"/>
          </w:tcPr>
          <w:p w14:paraId="1F069DBC" w14:textId="129A0413" w:rsidR="000257E0" w:rsidRPr="00B9203C" w:rsidRDefault="000257E0" w:rsidP="00623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actividades Mineras, Empresariales o Industriales</w:t>
            </w:r>
          </w:p>
        </w:tc>
        <w:tc>
          <w:tcPr>
            <w:tcW w:w="393" w:type="pct"/>
          </w:tcPr>
          <w:p w14:paraId="5BDE061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1B5971D6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252DC334" w14:textId="5170DA02" w:rsidTr="14C51299">
        <w:tc>
          <w:tcPr>
            <w:tcW w:w="2757" w:type="pct"/>
          </w:tcPr>
          <w:p w14:paraId="7255F3BE" w14:textId="5C46A1E0" w:rsidR="000257E0" w:rsidRPr="00B9203C" w:rsidRDefault="000257E0" w:rsidP="00623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captación ilegal de agua</w:t>
            </w:r>
          </w:p>
        </w:tc>
        <w:tc>
          <w:tcPr>
            <w:tcW w:w="393" w:type="pct"/>
          </w:tcPr>
          <w:p w14:paraId="6674AD6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7168729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252F1FFA" w14:textId="4EFFF779" w:rsidTr="14C51299">
        <w:tc>
          <w:tcPr>
            <w:tcW w:w="2757" w:type="pct"/>
            <w:shd w:val="clear" w:color="auto" w:fill="D9D9D9" w:themeFill="background1" w:themeFillShade="D9"/>
          </w:tcPr>
          <w:p w14:paraId="148FF3A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 xml:space="preserve">2. </w:t>
            </w:r>
            <w:r w:rsidRPr="004C6D06">
              <w:rPr>
                <w:rFonts w:ascii="Arial" w:hAnsi="Arial" w:cs="Arial"/>
                <w:b/>
                <w:sz w:val="14"/>
                <w:szCs w:val="20"/>
              </w:rPr>
              <w:t>CONTAMINACIÓN ATMOSFÉRICA</w:t>
            </w:r>
            <w:r w:rsidRPr="00B9203C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71820CBA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  <w:shd w:val="clear" w:color="auto" w:fill="D9D9D9" w:themeFill="background1" w:themeFillShade="D9"/>
          </w:tcPr>
          <w:p w14:paraId="4CC5ABD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3B65DB3E" w14:textId="565ED4A9" w:rsidTr="14C51299">
        <w:tc>
          <w:tcPr>
            <w:tcW w:w="2757" w:type="pct"/>
          </w:tcPr>
          <w:p w14:paraId="1BEA7C95" w14:textId="77777777" w:rsidR="000257E0" w:rsidRPr="00B9203C" w:rsidRDefault="000257E0" w:rsidP="00623EC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 xml:space="preserve">Existencia de malos olores por quemas de cualquier tipo </w:t>
            </w:r>
          </w:p>
        </w:tc>
        <w:tc>
          <w:tcPr>
            <w:tcW w:w="393" w:type="pct"/>
          </w:tcPr>
          <w:p w14:paraId="0DBA33E7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0F114B03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24CC4548" w14:textId="25776FFC" w:rsidTr="14C51299">
        <w:tc>
          <w:tcPr>
            <w:tcW w:w="2757" w:type="pct"/>
          </w:tcPr>
          <w:p w14:paraId="4D98A773" w14:textId="77777777" w:rsidR="000257E0" w:rsidRPr="00B9203C" w:rsidRDefault="000257E0" w:rsidP="00B753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emisión de gases</w:t>
            </w:r>
          </w:p>
        </w:tc>
        <w:tc>
          <w:tcPr>
            <w:tcW w:w="393" w:type="pct"/>
          </w:tcPr>
          <w:p w14:paraId="745CBD04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720FCB5E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42B193C2" w14:textId="62F9D786" w:rsidTr="14C51299">
        <w:tc>
          <w:tcPr>
            <w:tcW w:w="2757" w:type="pct"/>
          </w:tcPr>
          <w:p w14:paraId="4B8A9453" w14:textId="77777777" w:rsidR="000257E0" w:rsidRPr="00B9203C" w:rsidRDefault="000257E0" w:rsidP="00B753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emisión de polvo y partículas</w:t>
            </w:r>
          </w:p>
        </w:tc>
        <w:tc>
          <w:tcPr>
            <w:tcW w:w="393" w:type="pct"/>
          </w:tcPr>
          <w:p w14:paraId="1E6924B2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25CE0B9E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1FD8D5DF" w14:textId="6CA0815D" w:rsidTr="14C51299">
        <w:tc>
          <w:tcPr>
            <w:tcW w:w="2757" w:type="pct"/>
          </w:tcPr>
          <w:p w14:paraId="317E642D" w14:textId="77777777" w:rsidR="000257E0" w:rsidRPr="00B9203C" w:rsidRDefault="000257E0" w:rsidP="00B753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olores de industria avícola y porcícola</w:t>
            </w:r>
          </w:p>
        </w:tc>
        <w:tc>
          <w:tcPr>
            <w:tcW w:w="393" w:type="pct"/>
          </w:tcPr>
          <w:p w14:paraId="58D5DF0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648FCC3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486D60F1" w14:textId="7B9B18F2" w:rsidTr="14C51299">
        <w:tc>
          <w:tcPr>
            <w:tcW w:w="2757" w:type="pct"/>
          </w:tcPr>
          <w:p w14:paraId="5C91A1CE" w14:textId="77777777" w:rsidR="000257E0" w:rsidRPr="00B9203C" w:rsidRDefault="000257E0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cadáveres de animales</w:t>
            </w:r>
          </w:p>
        </w:tc>
        <w:tc>
          <w:tcPr>
            <w:tcW w:w="393" w:type="pct"/>
          </w:tcPr>
          <w:p w14:paraId="59F934D9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0819057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54987AE0" w14:textId="42F42C68" w:rsidTr="14C51299">
        <w:tc>
          <w:tcPr>
            <w:tcW w:w="2757" w:type="pct"/>
          </w:tcPr>
          <w:p w14:paraId="272CDDE9" w14:textId="6C07CB8C" w:rsidR="000257E0" w:rsidRPr="00B9203C" w:rsidRDefault="000257E0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quema de residuos, llantas o combustibles</w:t>
            </w:r>
          </w:p>
        </w:tc>
        <w:tc>
          <w:tcPr>
            <w:tcW w:w="393" w:type="pct"/>
          </w:tcPr>
          <w:p w14:paraId="7F49FDB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2C585AC3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74C58997" w14:textId="549EC188" w:rsidTr="14C51299">
        <w:tc>
          <w:tcPr>
            <w:tcW w:w="2757" w:type="pct"/>
          </w:tcPr>
          <w:p w14:paraId="78AED231" w14:textId="25121C11" w:rsidR="000257E0" w:rsidRPr="00B9203C" w:rsidRDefault="000257E0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actividades Mineras, Empresariales o Industriales</w:t>
            </w:r>
          </w:p>
        </w:tc>
        <w:tc>
          <w:tcPr>
            <w:tcW w:w="393" w:type="pct"/>
          </w:tcPr>
          <w:p w14:paraId="65C2947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69735E5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50276D17" w14:textId="09F61016" w:rsidTr="14C51299">
        <w:tc>
          <w:tcPr>
            <w:tcW w:w="2757" w:type="pct"/>
          </w:tcPr>
          <w:p w14:paraId="63C9BA55" w14:textId="68B0499C" w:rsidR="000257E0" w:rsidRPr="00B9203C" w:rsidRDefault="000257E0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Tenencia de animales de campo dentro del sector urbano</w:t>
            </w:r>
          </w:p>
        </w:tc>
        <w:tc>
          <w:tcPr>
            <w:tcW w:w="393" w:type="pct"/>
          </w:tcPr>
          <w:p w14:paraId="4CFE3AED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3FD3DA7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47B9B459" w14:textId="3D718D41" w:rsidTr="14C51299">
        <w:tc>
          <w:tcPr>
            <w:tcW w:w="2757" w:type="pct"/>
            <w:shd w:val="clear" w:color="auto" w:fill="D9D9D9" w:themeFill="background1" w:themeFillShade="D9"/>
          </w:tcPr>
          <w:p w14:paraId="32EF12E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 xml:space="preserve">3. </w:t>
            </w:r>
            <w:r w:rsidRPr="004C6D06">
              <w:rPr>
                <w:rFonts w:ascii="Arial" w:hAnsi="Arial" w:cs="Arial"/>
                <w:b/>
                <w:sz w:val="14"/>
                <w:szCs w:val="20"/>
              </w:rPr>
              <w:t>CONTAMINACIÓN AUDITIVA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18B3E089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  <w:shd w:val="clear" w:color="auto" w:fill="D9D9D9" w:themeFill="background1" w:themeFillShade="D9"/>
          </w:tcPr>
          <w:p w14:paraId="4844D805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77E06FC1" w14:textId="142016C1" w:rsidTr="14C51299">
        <w:tc>
          <w:tcPr>
            <w:tcW w:w="2757" w:type="pct"/>
          </w:tcPr>
          <w:p w14:paraId="3A48863C" w14:textId="77777777" w:rsidR="000257E0" w:rsidRPr="00B9203C" w:rsidRDefault="000257E0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máquinas industriales</w:t>
            </w:r>
          </w:p>
        </w:tc>
        <w:tc>
          <w:tcPr>
            <w:tcW w:w="393" w:type="pct"/>
          </w:tcPr>
          <w:p w14:paraId="0B5285B7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2E15A2E9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66FE94F5" w14:textId="0F179259" w:rsidTr="14C51299">
        <w:tc>
          <w:tcPr>
            <w:tcW w:w="2757" w:type="pct"/>
          </w:tcPr>
          <w:p w14:paraId="782C3ABE" w14:textId="77777777" w:rsidR="000257E0" w:rsidRPr="00B9203C" w:rsidRDefault="000257E0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Generada por ruido nocivo</w:t>
            </w:r>
          </w:p>
        </w:tc>
        <w:tc>
          <w:tcPr>
            <w:tcW w:w="393" w:type="pct"/>
          </w:tcPr>
          <w:p w14:paraId="53D68023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165621A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07101CA5" w14:textId="015685F3" w:rsidTr="14C51299">
        <w:tc>
          <w:tcPr>
            <w:tcW w:w="2757" w:type="pct"/>
          </w:tcPr>
          <w:p w14:paraId="4FA55777" w14:textId="77777777" w:rsidR="000257E0" w:rsidRPr="00B9203C" w:rsidRDefault="000257E0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ruido en establecimientos comerciales</w:t>
            </w:r>
          </w:p>
        </w:tc>
        <w:tc>
          <w:tcPr>
            <w:tcW w:w="393" w:type="pct"/>
          </w:tcPr>
          <w:p w14:paraId="15194F9E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6F5D732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6C8546B2" w14:textId="6F184C27" w:rsidTr="14C51299">
        <w:tc>
          <w:tcPr>
            <w:tcW w:w="2757" w:type="pct"/>
          </w:tcPr>
          <w:p w14:paraId="10279AEB" w14:textId="77777777" w:rsidR="000257E0" w:rsidRPr="00B9203C" w:rsidRDefault="000257E0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perifoneo</w:t>
            </w:r>
          </w:p>
        </w:tc>
        <w:tc>
          <w:tcPr>
            <w:tcW w:w="393" w:type="pct"/>
          </w:tcPr>
          <w:p w14:paraId="5A6EECF5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122E7293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0066CB32" w14:textId="1AEE355D" w:rsidTr="14C51299">
        <w:tc>
          <w:tcPr>
            <w:tcW w:w="2757" w:type="pct"/>
          </w:tcPr>
          <w:p w14:paraId="4FF616BF" w14:textId="4B0EE5C4" w:rsidR="000257E0" w:rsidRPr="00B9203C" w:rsidRDefault="000257E0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actividades Mineras, Empresariales o Industriales</w:t>
            </w:r>
          </w:p>
        </w:tc>
        <w:tc>
          <w:tcPr>
            <w:tcW w:w="393" w:type="pct"/>
          </w:tcPr>
          <w:p w14:paraId="2ED36F6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3F8200F5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695B9E2E" w14:textId="796B9E7A" w:rsidTr="14C51299">
        <w:tc>
          <w:tcPr>
            <w:tcW w:w="2757" w:type="pct"/>
          </w:tcPr>
          <w:p w14:paraId="000BB4B8" w14:textId="7B6C783A" w:rsidR="000257E0" w:rsidRPr="00B9203C" w:rsidRDefault="000257E0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Generada por actividades avícolas</w:t>
            </w:r>
          </w:p>
        </w:tc>
        <w:tc>
          <w:tcPr>
            <w:tcW w:w="393" w:type="pct"/>
          </w:tcPr>
          <w:p w14:paraId="5C20975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30ABA89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5BA13E4D" w14:textId="44700691" w:rsidTr="14C51299">
        <w:tc>
          <w:tcPr>
            <w:tcW w:w="2757" w:type="pct"/>
            <w:shd w:val="clear" w:color="auto" w:fill="D9D9D9" w:themeFill="background1" w:themeFillShade="D9"/>
          </w:tcPr>
          <w:p w14:paraId="32D98B0D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 xml:space="preserve">4. </w:t>
            </w:r>
            <w:r w:rsidRPr="004C6D06">
              <w:rPr>
                <w:rFonts w:ascii="Arial" w:hAnsi="Arial" w:cs="Arial"/>
                <w:b/>
                <w:sz w:val="14"/>
                <w:szCs w:val="20"/>
              </w:rPr>
              <w:t>CONTAMINACIÓN VISUAL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5EB8339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  <w:shd w:val="clear" w:color="auto" w:fill="D9D9D9" w:themeFill="background1" w:themeFillShade="D9"/>
          </w:tcPr>
          <w:p w14:paraId="18B8D4BA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469759D0" w14:textId="05C59434" w:rsidTr="14C51299">
        <w:tc>
          <w:tcPr>
            <w:tcW w:w="2757" w:type="pct"/>
          </w:tcPr>
          <w:p w14:paraId="53E008E8" w14:textId="77777777" w:rsidR="000257E0" w:rsidRPr="00B9203C" w:rsidRDefault="000257E0" w:rsidP="0040518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publicidad en piedras, paredes, postes, peñascos, arboles, etc.</w:t>
            </w:r>
          </w:p>
        </w:tc>
        <w:tc>
          <w:tcPr>
            <w:tcW w:w="393" w:type="pct"/>
          </w:tcPr>
          <w:p w14:paraId="54C28C90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07D33DF3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0C82A0BE" w14:textId="4DFC4973" w:rsidTr="14C51299">
        <w:tc>
          <w:tcPr>
            <w:tcW w:w="2757" w:type="pct"/>
          </w:tcPr>
          <w:p w14:paraId="375D50D0" w14:textId="77777777" w:rsidR="000257E0" w:rsidRPr="00B9203C" w:rsidRDefault="000257E0" w:rsidP="009C69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basuras y escombros</w:t>
            </w:r>
          </w:p>
        </w:tc>
        <w:tc>
          <w:tcPr>
            <w:tcW w:w="393" w:type="pct"/>
          </w:tcPr>
          <w:p w14:paraId="11F203A6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629AA72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130CD657" w14:textId="620A7B79" w:rsidTr="14C51299">
        <w:tc>
          <w:tcPr>
            <w:tcW w:w="2757" w:type="pct"/>
          </w:tcPr>
          <w:p w14:paraId="0A5D5DA9" w14:textId="77777777" w:rsidR="000257E0" w:rsidRPr="00B9203C" w:rsidRDefault="000257E0" w:rsidP="009C69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exhibir mercancía en lugares no permitidos</w:t>
            </w:r>
          </w:p>
        </w:tc>
        <w:tc>
          <w:tcPr>
            <w:tcW w:w="393" w:type="pct"/>
          </w:tcPr>
          <w:p w14:paraId="3ADEDE8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472FACA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3C63A115" w14:textId="0B00028D" w:rsidTr="14C51299">
        <w:tc>
          <w:tcPr>
            <w:tcW w:w="2757" w:type="pct"/>
          </w:tcPr>
          <w:p w14:paraId="6E877888" w14:textId="77777777" w:rsidR="000257E0" w:rsidRPr="00B9203C" w:rsidRDefault="000257E0" w:rsidP="009C69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pasacalles, vallas, carteles, etc.</w:t>
            </w:r>
          </w:p>
        </w:tc>
        <w:tc>
          <w:tcPr>
            <w:tcW w:w="393" w:type="pct"/>
          </w:tcPr>
          <w:p w14:paraId="5E27EAB2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1A6E9A5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2973C9BF" w14:textId="2022C6A8" w:rsidTr="14C51299">
        <w:tc>
          <w:tcPr>
            <w:tcW w:w="2757" w:type="pct"/>
            <w:shd w:val="clear" w:color="auto" w:fill="D9D9D9" w:themeFill="background1" w:themeFillShade="D9"/>
          </w:tcPr>
          <w:p w14:paraId="0EDD70A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 xml:space="preserve">5. </w:t>
            </w:r>
            <w:r w:rsidRPr="004C6D06">
              <w:rPr>
                <w:rFonts w:ascii="Arial" w:hAnsi="Arial" w:cs="Arial"/>
                <w:b/>
                <w:sz w:val="14"/>
                <w:szCs w:val="20"/>
              </w:rPr>
              <w:t>CONTAMINACIÓN AL SUELO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6036980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  <w:shd w:val="clear" w:color="auto" w:fill="D9D9D9" w:themeFill="background1" w:themeFillShade="D9"/>
          </w:tcPr>
          <w:p w14:paraId="712BDB78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2EAFE33E" w14:textId="3A8F6C87" w:rsidTr="14C51299">
        <w:tc>
          <w:tcPr>
            <w:tcW w:w="2757" w:type="pct"/>
          </w:tcPr>
          <w:p w14:paraId="5A0F5F81" w14:textId="77777777" w:rsidR="000257E0" w:rsidRPr="00B9203C" w:rsidRDefault="000257E0" w:rsidP="00B6177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vectores, moscas, zancudos, roedores, etc.</w:t>
            </w:r>
          </w:p>
        </w:tc>
        <w:tc>
          <w:tcPr>
            <w:tcW w:w="393" w:type="pct"/>
          </w:tcPr>
          <w:p w14:paraId="1ACFBDC5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2B433A1B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300B410F" w14:textId="4D18E717" w:rsidTr="14C51299">
        <w:tc>
          <w:tcPr>
            <w:tcW w:w="2757" w:type="pct"/>
          </w:tcPr>
          <w:p w14:paraId="2CAD8F9A" w14:textId="77777777" w:rsidR="000257E0" w:rsidRPr="00B9203C" w:rsidRDefault="000257E0" w:rsidP="00B146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Presencia de residuos a cielo abierto</w:t>
            </w:r>
          </w:p>
        </w:tc>
        <w:tc>
          <w:tcPr>
            <w:tcW w:w="393" w:type="pct"/>
          </w:tcPr>
          <w:p w14:paraId="196AC4C4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4F66298F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07AC0DCB" w14:textId="1D552260" w:rsidTr="14C51299">
        <w:tc>
          <w:tcPr>
            <w:tcW w:w="2757" w:type="pct"/>
          </w:tcPr>
          <w:p w14:paraId="3ACBBC95" w14:textId="77777777" w:rsidR="000257E0" w:rsidRPr="00B9203C" w:rsidRDefault="000257E0" w:rsidP="00B6177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vertimientos al suelo</w:t>
            </w:r>
          </w:p>
        </w:tc>
        <w:tc>
          <w:tcPr>
            <w:tcW w:w="393" w:type="pct"/>
          </w:tcPr>
          <w:p w14:paraId="350E7BB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66148507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57AC03BA" w14:textId="3C405AAC" w:rsidTr="14C51299">
        <w:tc>
          <w:tcPr>
            <w:tcW w:w="2757" w:type="pct"/>
          </w:tcPr>
          <w:p w14:paraId="6E99EC13" w14:textId="77777777" w:rsidR="000257E0" w:rsidRPr="00B9203C" w:rsidRDefault="000257E0" w:rsidP="002D54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residuos de restaurantes, bodegas, almacenes, industrias</w:t>
            </w:r>
          </w:p>
        </w:tc>
        <w:tc>
          <w:tcPr>
            <w:tcW w:w="393" w:type="pct"/>
          </w:tcPr>
          <w:p w14:paraId="2202921C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0BE35F5D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21789043" w14:textId="2CCE3553" w:rsidTr="14C51299">
        <w:tc>
          <w:tcPr>
            <w:tcW w:w="2757" w:type="pct"/>
          </w:tcPr>
          <w:p w14:paraId="7D17E250" w14:textId="77777777" w:rsidR="000257E0" w:rsidRPr="00B9203C" w:rsidRDefault="000257E0" w:rsidP="002D54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residuos de plazas de mercado, cuarterías y similares</w:t>
            </w:r>
          </w:p>
        </w:tc>
        <w:tc>
          <w:tcPr>
            <w:tcW w:w="393" w:type="pct"/>
          </w:tcPr>
          <w:p w14:paraId="18521EE9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7DE07004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257E0" w:rsidRPr="00215114" w14:paraId="1497C90F" w14:textId="26363281" w:rsidTr="14C51299">
        <w:tc>
          <w:tcPr>
            <w:tcW w:w="2757" w:type="pct"/>
          </w:tcPr>
          <w:p w14:paraId="294315FC" w14:textId="0530EA19" w:rsidR="000257E0" w:rsidRPr="00B9203C" w:rsidRDefault="000257E0" w:rsidP="002D54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4"/>
                <w:szCs w:val="20"/>
              </w:rPr>
            </w:pPr>
            <w:r w:rsidRPr="00B9203C">
              <w:rPr>
                <w:rFonts w:ascii="Arial" w:hAnsi="Arial" w:cs="Arial"/>
                <w:sz w:val="14"/>
                <w:szCs w:val="20"/>
              </w:rPr>
              <w:t>Por actividades Mineras, Empresariales o Industriales</w:t>
            </w:r>
          </w:p>
        </w:tc>
        <w:tc>
          <w:tcPr>
            <w:tcW w:w="393" w:type="pct"/>
          </w:tcPr>
          <w:p w14:paraId="0DAF2E81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49" w:type="pct"/>
          </w:tcPr>
          <w:p w14:paraId="083C4BD2" w14:textId="77777777" w:rsidR="000257E0" w:rsidRPr="00B9203C" w:rsidRDefault="000257E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7EB35892" w14:textId="52482A3C" w:rsidR="000E3C3F" w:rsidRDefault="000E3C3F" w:rsidP="000E3C3F">
      <w:pPr>
        <w:spacing w:after="0" w:line="240" w:lineRule="auto"/>
      </w:pPr>
      <w:r>
        <w:t xml:space="preserve">OBSERVACIONES: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3C3F" w14:paraId="1567440F" w14:textId="77777777" w:rsidTr="000E3C3F">
        <w:tc>
          <w:tcPr>
            <w:tcW w:w="10790" w:type="dxa"/>
          </w:tcPr>
          <w:p w14:paraId="3BFA8904" w14:textId="77777777" w:rsidR="000E3C3F" w:rsidRDefault="000E3C3F" w:rsidP="000E3C3F"/>
        </w:tc>
      </w:tr>
      <w:tr w:rsidR="000E3C3F" w14:paraId="70930F98" w14:textId="77777777" w:rsidTr="000E3C3F">
        <w:tc>
          <w:tcPr>
            <w:tcW w:w="10790" w:type="dxa"/>
          </w:tcPr>
          <w:p w14:paraId="35AAB29D" w14:textId="77777777" w:rsidR="000E3C3F" w:rsidRDefault="000E3C3F" w:rsidP="000E3C3F"/>
        </w:tc>
      </w:tr>
      <w:tr w:rsidR="000E3C3F" w14:paraId="68C385EF" w14:textId="77777777" w:rsidTr="000E3C3F">
        <w:tc>
          <w:tcPr>
            <w:tcW w:w="10790" w:type="dxa"/>
          </w:tcPr>
          <w:p w14:paraId="54CA1CE6" w14:textId="77777777" w:rsidR="000E3C3F" w:rsidRDefault="000E3C3F" w:rsidP="000E3C3F"/>
        </w:tc>
      </w:tr>
      <w:tr w:rsidR="000E3C3F" w14:paraId="0D9BB9B7" w14:textId="77777777" w:rsidTr="000E3C3F">
        <w:tc>
          <w:tcPr>
            <w:tcW w:w="10790" w:type="dxa"/>
          </w:tcPr>
          <w:p w14:paraId="2FF60E9F" w14:textId="77777777" w:rsidR="000E3C3F" w:rsidRDefault="000E3C3F" w:rsidP="000E3C3F"/>
        </w:tc>
      </w:tr>
    </w:tbl>
    <w:p w14:paraId="66613B8B" w14:textId="4159D173" w:rsidR="00215114" w:rsidRDefault="004270B7" w:rsidP="000E3C3F">
      <w:pPr>
        <w:spacing w:after="0" w:line="240" w:lineRule="auto"/>
      </w:pPr>
      <w:r>
        <w:t xml:space="preserve">RECOMENDACIONES: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6A0A" w14:paraId="14B61DDD" w14:textId="06731165" w:rsidTr="000D76BF">
        <w:tc>
          <w:tcPr>
            <w:tcW w:w="10790" w:type="dxa"/>
          </w:tcPr>
          <w:p w14:paraId="076EF862" w14:textId="77777777" w:rsidR="009A6A0A" w:rsidRDefault="009A6A0A" w:rsidP="000E3C3F"/>
        </w:tc>
      </w:tr>
      <w:tr w:rsidR="009A6A0A" w14:paraId="2334A5C1" w14:textId="473B6CEA" w:rsidTr="00881B50">
        <w:tc>
          <w:tcPr>
            <w:tcW w:w="10790" w:type="dxa"/>
          </w:tcPr>
          <w:p w14:paraId="4DCE3861" w14:textId="77777777" w:rsidR="009A6A0A" w:rsidRDefault="009A6A0A" w:rsidP="000E3C3F"/>
        </w:tc>
      </w:tr>
      <w:tr w:rsidR="003936B9" w14:paraId="5DC3978B" w14:textId="77777777" w:rsidTr="00881B50">
        <w:tc>
          <w:tcPr>
            <w:tcW w:w="10790" w:type="dxa"/>
          </w:tcPr>
          <w:p w14:paraId="3747EFB4" w14:textId="77777777" w:rsidR="003936B9" w:rsidRDefault="003936B9" w:rsidP="000E3C3F"/>
        </w:tc>
      </w:tr>
      <w:tr w:rsidR="003936B9" w14:paraId="5C3B7E44" w14:textId="77777777" w:rsidTr="00881B50">
        <w:tc>
          <w:tcPr>
            <w:tcW w:w="10790" w:type="dxa"/>
          </w:tcPr>
          <w:p w14:paraId="576F19BE" w14:textId="77777777" w:rsidR="003936B9" w:rsidRDefault="003936B9" w:rsidP="000E3C3F"/>
        </w:tc>
      </w:tr>
    </w:tbl>
    <w:p w14:paraId="3D3CDCF6" w14:textId="77777777" w:rsidR="00F2661D" w:rsidRDefault="00F2661D" w:rsidP="000B7E2B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4"/>
        <w:gridCol w:w="2680"/>
        <w:gridCol w:w="2693"/>
        <w:gridCol w:w="2573"/>
      </w:tblGrid>
      <w:tr w:rsidR="00F2661D" w14:paraId="46BF253A" w14:textId="77777777" w:rsidTr="003641EB">
        <w:tc>
          <w:tcPr>
            <w:tcW w:w="2844" w:type="dxa"/>
          </w:tcPr>
          <w:p w14:paraId="3F96A4CC" w14:textId="77777777" w:rsidR="00F2661D" w:rsidRDefault="00F2661D" w:rsidP="003641EB">
            <w:pPr>
              <w:jc w:val="center"/>
              <w:rPr>
                <w:b/>
              </w:rPr>
            </w:pPr>
            <w:r>
              <w:rPr>
                <w:b/>
              </w:rPr>
              <w:t>PROFESIONAL QUE REALIZA LA VISITA</w:t>
            </w:r>
          </w:p>
        </w:tc>
        <w:tc>
          <w:tcPr>
            <w:tcW w:w="2680" w:type="dxa"/>
          </w:tcPr>
          <w:p w14:paraId="113CFAB5" w14:textId="77777777" w:rsidR="00F2661D" w:rsidRDefault="00F2661D" w:rsidP="003641EB">
            <w:pPr>
              <w:jc w:val="center"/>
              <w:rPr>
                <w:b/>
              </w:rPr>
            </w:pPr>
            <w:r>
              <w:rPr>
                <w:b/>
              </w:rPr>
              <w:t>FUNCIONARIO DE APOYO</w:t>
            </w:r>
          </w:p>
        </w:tc>
        <w:tc>
          <w:tcPr>
            <w:tcW w:w="2693" w:type="dxa"/>
          </w:tcPr>
          <w:p w14:paraId="6B6AA800" w14:textId="77777777" w:rsidR="00F2661D" w:rsidRDefault="00F2661D" w:rsidP="003641EB">
            <w:pPr>
              <w:rPr>
                <w:b/>
              </w:rPr>
            </w:pPr>
            <w:r>
              <w:rPr>
                <w:b/>
              </w:rPr>
              <w:t>FUNCIONARIO DE APOYO</w:t>
            </w:r>
          </w:p>
        </w:tc>
        <w:tc>
          <w:tcPr>
            <w:tcW w:w="2573" w:type="dxa"/>
          </w:tcPr>
          <w:p w14:paraId="75BBF551" w14:textId="77777777" w:rsidR="00F2661D" w:rsidRDefault="00F2661D" w:rsidP="003641EB">
            <w:pPr>
              <w:rPr>
                <w:b/>
              </w:rPr>
            </w:pPr>
            <w:r>
              <w:rPr>
                <w:b/>
              </w:rPr>
              <w:t>PERSONA QUE ATIENDE LA VISITA</w:t>
            </w:r>
          </w:p>
        </w:tc>
      </w:tr>
      <w:tr w:rsidR="00F2661D" w14:paraId="45381A00" w14:textId="77777777" w:rsidTr="003641EB">
        <w:trPr>
          <w:trHeight w:val="585"/>
        </w:trPr>
        <w:tc>
          <w:tcPr>
            <w:tcW w:w="2844" w:type="dxa"/>
          </w:tcPr>
          <w:p w14:paraId="2E040534" w14:textId="77777777" w:rsidR="00F2661D" w:rsidRDefault="00F2661D" w:rsidP="003641EB">
            <w:pPr>
              <w:jc w:val="center"/>
              <w:rPr>
                <w:b/>
              </w:rPr>
            </w:pPr>
          </w:p>
          <w:p w14:paraId="6B485B47" w14:textId="77777777" w:rsidR="00F2661D" w:rsidRDefault="00F2661D" w:rsidP="003641EB">
            <w:pPr>
              <w:jc w:val="center"/>
              <w:rPr>
                <w:b/>
              </w:rPr>
            </w:pPr>
          </w:p>
        </w:tc>
        <w:tc>
          <w:tcPr>
            <w:tcW w:w="2680" w:type="dxa"/>
          </w:tcPr>
          <w:p w14:paraId="51E2A642" w14:textId="77777777" w:rsidR="00F2661D" w:rsidRDefault="00F2661D" w:rsidP="003641E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F11085E" w14:textId="77777777" w:rsidR="00F2661D" w:rsidRDefault="00F2661D" w:rsidP="003641EB">
            <w:pPr>
              <w:jc w:val="center"/>
              <w:rPr>
                <w:b/>
              </w:rPr>
            </w:pPr>
          </w:p>
        </w:tc>
        <w:tc>
          <w:tcPr>
            <w:tcW w:w="2573" w:type="dxa"/>
          </w:tcPr>
          <w:p w14:paraId="4B7AE88C" w14:textId="77777777" w:rsidR="00F2661D" w:rsidRDefault="00F2661D" w:rsidP="003641EB">
            <w:pPr>
              <w:jc w:val="center"/>
              <w:rPr>
                <w:b/>
              </w:rPr>
            </w:pPr>
          </w:p>
        </w:tc>
      </w:tr>
      <w:tr w:rsidR="00F2661D" w:rsidRPr="00326F67" w14:paraId="6DAAA917" w14:textId="77777777" w:rsidTr="003641EB">
        <w:tc>
          <w:tcPr>
            <w:tcW w:w="2844" w:type="dxa"/>
          </w:tcPr>
          <w:p w14:paraId="144A555C" w14:textId="77777777" w:rsidR="00F2661D" w:rsidRPr="00326F67" w:rsidRDefault="00F2661D" w:rsidP="003641EB">
            <w:pPr>
              <w:rPr>
                <w:b/>
                <w:sz w:val="16"/>
                <w:szCs w:val="16"/>
              </w:rPr>
            </w:pPr>
            <w:r w:rsidRPr="00326F67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2680" w:type="dxa"/>
          </w:tcPr>
          <w:p w14:paraId="02B9585B" w14:textId="77777777" w:rsidR="00F2661D" w:rsidRPr="00326F67" w:rsidRDefault="00F2661D" w:rsidP="003641EB">
            <w:pPr>
              <w:rPr>
                <w:b/>
                <w:sz w:val="16"/>
                <w:szCs w:val="16"/>
              </w:rPr>
            </w:pPr>
            <w:r w:rsidRPr="00326F67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2693" w:type="dxa"/>
          </w:tcPr>
          <w:p w14:paraId="1B7F5BCD" w14:textId="77777777" w:rsidR="00F2661D" w:rsidRPr="00326F67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2573" w:type="dxa"/>
          </w:tcPr>
          <w:p w14:paraId="7FF1788D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</w:tr>
      <w:tr w:rsidR="00F2661D" w:rsidRPr="00326F67" w14:paraId="5C83D8F5" w14:textId="77777777" w:rsidTr="003641EB">
        <w:tc>
          <w:tcPr>
            <w:tcW w:w="2844" w:type="dxa"/>
          </w:tcPr>
          <w:p w14:paraId="4725B88A" w14:textId="77777777" w:rsidR="00F2661D" w:rsidRPr="00326F67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DEPENDENCIA</w:t>
            </w:r>
          </w:p>
        </w:tc>
        <w:tc>
          <w:tcPr>
            <w:tcW w:w="2680" w:type="dxa"/>
          </w:tcPr>
          <w:p w14:paraId="0D25503E" w14:textId="77777777" w:rsidR="00F2661D" w:rsidRPr="00326F67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DEPENDENCIA</w:t>
            </w:r>
          </w:p>
        </w:tc>
        <w:tc>
          <w:tcPr>
            <w:tcW w:w="2693" w:type="dxa"/>
          </w:tcPr>
          <w:p w14:paraId="6B840049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DEPENDENCIA</w:t>
            </w:r>
          </w:p>
        </w:tc>
        <w:tc>
          <w:tcPr>
            <w:tcW w:w="2573" w:type="dxa"/>
          </w:tcPr>
          <w:p w14:paraId="420BDF57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CEDULA</w:t>
            </w:r>
          </w:p>
        </w:tc>
      </w:tr>
      <w:tr w:rsidR="00F2661D" w:rsidRPr="00326F67" w14:paraId="0C48F963" w14:textId="77777777" w:rsidTr="003641EB">
        <w:tc>
          <w:tcPr>
            <w:tcW w:w="2844" w:type="dxa"/>
          </w:tcPr>
          <w:p w14:paraId="49270C5D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 w:rsidRPr="00326F67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680" w:type="dxa"/>
          </w:tcPr>
          <w:p w14:paraId="7A12320F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 w:rsidRPr="00326F67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693" w:type="dxa"/>
          </w:tcPr>
          <w:p w14:paraId="27176755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 w:rsidRPr="00326F67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573" w:type="dxa"/>
          </w:tcPr>
          <w:p w14:paraId="47E3E159" w14:textId="77777777" w:rsidR="00F2661D" w:rsidRDefault="00F2661D" w:rsidP="003641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</w:tc>
      </w:tr>
    </w:tbl>
    <w:p w14:paraId="764FF954" w14:textId="77777777" w:rsidR="003E3952" w:rsidRDefault="003E3952" w:rsidP="000B7E2B">
      <w:pPr>
        <w:spacing w:after="0" w:line="240" w:lineRule="auto"/>
        <w:jc w:val="center"/>
        <w:rPr>
          <w:b/>
        </w:rPr>
      </w:pPr>
    </w:p>
    <w:p w14:paraId="0A578A67" w14:textId="3EE87151" w:rsidR="00C835E6" w:rsidRDefault="00C835E6" w:rsidP="000B7E2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5266"/>
      </w:tblGrid>
      <w:tr w:rsidR="00383783" w14:paraId="485E0420" w14:textId="77777777" w:rsidTr="00383783">
        <w:tc>
          <w:tcPr>
            <w:tcW w:w="2830" w:type="dxa"/>
          </w:tcPr>
          <w:p w14:paraId="12089BDA" w14:textId="11128130" w:rsidR="00383783" w:rsidRPr="003E3952" w:rsidRDefault="00383783" w:rsidP="00383783">
            <w:pPr>
              <w:jc w:val="center"/>
              <w:rPr>
                <w:b/>
                <w:sz w:val="20"/>
                <w:szCs w:val="20"/>
              </w:rPr>
            </w:pPr>
            <w:r w:rsidRPr="003E3952"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2694" w:type="dxa"/>
          </w:tcPr>
          <w:p w14:paraId="6F4FBDB9" w14:textId="1A136E35" w:rsidR="00383783" w:rsidRPr="003E3952" w:rsidRDefault="00383783" w:rsidP="00383783">
            <w:pPr>
              <w:jc w:val="center"/>
              <w:rPr>
                <w:b/>
                <w:sz w:val="20"/>
                <w:szCs w:val="20"/>
              </w:rPr>
            </w:pPr>
            <w:r w:rsidRPr="003E3952">
              <w:rPr>
                <w:b/>
                <w:sz w:val="20"/>
                <w:szCs w:val="20"/>
              </w:rPr>
              <w:t>FECHA DE APROBACION</w:t>
            </w:r>
          </w:p>
        </w:tc>
        <w:tc>
          <w:tcPr>
            <w:tcW w:w="5266" w:type="dxa"/>
          </w:tcPr>
          <w:p w14:paraId="612E4D72" w14:textId="0B1E3586" w:rsidR="00383783" w:rsidRPr="003E3952" w:rsidRDefault="00383783" w:rsidP="00383783">
            <w:pPr>
              <w:jc w:val="center"/>
              <w:rPr>
                <w:b/>
                <w:sz w:val="20"/>
                <w:szCs w:val="20"/>
              </w:rPr>
            </w:pPr>
            <w:r w:rsidRPr="003E3952">
              <w:rPr>
                <w:b/>
                <w:sz w:val="20"/>
                <w:szCs w:val="20"/>
              </w:rPr>
              <w:t>DESCRIPCION DEL CAMBIO REALIZADO</w:t>
            </w:r>
          </w:p>
        </w:tc>
      </w:tr>
      <w:tr w:rsidR="00383783" w14:paraId="5FCA0807" w14:textId="77777777" w:rsidTr="00383783">
        <w:tc>
          <w:tcPr>
            <w:tcW w:w="2830" w:type="dxa"/>
          </w:tcPr>
          <w:p w14:paraId="59D1272D" w14:textId="5183F733" w:rsidR="00383783" w:rsidRPr="003E3952" w:rsidRDefault="006338EE" w:rsidP="00383783">
            <w:pPr>
              <w:jc w:val="center"/>
              <w:rPr>
                <w:bCs/>
                <w:sz w:val="20"/>
                <w:szCs w:val="20"/>
              </w:rPr>
            </w:pPr>
            <w:r w:rsidRPr="003E39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7D8C43C" w14:textId="0A41A1B1" w:rsidR="00383783" w:rsidRPr="003E3952" w:rsidRDefault="006D54C3" w:rsidP="00383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XX/XX/XXXX</w:t>
            </w:r>
          </w:p>
        </w:tc>
        <w:tc>
          <w:tcPr>
            <w:tcW w:w="5266" w:type="dxa"/>
          </w:tcPr>
          <w:p w14:paraId="61ED184C" w14:textId="77F3A338" w:rsidR="00383783" w:rsidRPr="003E3952" w:rsidRDefault="006338EE" w:rsidP="006338EE">
            <w:pPr>
              <w:rPr>
                <w:bCs/>
                <w:sz w:val="20"/>
                <w:szCs w:val="20"/>
              </w:rPr>
            </w:pPr>
            <w:r w:rsidRPr="003E3952">
              <w:rPr>
                <w:bCs/>
                <w:sz w:val="20"/>
                <w:szCs w:val="20"/>
              </w:rPr>
              <w:t xml:space="preserve">Creación del documento. </w:t>
            </w:r>
          </w:p>
        </w:tc>
      </w:tr>
      <w:tr w:rsidR="00383783" w14:paraId="31A79A19" w14:textId="77777777" w:rsidTr="00383783">
        <w:tc>
          <w:tcPr>
            <w:tcW w:w="2830" w:type="dxa"/>
          </w:tcPr>
          <w:p w14:paraId="64A2EE60" w14:textId="4EAF2FC6" w:rsidR="00383783" w:rsidRPr="003E3952" w:rsidRDefault="006338EE" w:rsidP="00383783">
            <w:pPr>
              <w:jc w:val="center"/>
              <w:rPr>
                <w:bCs/>
                <w:sz w:val="20"/>
                <w:szCs w:val="20"/>
              </w:rPr>
            </w:pPr>
            <w:r w:rsidRPr="003E39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99FC00D" w14:textId="269B211D" w:rsidR="00383783" w:rsidRPr="003E3952" w:rsidRDefault="006D54C3" w:rsidP="00383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XX/XX/XXXX</w:t>
            </w:r>
          </w:p>
        </w:tc>
        <w:tc>
          <w:tcPr>
            <w:tcW w:w="5266" w:type="dxa"/>
          </w:tcPr>
          <w:p w14:paraId="60979121" w14:textId="26E1C837" w:rsidR="00383783" w:rsidRPr="003E3952" w:rsidRDefault="006338EE" w:rsidP="006338EE">
            <w:pPr>
              <w:rPr>
                <w:bCs/>
                <w:sz w:val="20"/>
                <w:szCs w:val="20"/>
              </w:rPr>
            </w:pPr>
            <w:r w:rsidRPr="003E3952">
              <w:rPr>
                <w:bCs/>
                <w:sz w:val="20"/>
                <w:szCs w:val="20"/>
              </w:rPr>
              <w:t xml:space="preserve">Modificación del documento. </w:t>
            </w:r>
          </w:p>
        </w:tc>
      </w:tr>
      <w:tr w:rsidR="006338EE" w14:paraId="7A16A34F" w14:textId="77777777" w:rsidTr="00383783">
        <w:tc>
          <w:tcPr>
            <w:tcW w:w="2830" w:type="dxa"/>
          </w:tcPr>
          <w:p w14:paraId="208C9F0A" w14:textId="31C8AD60" w:rsidR="006338EE" w:rsidRPr="003E3952" w:rsidRDefault="006338EE" w:rsidP="00383783">
            <w:pPr>
              <w:jc w:val="center"/>
              <w:rPr>
                <w:bCs/>
                <w:sz w:val="20"/>
                <w:szCs w:val="20"/>
              </w:rPr>
            </w:pPr>
            <w:r w:rsidRPr="003E395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4DBE1295" w14:textId="53FA6AF5" w:rsidR="006338EE" w:rsidRPr="003E3952" w:rsidRDefault="00337395" w:rsidP="00337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03/06</w:t>
            </w:r>
            <w:r w:rsidR="006D54C3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5266" w:type="dxa"/>
          </w:tcPr>
          <w:p w14:paraId="0FDBB0B4" w14:textId="59A75124" w:rsidR="006338EE" w:rsidRPr="003E3952" w:rsidRDefault="006338EE" w:rsidP="006338EE">
            <w:pPr>
              <w:rPr>
                <w:bCs/>
                <w:sz w:val="20"/>
                <w:szCs w:val="20"/>
              </w:rPr>
            </w:pPr>
            <w:r w:rsidRPr="003E3952">
              <w:rPr>
                <w:bCs/>
                <w:sz w:val="20"/>
                <w:szCs w:val="20"/>
              </w:rPr>
              <w:t xml:space="preserve">Se adicionan datos a solicitar y el cuadro de firmas. </w:t>
            </w:r>
          </w:p>
        </w:tc>
      </w:tr>
      <w:tr w:rsidR="00B85DBF" w14:paraId="10E5849C" w14:textId="77777777" w:rsidTr="00383783">
        <w:tc>
          <w:tcPr>
            <w:tcW w:w="2830" w:type="dxa"/>
          </w:tcPr>
          <w:p w14:paraId="315729F4" w14:textId="501D0659" w:rsidR="00B85DBF" w:rsidRPr="003E3952" w:rsidRDefault="00B85DBF" w:rsidP="00383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7F1516D" w14:textId="0F13B041" w:rsidR="00B85DBF" w:rsidRDefault="00B85DBF" w:rsidP="00337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>/06/2025</w:t>
            </w:r>
          </w:p>
        </w:tc>
        <w:tc>
          <w:tcPr>
            <w:tcW w:w="5266" w:type="dxa"/>
          </w:tcPr>
          <w:p w14:paraId="7FCDAFFD" w14:textId="09418ED4" w:rsidR="00B85DBF" w:rsidRPr="003E3952" w:rsidRDefault="00B85DBF" w:rsidP="006338EE">
            <w:pPr>
              <w:rPr>
                <w:bCs/>
                <w:sz w:val="20"/>
                <w:szCs w:val="20"/>
              </w:rPr>
            </w:pPr>
            <w:r w:rsidRPr="00B85DBF">
              <w:rPr>
                <w:bCs/>
                <w:sz w:val="20"/>
                <w:szCs w:val="20"/>
              </w:rPr>
              <w:t>Se modifica el nombre del proceso, el código y la versión</w:t>
            </w:r>
          </w:p>
        </w:tc>
      </w:tr>
    </w:tbl>
    <w:p w14:paraId="0DC825BB" w14:textId="77777777" w:rsidR="00383783" w:rsidRPr="00D433ED" w:rsidRDefault="00383783" w:rsidP="006338EE">
      <w:pPr>
        <w:spacing w:line="480" w:lineRule="auto"/>
        <w:ind w:firstLine="708"/>
        <w:rPr>
          <w:b/>
        </w:rPr>
      </w:pPr>
    </w:p>
    <w:sectPr w:rsidR="00383783" w:rsidRPr="00D433ED" w:rsidSect="00337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56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37594" w14:textId="77777777" w:rsidR="007C0DA6" w:rsidRDefault="007C0DA6" w:rsidP="00BB0BB0">
      <w:pPr>
        <w:spacing w:after="0" w:line="240" w:lineRule="auto"/>
      </w:pPr>
      <w:r>
        <w:separator/>
      </w:r>
    </w:p>
  </w:endnote>
  <w:endnote w:type="continuationSeparator" w:id="0">
    <w:p w14:paraId="37F47707" w14:textId="77777777" w:rsidR="007C0DA6" w:rsidRDefault="007C0DA6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5994C" w14:textId="77777777" w:rsidR="00B85DBF" w:rsidRDefault="00B85D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46801" w14:textId="77777777" w:rsidR="00B85DBF" w:rsidRDefault="00B85D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C972" w14:textId="77777777" w:rsidR="00B85DBF" w:rsidRDefault="00B85D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136E" w14:textId="77777777" w:rsidR="007C0DA6" w:rsidRDefault="007C0DA6" w:rsidP="00BB0BB0">
      <w:pPr>
        <w:spacing w:after="0" w:line="240" w:lineRule="auto"/>
      </w:pPr>
      <w:r>
        <w:separator/>
      </w:r>
    </w:p>
  </w:footnote>
  <w:footnote w:type="continuationSeparator" w:id="0">
    <w:p w14:paraId="05DDD381" w14:textId="77777777" w:rsidR="007C0DA6" w:rsidRDefault="007C0DA6" w:rsidP="00BB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5A85" w14:textId="77777777" w:rsidR="00B85DBF" w:rsidRDefault="00B85D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1"/>
      <w:gridCol w:w="922"/>
      <w:gridCol w:w="4271"/>
      <w:gridCol w:w="3401"/>
    </w:tblGrid>
    <w:tr w:rsidR="008176E1" w:rsidRPr="008176E1" w14:paraId="5A271C95" w14:textId="77777777" w:rsidTr="005D0A1B">
      <w:trPr>
        <w:cantSplit/>
        <w:trHeight w:val="37"/>
        <w:jc w:val="center"/>
      </w:trPr>
      <w:tc>
        <w:tcPr>
          <w:tcW w:w="1891" w:type="dxa"/>
          <w:vMerge w:val="restart"/>
          <w:shd w:val="clear" w:color="auto" w:fill="auto"/>
          <w:noWrap/>
          <w:vAlign w:val="bottom"/>
          <w:hideMark/>
        </w:tcPr>
        <w:p w14:paraId="43EF28D9" w14:textId="4492EC7E" w:rsidR="008176E1" w:rsidRPr="008176E1" w:rsidRDefault="00C43EF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5387664E" wp14:editId="4E78439C">
                <wp:simplePos x="0" y="0"/>
                <wp:positionH relativeFrom="column">
                  <wp:posOffset>248285</wp:posOffset>
                </wp:positionH>
                <wp:positionV relativeFrom="paragraph">
                  <wp:posOffset>-702945</wp:posOffset>
                </wp:positionV>
                <wp:extent cx="485775" cy="552450"/>
                <wp:effectExtent l="0" t="0" r="9525" b="0"/>
                <wp:wrapNone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48FEEFD0" w14:textId="48C8330A" w:rsidR="008176E1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 xml:space="preserve">FORMATO </w:t>
          </w:r>
          <w:r w:rsidR="00E4669B">
            <w:rPr>
              <w:rFonts w:ascii="Calibri" w:eastAsia="Calibri" w:hAnsi="Calibri" w:cs="Times New Roman"/>
              <w:b/>
              <w:bCs/>
            </w:rPr>
            <w:t>INSPECCIÓN AMBIENTAL</w:t>
          </w:r>
        </w:p>
      </w:tc>
      <w:tc>
        <w:tcPr>
          <w:tcW w:w="3401" w:type="dxa"/>
          <w:shd w:val="clear" w:color="auto" w:fill="auto"/>
          <w:vAlign w:val="center"/>
          <w:hideMark/>
        </w:tcPr>
        <w:p w14:paraId="7742D660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Espacio exclusivo para el rótulo de radicación</w:t>
          </w:r>
        </w:p>
      </w:tc>
    </w:tr>
    <w:tr w:rsidR="00337395" w:rsidRPr="008176E1" w14:paraId="7AAF3216" w14:textId="77777777" w:rsidTr="005D0A1B">
      <w:trPr>
        <w:trHeight w:val="517"/>
        <w:jc w:val="center"/>
      </w:trPr>
      <w:tc>
        <w:tcPr>
          <w:tcW w:w="1891" w:type="dxa"/>
          <w:vMerge/>
          <w:vAlign w:val="center"/>
          <w:hideMark/>
        </w:tcPr>
        <w:p w14:paraId="298055C6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3B675802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3401" w:type="dxa"/>
          <w:vMerge w:val="restart"/>
          <w:shd w:val="clear" w:color="auto" w:fill="auto"/>
          <w:vAlign w:val="center"/>
          <w:hideMark/>
        </w:tcPr>
        <w:p w14:paraId="06A81EB8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 </w:t>
          </w:r>
        </w:p>
      </w:tc>
    </w:tr>
    <w:tr w:rsidR="00337395" w:rsidRPr="008176E1" w14:paraId="1413ACF3" w14:textId="77777777" w:rsidTr="005D0A1B">
      <w:trPr>
        <w:trHeight w:val="50"/>
        <w:jc w:val="center"/>
      </w:trPr>
      <w:tc>
        <w:tcPr>
          <w:tcW w:w="1891" w:type="dxa"/>
          <w:vMerge/>
          <w:vAlign w:val="center"/>
          <w:hideMark/>
        </w:tcPr>
        <w:p w14:paraId="2E216D81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5372BCE9" w14:textId="52EF74B6" w:rsidR="00337395" w:rsidRPr="008176E1" w:rsidRDefault="00B85DBF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>GESTIÓN AMBIENTAL</w:t>
          </w:r>
        </w:p>
      </w:tc>
      <w:tc>
        <w:tcPr>
          <w:tcW w:w="3401" w:type="dxa"/>
          <w:vMerge/>
          <w:vAlign w:val="center"/>
          <w:hideMark/>
        </w:tcPr>
        <w:p w14:paraId="73C628AF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337395" w:rsidRPr="008176E1" w14:paraId="0C6F02CA" w14:textId="77777777" w:rsidTr="005D0A1B">
      <w:trPr>
        <w:trHeight w:val="47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51DEA4FE" w14:textId="5C8A2221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Código: FO-</w:t>
          </w:r>
          <w:r w:rsidR="00B85DBF">
            <w:rPr>
              <w:rFonts w:ascii="Calibri" w:eastAsia="Calibri" w:hAnsi="Calibri" w:cs="Times New Roman"/>
              <w:b/>
              <w:bCs/>
            </w:rPr>
            <w:t>GA</w:t>
          </w:r>
          <w:r w:rsidRPr="008176E1">
            <w:rPr>
              <w:rFonts w:ascii="Calibri" w:eastAsia="Calibri" w:hAnsi="Calibri" w:cs="Times New Roman"/>
              <w:b/>
              <w:bCs/>
            </w:rPr>
            <w:t>-00</w:t>
          </w:r>
          <w:r w:rsidR="00B85DBF">
            <w:rPr>
              <w:rFonts w:ascii="Calibri" w:eastAsia="Calibri" w:hAnsi="Calibri" w:cs="Times New Roman"/>
              <w:b/>
              <w:bCs/>
            </w:rPr>
            <w:t>7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56C7F62" w14:textId="0F5BB963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El</w:t>
          </w:r>
          <w:bookmarkStart w:id="0" w:name="_GoBack"/>
          <w:bookmarkEnd w:id="0"/>
          <w:r w:rsidRPr="008176E1">
            <w:rPr>
              <w:rFonts w:ascii="Calibri" w:eastAsia="Calibri" w:hAnsi="Calibri" w:cs="Times New Roman"/>
              <w:b/>
              <w:bCs/>
            </w:rPr>
            <w:t xml:space="preserve">aboró: </w:t>
          </w:r>
          <w:r>
            <w:rPr>
              <w:rFonts w:ascii="Calibri" w:eastAsia="Calibri" w:hAnsi="Calibri"/>
            </w:rPr>
            <w:t>Técnico Operativo</w:t>
          </w:r>
        </w:p>
      </w:tc>
      <w:tc>
        <w:tcPr>
          <w:tcW w:w="3401" w:type="dxa"/>
          <w:vMerge/>
          <w:vAlign w:val="center"/>
          <w:hideMark/>
        </w:tcPr>
        <w:p w14:paraId="0E5FCE03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337395" w:rsidRPr="008176E1" w14:paraId="0754ABB5" w14:textId="77777777" w:rsidTr="00337395">
      <w:trPr>
        <w:trHeight w:val="135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19CAAD9E" w14:textId="69996666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Versión: </w:t>
          </w:r>
          <w:r w:rsidR="00B85DBF">
            <w:rPr>
              <w:rFonts w:ascii="Calibri" w:eastAsia="Calibri" w:hAnsi="Calibri" w:cs="Times New Roman"/>
              <w:b/>
              <w:bCs/>
            </w:rPr>
            <w:t>4</w:t>
          </w:r>
        </w:p>
      </w:tc>
      <w:tc>
        <w:tcPr>
          <w:tcW w:w="4271" w:type="dxa"/>
          <w:vMerge w:val="restart"/>
          <w:shd w:val="clear" w:color="auto" w:fill="auto"/>
          <w:vAlign w:val="center"/>
          <w:hideMark/>
        </w:tcPr>
        <w:p w14:paraId="0F733CA6" w14:textId="3763B6F1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Revisó: </w:t>
          </w:r>
          <w:r>
            <w:rPr>
              <w:rFonts w:ascii="Calibri" w:eastAsia="Calibri" w:hAnsi="Calibri"/>
            </w:rPr>
            <w:t xml:space="preserve">Secretario de Agricultura y </w:t>
          </w:r>
          <w:r w:rsidRPr="0042789D">
            <w:rPr>
              <w:rFonts w:ascii="Calibri" w:eastAsia="Calibri" w:hAnsi="Calibri"/>
              <w:bCs/>
            </w:rPr>
            <w:t>Ambiente</w:t>
          </w:r>
        </w:p>
      </w:tc>
      <w:tc>
        <w:tcPr>
          <w:tcW w:w="3401" w:type="dxa"/>
          <w:vMerge/>
          <w:vAlign w:val="center"/>
          <w:hideMark/>
        </w:tcPr>
        <w:p w14:paraId="52EA7343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337395" w:rsidRPr="008176E1" w14:paraId="7AE40C56" w14:textId="77777777" w:rsidTr="005D0A1B">
      <w:trPr>
        <w:trHeight w:val="135"/>
        <w:jc w:val="center"/>
      </w:trPr>
      <w:tc>
        <w:tcPr>
          <w:tcW w:w="2813" w:type="dxa"/>
          <w:gridSpan w:val="2"/>
          <w:shd w:val="clear" w:color="auto" w:fill="auto"/>
          <w:vAlign w:val="center"/>
        </w:tcPr>
        <w:p w14:paraId="426E7D69" w14:textId="68D9948B" w:rsidR="00337395" w:rsidRPr="008176E1" w:rsidRDefault="00B85DBF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>Fecha de aprobación: 25</w:t>
          </w:r>
          <w:r w:rsidR="00337395">
            <w:rPr>
              <w:rFonts w:ascii="Calibri" w:eastAsia="Calibri" w:hAnsi="Calibri" w:cs="Times New Roman"/>
              <w:b/>
              <w:bCs/>
            </w:rPr>
            <w:t>/06/25</w:t>
          </w:r>
        </w:p>
      </w:tc>
      <w:tc>
        <w:tcPr>
          <w:tcW w:w="4271" w:type="dxa"/>
          <w:vMerge/>
          <w:shd w:val="clear" w:color="auto" w:fill="auto"/>
          <w:vAlign w:val="center"/>
        </w:tcPr>
        <w:p w14:paraId="23CDFEB0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3401" w:type="dxa"/>
          <w:vMerge/>
          <w:vAlign w:val="center"/>
        </w:tcPr>
        <w:p w14:paraId="30B06A20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337395" w:rsidRPr="008176E1" w14:paraId="287974D6" w14:textId="77777777" w:rsidTr="005D0A1B">
      <w:trPr>
        <w:cantSplit/>
        <w:trHeight w:val="69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564BF47A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Página: 1 de </w:t>
          </w:r>
          <w:r w:rsidRPr="008176E1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8176E1">
            <w:rPr>
              <w:rFonts w:ascii="Calibri" w:eastAsia="Calibri" w:hAnsi="Calibri" w:cs="Times New Roman"/>
              <w:b/>
              <w:bCs/>
            </w:rPr>
            <w:instrText>PAGE   \* MERGEFORMAT</w:instrText>
          </w:r>
          <w:r w:rsidRPr="008176E1">
            <w:rPr>
              <w:rFonts w:ascii="Calibri" w:eastAsia="Calibri" w:hAnsi="Calibri" w:cs="Times New Roman"/>
              <w:b/>
              <w:bCs/>
            </w:rPr>
            <w:fldChar w:fldCharType="separate"/>
          </w:r>
          <w:r w:rsidR="00B85DBF">
            <w:rPr>
              <w:rFonts w:ascii="Calibri" w:eastAsia="Calibri" w:hAnsi="Calibri" w:cs="Times New Roman"/>
              <w:b/>
              <w:bCs/>
              <w:noProof/>
            </w:rPr>
            <w:t>1</w:t>
          </w:r>
          <w:r w:rsidRPr="008176E1">
            <w:rPr>
              <w:rFonts w:ascii="Calibri" w:eastAsia="Calibri" w:hAnsi="Calibri" w:cs="Times New Roman"/>
              <w:lang w:val="es-ES"/>
            </w:rPr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3AEECF3A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Aprobó: </w:t>
          </w:r>
          <w:r w:rsidRPr="008176E1">
            <w:rPr>
              <w:rFonts w:ascii="Calibri" w:eastAsia="Calibri" w:hAnsi="Calibri" w:cs="Times New Roman"/>
            </w:rPr>
            <w:t>Comité técnico de calidad</w:t>
          </w:r>
        </w:p>
      </w:tc>
      <w:tc>
        <w:tcPr>
          <w:tcW w:w="3401" w:type="dxa"/>
          <w:vMerge/>
          <w:vAlign w:val="center"/>
          <w:hideMark/>
        </w:tcPr>
        <w:p w14:paraId="7690B4EA" w14:textId="77777777" w:rsidR="00337395" w:rsidRPr="008176E1" w:rsidRDefault="0033739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</w:tbl>
  <w:p w14:paraId="56840B16" w14:textId="77777777" w:rsidR="00BB0BB0" w:rsidRDefault="00BB0BB0" w:rsidP="004C6D0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A15E5" w14:textId="77777777" w:rsidR="00B85DBF" w:rsidRDefault="00B85D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B8C"/>
    <w:multiLevelType w:val="hybridMultilevel"/>
    <w:tmpl w:val="E922589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78C2"/>
    <w:multiLevelType w:val="hybridMultilevel"/>
    <w:tmpl w:val="B2700016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08AC"/>
    <w:multiLevelType w:val="hybridMultilevel"/>
    <w:tmpl w:val="C68EC5C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99"/>
    <w:multiLevelType w:val="hybridMultilevel"/>
    <w:tmpl w:val="E70A0AEC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0589"/>
    <w:multiLevelType w:val="hybridMultilevel"/>
    <w:tmpl w:val="2E8617C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174A"/>
    <w:multiLevelType w:val="hybridMultilevel"/>
    <w:tmpl w:val="220A2C8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B0"/>
    <w:rsid w:val="000113EB"/>
    <w:rsid w:val="00015B73"/>
    <w:rsid w:val="000257E0"/>
    <w:rsid w:val="00032AA6"/>
    <w:rsid w:val="00056C2C"/>
    <w:rsid w:val="000B7E2B"/>
    <w:rsid w:val="000E3C3F"/>
    <w:rsid w:val="0010217D"/>
    <w:rsid w:val="0018532C"/>
    <w:rsid w:val="00215114"/>
    <w:rsid w:val="00265FEB"/>
    <w:rsid w:val="00266570"/>
    <w:rsid w:val="00277B00"/>
    <w:rsid w:val="002D5446"/>
    <w:rsid w:val="002E330B"/>
    <w:rsid w:val="00312194"/>
    <w:rsid w:val="00326F67"/>
    <w:rsid w:val="00333A2A"/>
    <w:rsid w:val="00337395"/>
    <w:rsid w:val="0034026A"/>
    <w:rsid w:val="0036199D"/>
    <w:rsid w:val="0037021A"/>
    <w:rsid w:val="00371E83"/>
    <w:rsid w:val="00383783"/>
    <w:rsid w:val="003936B9"/>
    <w:rsid w:val="003D04DA"/>
    <w:rsid w:val="003D2033"/>
    <w:rsid w:val="003E3952"/>
    <w:rsid w:val="00405186"/>
    <w:rsid w:val="004270B7"/>
    <w:rsid w:val="0042789D"/>
    <w:rsid w:val="00444C77"/>
    <w:rsid w:val="004536D7"/>
    <w:rsid w:val="00471005"/>
    <w:rsid w:val="004719F3"/>
    <w:rsid w:val="004C6D06"/>
    <w:rsid w:val="00523C1B"/>
    <w:rsid w:val="005C367F"/>
    <w:rsid w:val="005D0A1B"/>
    <w:rsid w:val="00623EC1"/>
    <w:rsid w:val="006338EE"/>
    <w:rsid w:val="00666C22"/>
    <w:rsid w:val="006B072B"/>
    <w:rsid w:val="006B62C1"/>
    <w:rsid w:val="006D54C3"/>
    <w:rsid w:val="00740227"/>
    <w:rsid w:val="00746F8F"/>
    <w:rsid w:val="00753DA8"/>
    <w:rsid w:val="007669A4"/>
    <w:rsid w:val="00790F5A"/>
    <w:rsid w:val="007C0DA6"/>
    <w:rsid w:val="008176E1"/>
    <w:rsid w:val="00820874"/>
    <w:rsid w:val="008366FA"/>
    <w:rsid w:val="00850D4D"/>
    <w:rsid w:val="008814AD"/>
    <w:rsid w:val="00884264"/>
    <w:rsid w:val="00897B7E"/>
    <w:rsid w:val="0092325F"/>
    <w:rsid w:val="00994C17"/>
    <w:rsid w:val="009A6A0A"/>
    <w:rsid w:val="009C692C"/>
    <w:rsid w:val="009C7389"/>
    <w:rsid w:val="009E47E9"/>
    <w:rsid w:val="009F24F0"/>
    <w:rsid w:val="00A21F05"/>
    <w:rsid w:val="00A42FEE"/>
    <w:rsid w:val="00A53893"/>
    <w:rsid w:val="00A5485E"/>
    <w:rsid w:val="00A67CC5"/>
    <w:rsid w:val="00A815A5"/>
    <w:rsid w:val="00AA6054"/>
    <w:rsid w:val="00B14627"/>
    <w:rsid w:val="00B227E5"/>
    <w:rsid w:val="00B34A92"/>
    <w:rsid w:val="00B51430"/>
    <w:rsid w:val="00B61776"/>
    <w:rsid w:val="00B72BFD"/>
    <w:rsid w:val="00B75306"/>
    <w:rsid w:val="00B85DBF"/>
    <w:rsid w:val="00B9203C"/>
    <w:rsid w:val="00BA511A"/>
    <w:rsid w:val="00BB0BB0"/>
    <w:rsid w:val="00BC59B7"/>
    <w:rsid w:val="00BF1AC2"/>
    <w:rsid w:val="00C43EF5"/>
    <w:rsid w:val="00C45EC7"/>
    <w:rsid w:val="00C835E6"/>
    <w:rsid w:val="00C918B9"/>
    <w:rsid w:val="00CD0935"/>
    <w:rsid w:val="00D02FDB"/>
    <w:rsid w:val="00D325BF"/>
    <w:rsid w:val="00D37CBE"/>
    <w:rsid w:val="00D433ED"/>
    <w:rsid w:val="00D621EF"/>
    <w:rsid w:val="00D735BB"/>
    <w:rsid w:val="00DE67D8"/>
    <w:rsid w:val="00E320D1"/>
    <w:rsid w:val="00E4669B"/>
    <w:rsid w:val="00E760EF"/>
    <w:rsid w:val="00EB4898"/>
    <w:rsid w:val="00ED0855"/>
    <w:rsid w:val="00ED27D2"/>
    <w:rsid w:val="00F15C6E"/>
    <w:rsid w:val="00F2060D"/>
    <w:rsid w:val="00F2661D"/>
    <w:rsid w:val="00F32A02"/>
    <w:rsid w:val="00F74CAB"/>
    <w:rsid w:val="00F74CB1"/>
    <w:rsid w:val="00F94BEB"/>
    <w:rsid w:val="00FB5356"/>
    <w:rsid w:val="00FD3DFB"/>
    <w:rsid w:val="14C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456D44"/>
  <w15:docId w15:val="{4701B3AF-9FC8-4901-9355-FA0335F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BB0"/>
  </w:style>
  <w:style w:type="paragraph" w:styleId="Piedepgina">
    <w:name w:val="footer"/>
    <w:basedOn w:val="Normal"/>
    <w:link w:val="PiedepginaCar"/>
    <w:uiPriority w:val="99"/>
    <w:unhideWhenUsed/>
    <w:rsid w:val="00BB0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B0"/>
  </w:style>
  <w:style w:type="paragraph" w:styleId="Textodeglobo">
    <w:name w:val="Balloon Text"/>
    <w:basedOn w:val="Normal"/>
    <w:link w:val="TextodegloboCar"/>
    <w:uiPriority w:val="99"/>
    <w:semiHidden/>
    <w:unhideWhenUsed/>
    <w:rsid w:val="00BB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27E5"/>
    <w:pPr>
      <w:ind w:left="720"/>
      <w:contextualSpacing/>
    </w:pPr>
  </w:style>
  <w:style w:type="table" w:customStyle="1" w:styleId="Listamedia21">
    <w:name w:val="Lista media 21"/>
    <w:basedOn w:val="Tablanormal"/>
    <w:uiPriority w:val="66"/>
    <w:rsid w:val="00753D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1">
    <w:name w:val="Lista clara1"/>
    <w:basedOn w:val="Tablanormal"/>
    <w:uiPriority w:val="61"/>
    <w:rsid w:val="00753D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753D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rsid w:val="00A21F05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1F05"/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3711-27EB-4756-A0BB-95CB49EC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ALEJANDRO HORTUA SALAMANCA</cp:lastModifiedBy>
  <cp:revision>2</cp:revision>
  <cp:lastPrinted>2024-03-12T21:56:00Z</cp:lastPrinted>
  <dcterms:created xsi:type="dcterms:W3CDTF">2025-06-26T20:51:00Z</dcterms:created>
  <dcterms:modified xsi:type="dcterms:W3CDTF">2025-06-26T20:51:00Z</dcterms:modified>
</cp:coreProperties>
</file>