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C159" w14:textId="24214663" w:rsidR="0048307E" w:rsidRPr="00543415" w:rsidRDefault="0048307E" w:rsidP="005643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543415">
        <w:rPr>
          <w:rFonts w:ascii="Arial" w:hAnsi="Arial" w:cs="Arial"/>
          <w:b/>
          <w:bCs/>
          <w:sz w:val="22"/>
          <w:szCs w:val="22"/>
          <w:lang w:val="es-ES"/>
        </w:rPr>
        <w:t>EL SECRETARIO DE GOBIERNO, SEGURIDAD Y CONVIVENCIA</w:t>
      </w:r>
    </w:p>
    <w:p w14:paraId="45324DA4" w14:textId="77777777" w:rsidR="005643AD" w:rsidRPr="00543415" w:rsidRDefault="005643AD" w:rsidP="005643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88FE" w14:textId="1992CA9E" w:rsidR="0048307E" w:rsidRPr="00543415" w:rsidRDefault="00BF5024" w:rsidP="005643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3415">
        <w:rPr>
          <w:rFonts w:ascii="Arial" w:hAnsi="Arial" w:cs="Arial"/>
          <w:b/>
          <w:bCs/>
          <w:sz w:val="22"/>
          <w:szCs w:val="22"/>
        </w:rPr>
        <w:t>CERTIFICA:</w:t>
      </w:r>
    </w:p>
    <w:p w14:paraId="5EEBD648" w14:textId="77777777" w:rsidR="005643AD" w:rsidRPr="00543415" w:rsidRDefault="005643AD" w:rsidP="00564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68825" w14:textId="3D8405FE" w:rsidR="0048307E" w:rsidRPr="00543415" w:rsidRDefault="00BF5024" w:rsidP="005643AD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43415">
        <w:rPr>
          <w:rFonts w:ascii="Arial" w:hAnsi="Arial" w:cs="Arial"/>
          <w:sz w:val="22"/>
          <w:szCs w:val="22"/>
        </w:rPr>
        <w:t xml:space="preserve">Que </w:t>
      </w:r>
      <w:r w:rsidR="007D434B" w:rsidRPr="00543415">
        <w:rPr>
          <w:rFonts w:ascii="Arial" w:hAnsi="Arial" w:cs="Arial"/>
          <w:sz w:val="22"/>
          <w:szCs w:val="22"/>
        </w:rPr>
        <w:t xml:space="preserve">el </w:t>
      </w:r>
      <w:r w:rsidR="0048307E" w:rsidRPr="00543415">
        <w:rPr>
          <w:rFonts w:ascii="Arial" w:hAnsi="Arial" w:cs="Arial"/>
          <w:sz w:val="22"/>
          <w:szCs w:val="22"/>
        </w:rPr>
        <w:t xml:space="preserve">Sr. (a) ____________________, identificado (a) </w:t>
      </w:r>
      <w:r w:rsidR="0012437D" w:rsidRPr="00543415">
        <w:rPr>
          <w:rFonts w:ascii="Arial" w:hAnsi="Arial" w:cs="Arial"/>
          <w:sz w:val="22"/>
          <w:szCs w:val="22"/>
        </w:rPr>
        <w:t xml:space="preserve">con </w:t>
      </w:r>
      <w:r w:rsidR="00AC3755" w:rsidRPr="00543415">
        <w:rPr>
          <w:rFonts w:ascii="Arial" w:hAnsi="Arial" w:cs="Arial"/>
          <w:sz w:val="22"/>
          <w:szCs w:val="22"/>
        </w:rPr>
        <w:t>________________ (tipo de documento)</w:t>
      </w:r>
      <w:r w:rsidR="0012437D" w:rsidRPr="00543415">
        <w:rPr>
          <w:rFonts w:ascii="Arial" w:hAnsi="Arial" w:cs="Arial"/>
          <w:sz w:val="22"/>
          <w:szCs w:val="22"/>
        </w:rPr>
        <w:t xml:space="preserve"> No.</w:t>
      </w:r>
      <w:r w:rsidR="00C6030E" w:rsidRPr="00543415">
        <w:rPr>
          <w:rFonts w:ascii="Arial" w:hAnsi="Arial" w:cs="Arial"/>
          <w:sz w:val="22"/>
          <w:szCs w:val="22"/>
        </w:rPr>
        <w:t xml:space="preserve"> _________________ </w:t>
      </w:r>
      <w:proofErr w:type="gramStart"/>
      <w:r w:rsidR="00C6030E" w:rsidRPr="00543415">
        <w:rPr>
          <w:rFonts w:ascii="Arial" w:hAnsi="Arial" w:cs="Arial"/>
          <w:sz w:val="22"/>
          <w:szCs w:val="22"/>
        </w:rPr>
        <w:t>de</w:t>
      </w:r>
      <w:proofErr w:type="gramEnd"/>
      <w:r w:rsidR="00C6030E" w:rsidRPr="00543415">
        <w:rPr>
          <w:rFonts w:ascii="Arial" w:hAnsi="Arial" w:cs="Arial"/>
          <w:sz w:val="22"/>
          <w:szCs w:val="22"/>
        </w:rPr>
        <w:t xml:space="preserve"> ____________</w:t>
      </w:r>
      <w:r w:rsidR="00CD46DA" w:rsidRPr="00543415">
        <w:rPr>
          <w:rFonts w:ascii="Arial" w:hAnsi="Arial" w:cs="Arial"/>
          <w:sz w:val="22"/>
          <w:szCs w:val="22"/>
        </w:rPr>
        <w:t xml:space="preserve"> (lugar de expedición)</w:t>
      </w:r>
      <w:r w:rsidR="00C6030E" w:rsidRPr="00543415">
        <w:rPr>
          <w:rFonts w:ascii="Arial" w:hAnsi="Arial" w:cs="Arial"/>
          <w:sz w:val="22"/>
          <w:szCs w:val="22"/>
        </w:rPr>
        <w:t>,</w:t>
      </w:r>
      <w:r w:rsidR="00575C5E" w:rsidRPr="00543415">
        <w:rPr>
          <w:rFonts w:ascii="Arial" w:hAnsi="Arial" w:cs="Arial"/>
          <w:sz w:val="22"/>
          <w:szCs w:val="22"/>
        </w:rPr>
        <w:t xml:space="preserve"> </w:t>
      </w:r>
      <w:r w:rsidR="00F120FB" w:rsidRPr="00543415">
        <w:rPr>
          <w:rFonts w:ascii="Arial" w:hAnsi="Arial" w:cs="Arial"/>
          <w:b/>
          <w:bCs/>
          <w:sz w:val="22"/>
          <w:szCs w:val="22"/>
        </w:rPr>
        <w:t>PARTICIPÓ</w:t>
      </w:r>
      <w:r w:rsidR="00F120FB" w:rsidRPr="00543415">
        <w:rPr>
          <w:rFonts w:ascii="Arial" w:hAnsi="Arial" w:cs="Arial"/>
          <w:sz w:val="22"/>
          <w:szCs w:val="22"/>
        </w:rPr>
        <w:t xml:space="preserve"> </w:t>
      </w:r>
      <w:r w:rsidR="00D61F1A" w:rsidRPr="00543415">
        <w:rPr>
          <w:rFonts w:ascii="Arial" w:hAnsi="Arial" w:cs="Arial"/>
          <w:sz w:val="22"/>
          <w:szCs w:val="22"/>
        </w:rPr>
        <w:t xml:space="preserve">en el </w:t>
      </w:r>
      <w:r w:rsidR="007460EB" w:rsidRPr="00543415">
        <w:rPr>
          <w:rFonts w:ascii="Arial" w:hAnsi="Arial" w:cs="Arial"/>
          <w:sz w:val="22"/>
          <w:szCs w:val="22"/>
        </w:rPr>
        <w:t>____________________ (</w:t>
      </w:r>
      <w:r w:rsidR="00A210E2" w:rsidRPr="00543415">
        <w:rPr>
          <w:rFonts w:ascii="Arial" w:hAnsi="Arial" w:cs="Arial"/>
          <w:sz w:val="22"/>
          <w:szCs w:val="22"/>
          <w:lang w:val="es-ES"/>
        </w:rPr>
        <w:t>programa comunitario o actividad pedagógica de convivencia</w:t>
      </w:r>
      <w:r w:rsidR="007460EB" w:rsidRPr="00543415">
        <w:rPr>
          <w:rFonts w:ascii="Arial" w:hAnsi="Arial" w:cs="Arial"/>
          <w:sz w:val="22"/>
          <w:szCs w:val="22"/>
          <w:lang w:val="es-ES"/>
        </w:rPr>
        <w:t>)</w:t>
      </w:r>
      <w:r w:rsidR="00A210E2" w:rsidRPr="00543415">
        <w:rPr>
          <w:rFonts w:ascii="Arial" w:hAnsi="Arial" w:cs="Arial"/>
          <w:sz w:val="22"/>
          <w:szCs w:val="22"/>
          <w:lang w:val="es-ES"/>
        </w:rPr>
        <w:t xml:space="preserve"> llevad</w:t>
      </w:r>
      <w:r w:rsidR="007D434B" w:rsidRPr="00543415">
        <w:rPr>
          <w:rFonts w:ascii="Arial" w:hAnsi="Arial" w:cs="Arial"/>
          <w:sz w:val="22"/>
          <w:szCs w:val="22"/>
          <w:lang w:val="es-ES"/>
        </w:rPr>
        <w:t>o</w:t>
      </w:r>
      <w:r w:rsidR="00A210E2" w:rsidRPr="00543415">
        <w:rPr>
          <w:rFonts w:ascii="Arial" w:hAnsi="Arial" w:cs="Arial"/>
          <w:sz w:val="22"/>
          <w:szCs w:val="22"/>
          <w:lang w:val="es-ES"/>
        </w:rPr>
        <w:t xml:space="preserve"> a cabo el día __ de _____ del 2025</w:t>
      </w:r>
      <w:r w:rsidR="00535DC2" w:rsidRPr="00543415">
        <w:rPr>
          <w:rFonts w:ascii="Arial" w:hAnsi="Arial" w:cs="Arial"/>
          <w:sz w:val="22"/>
          <w:szCs w:val="22"/>
          <w:lang w:val="es-ES"/>
        </w:rPr>
        <w:t xml:space="preserve"> en _______________________ (lugar)</w:t>
      </w:r>
      <w:r w:rsidR="00A210E2" w:rsidRPr="00543415">
        <w:rPr>
          <w:rFonts w:ascii="Arial" w:hAnsi="Arial" w:cs="Arial"/>
          <w:sz w:val="22"/>
          <w:szCs w:val="22"/>
          <w:lang w:val="es-ES"/>
        </w:rPr>
        <w:t xml:space="preserve">, </w:t>
      </w:r>
      <w:r w:rsidR="00D51257" w:rsidRPr="00543415">
        <w:rPr>
          <w:rFonts w:ascii="Arial" w:hAnsi="Arial" w:cs="Arial"/>
          <w:sz w:val="22"/>
          <w:szCs w:val="22"/>
          <w:lang w:val="es-ES"/>
        </w:rPr>
        <w:t>consistente en ________________________________</w:t>
      </w:r>
      <w:r w:rsidR="00CD46DA" w:rsidRPr="00543415">
        <w:rPr>
          <w:rFonts w:ascii="Arial" w:hAnsi="Arial" w:cs="Arial"/>
          <w:sz w:val="22"/>
          <w:szCs w:val="22"/>
          <w:lang w:val="es-ES"/>
        </w:rPr>
        <w:t xml:space="preserve"> (acción del programa comunitario o actividad pedagógica de convivencia realizada)</w:t>
      </w:r>
      <w:r w:rsidR="00D51257" w:rsidRPr="00543415">
        <w:rPr>
          <w:rFonts w:ascii="Arial" w:hAnsi="Arial" w:cs="Arial"/>
          <w:sz w:val="22"/>
          <w:szCs w:val="22"/>
          <w:lang w:val="es-ES"/>
        </w:rPr>
        <w:t xml:space="preserve">, </w:t>
      </w:r>
      <w:r w:rsidR="004C62D2" w:rsidRPr="00543415">
        <w:rPr>
          <w:rFonts w:ascii="Arial" w:hAnsi="Arial" w:cs="Arial"/>
          <w:sz w:val="22"/>
          <w:szCs w:val="22"/>
          <w:lang w:val="es-ES"/>
        </w:rPr>
        <w:t>d</w:t>
      </w:r>
      <w:r w:rsidR="00F120FB" w:rsidRPr="00543415">
        <w:rPr>
          <w:rFonts w:ascii="Arial" w:hAnsi="Arial" w:cs="Arial"/>
          <w:sz w:val="22"/>
          <w:szCs w:val="22"/>
          <w:lang w:val="es-ES"/>
        </w:rPr>
        <w:t>ando</w:t>
      </w:r>
      <w:r w:rsidR="007B17AE" w:rsidRPr="00543415">
        <w:rPr>
          <w:rFonts w:ascii="Arial" w:hAnsi="Arial" w:cs="Arial"/>
          <w:sz w:val="22"/>
          <w:szCs w:val="22"/>
          <w:lang w:val="es-ES"/>
        </w:rPr>
        <w:t xml:space="preserve"> cumplimiento a la medida correctiva impuesta</w:t>
      </w:r>
      <w:r w:rsidR="007460EB" w:rsidRPr="00543415">
        <w:rPr>
          <w:rFonts w:ascii="Arial" w:hAnsi="Arial" w:cs="Arial"/>
          <w:sz w:val="22"/>
          <w:szCs w:val="22"/>
          <w:lang w:val="es-ES"/>
        </w:rPr>
        <w:t xml:space="preserve"> </w:t>
      </w:r>
      <w:r w:rsidR="00575C5E" w:rsidRPr="00543415">
        <w:rPr>
          <w:rFonts w:ascii="Arial" w:hAnsi="Arial" w:cs="Arial"/>
          <w:sz w:val="22"/>
          <w:szCs w:val="22"/>
          <w:lang w:val="es-ES"/>
        </w:rPr>
        <w:t xml:space="preserve">mediante comparendo No. ____ </w:t>
      </w:r>
      <w:proofErr w:type="gramStart"/>
      <w:r w:rsidR="00575C5E" w:rsidRPr="00543415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="00575C5E" w:rsidRPr="00543415">
        <w:rPr>
          <w:rFonts w:ascii="Arial" w:hAnsi="Arial" w:cs="Arial"/>
          <w:sz w:val="22"/>
          <w:szCs w:val="22"/>
          <w:lang w:val="es-ES"/>
        </w:rPr>
        <w:t xml:space="preserve"> fecha ____________. </w:t>
      </w:r>
      <w:r w:rsidR="007B17AE" w:rsidRPr="00543415">
        <w:rPr>
          <w:rFonts w:ascii="Arial" w:hAnsi="Arial" w:cs="Arial"/>
          <w:sz w:val="22"/>
          <w:szCs w:val="22"/>
          <w:lang w:val="es-ES"/>
        </w:rPr>
        <w:t xml:space="preserve">  </w:t>
      </w:r>
      <w:r w:rsidR="00D51257" w:rsidRPr="00543415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F9AE119" w14:textId="77777777" w:rsidR="0048307E" w:rsidRPr="00543415" w:rsidRDefault="0048307E" w:rsidP="00564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550020" w14:textId="31D4B305" w:rsidR="00DE4DC2" w:rsidRPr="00543415" w:rsidRDefault="0096379D" w:rsidP="00A72D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415">
        <w:rPr>
          <w:rFonts w:ascii="Arial" w:hAnsi="Arial" w:cs="Arial"/>
          <w:sz w:val="22"/>
          <w:szCs w:val="22"/>
        </w:rPr>
        <w:t xml:space="preserve">La presente se expide a los _____________ (día en </w:t>
      </w:r>
      <w:r w:rsidR="00454E81" w:rsidRPr="00543415">
        <w:rPr>
          <w:rFonts w:ascii="Arial" w:hAnsi="Arial" w:cs="Arial"/>
          <w:sz w:val="22"/>
          <w:szCs w:val="22"/>
        </w:rPr>
        <w:t>palabra</w:t>
      </w:r>
      <w:r w:rsidRPr="00543415">
        <w:rPr>
          <w:rFonts w:ascii="Arial" w:hAnsi="Arial" w:cs="Arial"/>
          <w:sz w:val="22"/>
          <w:szCs w:val="22"/>
        </w:rPr>
        <w:t xml:space="preserve">) (número del día) días del mes de </w:t>
      </w:r>
      <w:r w:rsidR="00A65281" w:rsidRPr="00543415">
        <w:rPr>
          <w:rFonts w:ascii="Arial" w:hAnsi="Arial" w:cs="Arial"/>
          <w:sz w:val="22"/>
          <w:szCs w:val="22"/>
        </w:rPr>
        <w:t>__________</w:t>
      </w:r>
      <w:r w:rsidRPr="00543415">
        <w:rPr>
          <w:rFonts w:ascii="Arial" w:hAnsi="Arial" w:cs="Arial"/>
          <w:sz w:val="22"/>
          <w:szCs w:val="22"/>
        </w:rPr>
        <w:t xml:space="preserve"> del año 202</w:t>
      </w:r>
      <w:r w:rsidR="00A65281" w:rsidRPr="00543415">
        <w:rPr>
          <w:rFonts w:ascii="Arial" w:hAnsi="Arial" w:cs="Arial"/>
          <w:sz w:val="22"/>
          <w:szCs w:val="22"/>
        </w:rPr>
        <w:t xml:space="preserve">5, bajo los lineamientos del articulo </w:t>
      </w:r>
      <w:r w:rsidR="008D2931" w:rsidRPr="00543415">
        <w:rPr>
          <w:rFonts w:ascii="Arial" w:hAnsi="Arial" w:cs="Arial"/>
          <w:sz w:val="22"/>
          <w:szCs w:val="22"/>
        </w:rPr>
        <w:t xml:space="preserve">12 y </w:t>
      </w:r>
      <w:r w:rsidR="00752EA3" w:rsidRPr="00543415">
        <w:rPr>
          <w:rFonts w:ascii="Arial" w:hAnsi="Arial" w:cs="Arial"/>
          <w:sz w:val="22"/>
          <w:szCs w:val="22"/>
        </w:rPr>
        <w:t xml:space="preserve">literal D del articulo </w:t>
      </w:r>
      <w:r w:rsidR="008D2931" w:rsidRPr="00543415">
        <w:rPr>
          <w:rFonts w:ascii="Arial" w:hAnsi="Arial" w:cs="Arial"/>
          <w:sz w:val="22"/>
          <w:szCs w:val="22"/>
        </w:rPr>
        <w:t xml:space="preserve">15 </w:t>
      </w:r>
      <w:r w:rsidR="00752EA3" w:rsidRPr="00543415">
        <w:rPr>
          <w:rFonts w:ascii="Arial" w:hAnsi="Arial" w:cs="Arial"/>
          <w:sz w:val="22"/>
          <w:szCs w:val="22"/>
          <w:lang w:val="es-ES"/>
        </w:rPr>
        <w:t xml:space="preserve">del Decreto 026 de 2025. </w:t>
      </w:r>
    </w:p>
    <w:p w14:paraId="2F6EC916" w14:textId="77777777" w:rsidR="0096379D" w:rsidRPr="00543415" w:rsidRDefault="0096379D" w:rsidP="00F120F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es-ES"/>
        </w:rPr>
      </w:pPr>
    </w:p>
    <w:p w14:paraId="7BCEEC0A" w14:textId="3DB425F9" w:rsidR="006B6E07" w:rsidRPr="00543415" w:rsidRDefault="00DE4DC2" w:rsidP="005643AD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43415">
        <w:rPr>
          <w:rFonts w:ascii="Arial" w:hAnsi="Arial" w:cs="Arial"/>
          <w:b/>
          <w:bCs/>
          <w:sz w:val="20"/>
          <w:szCs w:val="20"/>
          <w:lang w:val="es-ES"/>
        </w:rPr>
        <w:t>Nota</w:t>
      </w:r>
      <w:r w:rsidR="006B6E07" w:rsidRPr="00543415">
        <w:rPr>
          <w:rFonts w:ascii="Arial" w:hAnsi="Arial" w:cs="Arial"/>
          <w:b/>
          <w:bCs/>
          <w:sz w:val="20"/>
          <w:szCs w:val="20"/>
          <w:lang w:val="es-ES"/>
        </w:rPr>
        <w:t xml:space="preserve"> 1</w:t>
      </w:r>
      <w:r w:rsidRPr="00543415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543415">
        <w:rPr>
          <w:rFonts w:ascii="Arial" w:hAnsi="Arial" w:cs="Arial"/>
          <w:sz w:val="20"/>
          <w:szCs w:val="20"/>
          <w:lang w:val="es-ES"/>
        </w:rPr>
        <w:t xml:space="preserve"> </w:t>
      </w:r>
      <w:r w:rsidR="0002485B" w:rsidRPr="00543415">
        <w:rPr>
          <w:rFonts w:ascii="Arial" w:hAnsi="Arial" w:cs="Arial"/>
          <w:sz w:val="20"/>
          <w:szCs w:val="20"/>
          <w:lang w:val="es-ES"/>
        </w:rPr>
        <w:t xml:space="preserve">Conforme </w:t>
      </w:r>
      <w:r w:rsidRPr="00543415">
        <w:rPr>
          <w:rFonts w:ascii="Arial" w:hAnsi="Arial" w:cs="Arial"/>
          <w:sz w:val="20"/>
          <w:szCs w:val="20"/>
          <w:lang w:val="es-ES"/>
        </w:rPr>
        <w:t xml:space="preserve">a lo establecido en el literal D del artículo 15 del Decreto 026 de 2025, el infractor </w:t>
      </w:r>
      <w:r w:rsidR="00EC4857" w:rsidRPr="00543415">
        <w:rPr>
          <w:rFonts w:ascii="Arial" w:hAnsi="Arial" w:cs="Arial"/>
          <w:sz w:val="20"/>
          <w:szCs w:val="20"/>
          <w:lang w:val="es-ES"/>
        </w:rPr>
        <w:t>allegar</w:t>
      </w:r>
      <w:r w:rsidRPr="00543415">
        <w:rPr>
          <w:rFonts w:ascii="Arial" w:hAnsi="Arial" w:cs="Arial"/>
          <w:sz w:val="20"/>
          <w:szCs w:val="20"/>
          <w:lang w:val="es-ES"/>
        </w:rPr>
        <w:t xml:space="preserve">á la presente certificación </w:t>
      </w:r>
      <w:r w:rsidR="00EC4857" w:rsidRPr="00543415">
        <w:rPr>
          <w:rFonts w:ascii="Arial" w:hAnsi="Arial" w:cs="Arial"/>
          <w:sz w:val="20"/>
          <w:szCs w:val="20"/>
          <w:lang w:val="es-ES"/>
        </w:rPr>
        <w:t>ante la autoridad de policía competente, es decir, ante el Inspector de Policía o Corregidor, para efectos de su verificación y de realizar las anotaciones respectivas en el Registro Nacional de Medidas Correctivas.</w:t>
      </w:r>
    </w:p>
    <w:p w14:paraId="23A5366D" w14:textId="77777777" w:rsidR="006B6E07" w:rsidRPr="00543415" w:rsidRDefault="006B6E07" w:rsidP="005643AD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425B34A" w14:textId="12E0AF68" w:rsidR="006B6E07" w:rsidRPr="00543415" w:rsidRDefault="006B6E07" w:rsidP="005643AD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43415">
        <w:rPr>
          <w:rFonts w:ascii="Arial" w:hAnsi="Arial" w:cs="Arial"/>
          <w:b/>
          <w:bCs/>
          <w:sz w:val="20"/>
          <w:szCs w:val="20"/>
          <w:lang w:val="es-ES"/>
        </w:rPr>
        <w:t>Nota 2:</w:t>
      </w:r>
      <w:r w:rsidRPr="00543415">
        <w:rPr>
          <w:rFonts w:ascii="Arial" w:hAnsi="Arial" w:cs="Arial"/>
          <w:sz w:val="20"/>
          <w:szCs w:val="20"/>
          <w:lang w:val="es-ES"/>
        </w:rPr>
        <w:t xml:space="preserve"> </w:t>
      </w:r>
      <w:r w:rsidR="00315FCA" w:rsidRPr="00543415">
        <w:rPr>
          <w:rFonts w:ascii="Arial" w:hAnsi="Arial" w:cs="Arial"/>
          <w:sz w:val="20"/>
          <w:szCs w:val="20"/>
          <w:lang w:val="es-ES"/>
        </w:rPr>
        <w:t>Conforme a lo establecido en el literal E del artículo 15 del Decreto 026 de 2025,</w:t>
      </w:r>
      <w:r w:rsidR="00A72D9E" w:rsidRPr="00543415">
        <w:rPr>
          <w:rFonts w:ascii="Arial" w:hAnsi="Arial" w:cs="Arial"/>
          <w:sz w:val="20"/>
          <w:szCs w:val="20"/>
          <w:lang w:val="es-ES"/>
        </w:rPr>
        <w:t xml:space="preserve"> l</w:t>
      </w:r>
      <w:r w:rsidRPr="00543415">
        <w:rPr>
          <w:rFonts w:ascii="Arial" w:hAnsi="Arial" w:cs="Arial"/>
          <w:sz w:val="20"/>
          <w:szCs w:val="20"/>
          <w:lang w:val="es-ES"/>
        </w:rPr>
        <w:t xml:space="preserve">a Secretaría </w:t>
      </w:r>
      <w:proofErr w:type="gramStart"/>
      <w:r w:rsidRPr="00543415">
        <w:rPr>
          <w:rFonts w:ascii="Arial" w:hAnsi="Arial" w:cs="Arial"/>
          <w:sz w:val="20"/>
          <w:szCs w:val="20"/>
          <w:lang w:val="es-ES"/>
        </w:rPr>
        <w:t>de</w:t>
      </w:r>
      <w:proofErr w:type="gramEnd"/>
      <w:r w:rsidRPr="00543415">
        <w:rPr>
          <w:rFonts w:ascii="Arial" w:hAnsi="Arial" w:cs="Arial"/>
          <w:sz w:val="20"/>
          <w:szCs w:val="20"/>
          <w:lang w:val="es-ES"/>
        </w:rPr>
        <w:t xml:space="preserve"> Gobierno, Seguridad y Convivencia pondrá en conocimiento de la autoridad de policía respectiva, la presente certificación de cumplimiento de medida correctiva con el fin de que realice la verificación y anotaciones a que haya lugar.  </w:t>
      </w:r>
    </w:p>
    <w:p w14:paraId="027A71A7" w14:textId="4C423983" w:rsidR="00EC4857" w:rsidRPr="00543415" w:rsidRDefault="00EC4857" w:rsidP="005643AD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43415">
        <w:rPr>
          <w:rFonts w:ascii="Arial" w:hAnsi="Arial" w:cs="Arial"/>
          <w:sz w:val="22"/>
          <w:szCs w:val="22"/>
          <w:lang w:val="es-ES"/>
        </w:rPr>
        <w:t xml:space="preserve">    </w:t>
      </w:r>
    </w:p>
    <w:p w14:paraId="18CA49BE" w14:textId="77777777" w:rsidR="00BA68E7" w:rsidRPr="00543415" w:rsidRDefault="00BA68E7" w:rsidP="005643AD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079967E" w14:textId="5DAD770F" w:rsidR="00A72D9E" w:rsidRPr="00543415" w:rsidRDefault="00A72D9E" w:rsidP="00A72D9E">
      <w:pPr>
        <w:jc w:val="both"/>
        <w:rPr>
          <w:rFonts w:ascii="Arial" w:hAnsi="Arial" w:cs="Arial"/>
          <w:sz w:val="22"/>
          <w:szCs w:val="22"/>
        </w:rPr>
      </w:pPr>
      <w:r w:rsidRPr="00543415">
        <w:rPr>
          <w:rFonts w:ascii="Arial" w:hAnsi="Arial" w:cs="Arial"/>
          <w:sz w:val="22"/>
          <w:szCs w:val="22"/>
        </w:rPr>
        <w:t>Cordialmente,</w:t>
      </w:r>
      <w:r w:rsidR="008418CB" w:rsidRPr="00543415">
        <w:rPr>
          <w:rFonts w:ascii="Arial" w:hAnsi="Arial" w:cs="Arial"/>
          <w:sz w:val="22"/>
          <w:szCs w:val="22"/>
        </w:rPr>
        <w:t xml:space="preserve"> </w:t>
      </w:r>
    </w:p>
    <w:p w14:paraId="238F14E6" w14:textId="77777777" w:rsidR="00A72D9E" w:rsidRDefault="00A72D9E" w:rsidP="00A72D9E">
      <w:pPr>
        <w:jc w:val="both"/>
        <w:rPr>
          <w:rFonts w:ascii="Arial" w:hAnsi="Arial" w:cs="Arial"/>
          <w:sz w:val="22"/>
          <w:szCs w:val="22"/>
        </w:rPr>
      </w:pPr>
    </w:p>
    <w:p w14:paraId="48D85B95" w14:textId="77777777" w:rsidR="00543415" w:rsidRPr="00A72D9E" w:rsidRDefault="00543415" w:rsidP="00A72D9E">
      <w:pPr>
        <w:jc w:val="both"/>
        <w:rPr>
          <w:rFonts w:ascii="Arial" w:hAnsi="Arial" w:cs="Arial"/>
          <w:sz w:val="22"/>
          <w:szCs w:val="22"/>
        </w:rPr>
      </w:pPr>
    </w:p>
    <w:p w14:paraId="7551804F" w14:textId="77777777" w:rsidR="00A72D9E" w:rsidRPr="003932CB" w:rsidRDefault="00A72D9E" w:rsidP="00A72D9E">
      <w:pPr>
        <w:jc w:val="both"/>
        <w:rPr>
          <w:rFonts w:ascii="Arial" w:hAnsi="Arial" w:cs="Arial"/>
          <w:sz w:val="16"/>
          <w:szCs w:val="16"/>
        </w:rPr>
      </w:pPr>
      <w:r w:rsidRPr="003932CB">
        <w:rPr>
          <w:rFonts w:ascii="Arial" w:hAnsi="Arial" w:cs="Arial"/>
          <w:sz w:val="16"/>
          <w:szCs w:val="16"/>
        </w:rPr>
        <w:t xml:space="preserve"> </w:t>
      </w:r>
    </w:p>
    <w:p w14:paraId="52B44837" w14:textId="77777777" w:rsidR="00A72D9E" w:rsidRPr="003932CB" w:rsidRDefault="00A72D9E" w:rsidP="00A72D9E">
      <w:pPr>
        <w:ind w:right="61"/>
        <w:jc w:val="both"/>
        <w:rPr>
          <w:rFonts w:ascii="Arial" w:hAnsi="Arial" w:cs="Arial"/>
          <w:sz w:val="16"/>
          <w:szCs w:val="16"/>
        </w:rPr>
      </w:pPr>
      <w:r w:rsidRPr="003932CB">
        <w:rPr>
          <w:rFonts w:ascii="Arial" w:hAnsi="Arial" w:cs="Arial"/>
          <w:sz w:val="16"/>
          <w:szCs w:val="16"/>
        </w:rPr>
        <w:t>GESTIÓN DOCUMENTAL:</w:t>
      </w:r>
    </w:p>
    <w:p w14:paraId="69434703" w14:textId="77777777" w:rsidR="00A72D9E" w:rsidRPr="003932CB" w:rsidRDefault="00A72D9E" w:rsidP="00A72D9E">
      <w:pPr>
        <w:ind w:right="61"/>
        <w:jc w:val="both"/>
        <w:rPr>
          <w:rFonts w:ascii="Arial" w:hAnsi="Arial" w:cs="Arial"/>
          <w:sz w:val="16"/>
          <w:szCs w:val="16"/>
        </w:rPr>
      </w:pPr>
      <w:r w:rsidRPr="003932CB">
        <w:rPr>
          <w:rFonts w:ascii="Arial" w:hAnsi="Arial" w:cs="Arial"/>
          <w:sz w:val="16"/>
          <w:szCs w:val="16"/>
        </w:rPr>
        <w:t>Original: Destinatarios</w:t>
      </w:r>
    </w:p>
    <w:p w14:paraId="5508208B" w14:textId="77777777" w:rsidR="00A72D9E" w:rsidRPr="003932CB" w:rsidRDefault="00A72D9E" w:rsidP="00A72D9E">
      <w:pPr>
        <w:ind w:right="61"/>
        <w:jc w:val="both"/>
        <w:rPr>
          <w:rFonts w:ascii="Arial" w:hAnsi="Arial" w:cs="Arial"/>
          <w:sz w:val="16"/>
          <w:szCs w:val="16"/>
        </w:rPr>
      </w:pPr>
      <w:r w:rsidRPr="003932CB">
        <w:rPr>
          <w:rFonts w:ascii="Arial" w:hAnsi="Arial" w:cs="Arial"/>
          <w:sz w:val="16"/>
          <w:szCs w:val="16"/>
        </w:rPr>
        <w:t>1ª Copia: Secretaría de Gobierno</w:t>
      </w:r>
    </w:p>
    <w:p w14:paraId="33D56843" w14:textId="0217835F" w:rsidR="00A72D9E" w:rsidRPr="003932CB" w:rsidRDefault="00A72D9E" w:rsidP="00A72D9E">
      <w:pPr>
        <w:ind w:right="61"/>
        <w:jc w:val="both"/>
        <w:rPr>
          <w:rFonts w:ascii="Arial" w:hAnsi="Arial" w:cs="Arial"/>
          <w:sz w:val="16"/>
          <w:szCs w:val="16"/>
        </w:rPr>
      </w:pPr>
      <w:r w:rsidRPr="003932CB">
        <w:rPr>
          <w:rFonts w:ascii="Arial" w:hAnsi="Arial" w:cs="Arial"/>
          <w:sz w:val="16"/>
          <w:szCs w:val="16"/>
        </w:rPr>
        <w:t xml:space="preserve">Proyectó: </w:t>
      </w:r>
    </w:p>
    <w:p w14:paraId="5E482328" w14:textId="2F3E3F84" w:rsidR="00A72D9E" w:rsidRDefault="00A72D9E" w:rsidP="00A72D9E">
      <w:pPr>
        <w:ind w:right="61"/>
        <w:jc w:val="both"/>
      </w:pPr>
      <w:r w:rsidRPr="00A72D9E">
        <w:rPr>
          <w:rFonts w:ascii="Arial" w:hAnsi="Arial" w:cs="Arial"/>
          <w:sz w:val="16"/>
          <w:szCs w:val="16"/>
        </w:rPr>
        <w:t xml:space="preserve">Revisó y Aprobó: </w:t>
      </w:r>
    </w:p>
    <w:sectPr w:rsidR="00A72D9E" w:rsidSect="00D92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7585" w14:textId="77777777" w:rsidR="001E6F78" w:rsidRDefault="001E6F78" w:rsidP="00D87772">
      <w:r>
        <w:separator/>
      </w:r>
    </w:p>
  </w:endnote>
  <w:endnote w:type="continuationSeparator" w:id="0">
    <w:p w14:paraId="0AC8AE69" w14:textId="77777777" w:rsidR="001E6F78" w:rsidRDefault="001E6F78" w:rsidP="00D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E32F0" w14:textId="77777777" w:rsidR="00D92180" w:rsidRDefault="00D921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0952" w14:textId="77777777" w:rsidR="00D92180" w:rsidRDefault="00D92180" w:rsidP="000942A4">
    <w:pPr>
      <w:pStyle w:val="Piedepgina"/>
      <w:jc w:val="right"/>
      <w:rPr>
        <w:rFonts w:ascii="Arial Narrow" w:hAnsi="Arial Narrow" w:cs="Arial Narrow"/>
        <w:sz w:val="14"/>
        <w:szCs w:val="14"/>
      </w:rPr>
    </w:pPr>
  </w:p>
  <w:p w14:paraId="50227417" w14:textId="77777777" w:rsidR="00D92180" w:rsidRDefault="00D92180" w:rsidP="000942A4">
    <w:pPr>
      <w:pStyle w:val="Piedepgina"/>
      <w:jc w:val="right"/>
      <w:rPr>
        <w:rFonts w:ascii="Arial Narrow" w:hAnsi="Arial Narrow" w:cs="Arial Narrow"/>
        <w:sz w:val="14"/>
        <w:szCs w:val="14"/>
      </w:rPr>
    </w:pPr>
  </w:p>
  <w:p w14:paraId="522C9B8C" w14:textId="77777777" w:rsidR="000942A4" w:rsidRDefault="000942A4" w:rsidP="000942A4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Dirección: Calle. 6 N° 6 - 24, Alcaldía Fusagasugá - Cundinamarca</w:t>
    </w:r>
  </w:p>
  <w:p w14:paraId="145834DC" w14:textId="77777777" w:rsidR="000942A4" w:rsidRDefault="001E6F78" w:rsidP="000942A4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eastAsiaTheme="majorEastAsia" w:hAnsi="Arial Narrow" w:cs="Arial Narrow"/>
        <w:b/>
        <w:i/>
        <w:sz w:val="14"/>
        <w:szCs w:val="14"/>
      </w:rPr>
    </w:pPr>
    <w:hyperlink r:id="rId1" w:tgtFrame="_blank" w:history="1">
      <w:r w:rsidR="000942A4">
        <w:rPr>
          <w:rStyle w:val="Hipervnculo"/>
          <w:rFonts w:ascii="Arial Narrow" w:eastAsiaTheme="majorEastAsia" w:hAnsi="Arial Narrow" w:cs="Arial Narrow"/>
          <w:b/>
          <w:i/>
          <w:sz w:val="14"/>
          <w:szCs w:val="14"/>
        </w:rPr>
        <w:t>www.fusagasuga-cundinamarca.gov.co</w:t>
      </w:r>
    </w:hyperlink>
  </w:p>
  <w:p w14:paraId="16F09E16" w14:textId="77777777" w:rsidR="000942A4" w:rsidRDefault="001E6F78" w:rsidP="000942A4">
    <w:pPr>
      <w:pStyle w:val="Piedepgina"/>
      <w:tabs>
        <w:tab w:val="left" w:pos="733"/>
        <w:tab w:val="right" w:pos="8931"/>
      </w:tabs>
      <w:jc w:val="right"/>
      <w:rPr>
        <w:rFonts w:ascii="Arial Narrow" w:hAnsi="Arial Narrow" w:cs="Arial Narrow"/>
        <w:b/>
        <w:i/>
        <w:sz w:val="14"/>
        <w:szCs w:val="14"/>
      </w:rPr>
    </w:pPr>
    <w:hyperlink r:id="rId2" w:tgtFrame="_blank" w:history="1">
      <w:r w:rsidR="000942A4">
        <w:rPr>
          <w:rStyle w:val="Hipervnculo"/>
          <w:rFonts w:ascii="Arial Narrow" w:eastAsiaTheme="majorEastAsia" w:hAnsi="Arial Narrow" w:cs="Arial Narrow"/>
          <w:b/>
          <w:i/>
          <w:sz w:val="14"/>
          <w:szCs w:val="14"/>
        </w:rPr>
        <w:t>atencionalciudadano@fusagasuga-cundinamarca.gov.co</w:t>
      </w:r>
    </w:hyperlink>
  </w:p>
  <w:p w14:paraId="27ED7461" w14:textId="77777777" w:rsidR="000942A4" w:rsidRDefault="000942A4" w:rsidP="000942A4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Teléfonos: 886 81 81 – Fax: 886 81 86</w:t>
    </w:r>
  </w:p>
  <w:p w14:paraId="5B968487" w14:textId="77777777" w:rsidR="000942A4" w:rsidRDefault="000942A4" w:rsidP="000942A4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 xml:space="preserve">Línea gratuita: 01 8000 12 7070 </w:t>
    </w:r>
  </w:p>
  <w:p w14:paraId="38672056" w14:textId="77777777" w:rsidR="000942A4" w:rsidRDefault="000942A4" w:rsidP="000942A4">
    <w:pPr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Código Postal: 252211</w:t>
    </w:r>
  </w:p>
  <w:p w14:paraId="67504F4B" w14:textId="77777777" w:rsidR="000942A4" w:rsidRDefault="000942A4" w:rsidP="000942A4">
    <w:pPr>
      <w:jc w:val="right"/>
      <w:rPr>
        <w:rFonts w:ascii="Arial Narrow" w:hAnsi="Arial Narrow" w:cs="Arial Narrow"/>
        <w:b/>
        <w:sz w:val="14"/>
        <w:szCs w:val="14"/>
      </w:rPr>
    </w:pPr>
    <w:r>
      <w:rPr>
        <w:rFonts w:ascii="Arial Narrow" w:hAnsi="Arial Narrow" w:cs="Arial Narrow"/>
        <w:b/>
        <w:sz w:val="14"/>
        <w:szCs w:val="14"/>
      </w:rPr>
      <w:t xml:space="preserve">Página </w:t>
    </w:r>
    <w:r>
      <w:fldChar w:fldCharType="begin"/>
    </w:r>
    <w:r>
      <w:rPr>
        <w:rFonts w:ascii="Arial Narrow" w:hAnsi="Arial Narrow" w:cs="Arial Narrow"/>
        <w:b/>
        <w:sz w:val="14"/>
        <w:szCs w:val="14"/>
      </w:rPr>
      <w:instrText>PAGE \* Arabic</w:instrText>
    </w:r>
    <w:r>
      <w:rPr>
        <w:rFonts w:ascii="Arial Narrow" w:hAnsi="Arial Narrow" w:cs="Arial Narrow"/>
        <w:b/>
        <w:sz w:val="14"/>
        <w:szCs w:val="14"/>
      </w:rPr>
      <w:fldChar w:fldCharType="separate"/>
    </w:r>
    <w:r w:rsidR="00D92180">
      <w:rPr>
        <w:rFonts w:ascii="Arial Narrow" w:hAnsi="Arial Narrow" w:cs="Arial Narrow"/>
        <w:b/>
        <w:noProof/>
        <w:sz w:val="14"/>
        <w:szCs w:val="14"/>
      </w:rPr>
      <w:t>1</w:t>
    </w:r>
    <w:r>
      <w:rPr>
        <w:rFonts w:ascii="Arial Narrow" w:hAnsi="Arial Narrow" w:cs="Arial Narrow"/>
        <w:b/>
        <w:sz w:val="14"/>
        <w:szCs w:val="14"/>
      </w:rPr>
      <w:fldChar w:fldCharType="end"/>
    </w:r>
    <w:r>
      <w:rPr>
        <w:rFonts w:ascii="Arial Narrow" w:hAnsi="Arial Narrow" w:cs="Arial Narrow"/>
        <w:b/>
        <w:sz w:val="14"/>
        <w:szCs w:val="14"/>
      </w:rPr>
      <w:t xml:space="preserve"> de </w:t>
    </w:r>
    <w:r>
      <w:fldChar w:fldCharType="begin"/>
    </w:r>
    <w:r>
      <w:rPr>
        <w:rFonts w:ascii="Arial Narrow" w:hAnsi="Arial Narrow" w:cs="Arial Narrow"/>
        <w:b/>
        <w:sz w:val="14"/>
        <w:szCs w:val="14"/>
      </w:rPr>
      <w:instrText>NUMPAGES \* Arabic</w:instrText>
    </w:r>
    <w:r>
      <w:rPr>
        <w:rFonts w:ascii="Arial Narrow" w:hAnsi="Arial Narrow" w:cs="Arial Narrow"/>
        <w:b/>
        <w:sz w:val="14"/>
        <w:szCs w:val="14"/>
      </w:rPr>
      <w:fldChar w:fldCharType="separate"/>
    </w:r>
    <w:r w:rsidR="00D92180">
      <w:rPr>
        <w:rFonts w:ascii="Arial Narrow" w:hAnsi="Arial Narrow" w:cs="Arial Narrow"/>
        <w:b/>
        <w:noProof/>
        <w:sz w:val="14"/>
        <w:szCs w:val="14"/>
      </w:rPr>
      <w:t>1</w:t>
    </w:r>
    <w:r>
      <w:rPr>
        <w:rFonts w:ascii="Arial Narrow" w:hAnsi="Arial Narrow" w:cs="Arial Narrow"/>
        <w:b/>
        <w:sz w:val="14"/>
        <w:szCs w:val="14"/>
      </w:rPr>
      <w:fldChar w:fldCharType="end"/>
    </w:r>
  </w:p>
  <w:p w14:paraId="17A86414" w14:textId="77777777" w:rsidR="000942A4" w:rsidRDefault="000942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509EB" w14:textId="77777777" w:rsidR="00D92180" w:rsidRDefault="00D921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9849B" w14:textId="77777777" w:rsidR="001E6F78" w:rsidRDefault="001E6F78" w:rsidP="00D87772">
      <w:r>
        <w:separator/>
      </w:r>
    </w:p>
  </w:footnote>
  <w:footnote w:type="continuationSeparator" w:id="0">
    <w:p w14:paraId="3A4D7F22" w14:textId="77777777" w:rsidR="001E6F78" w:rsidRDefault="001E6F78" w:rsidP="00D8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BE01C" w14:textId="77777777" w:rsidR="00D92180" w:rsidRDefault="00D921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4"/>
      <w:gridCol w:w="2482"/>
      <w:gridCol w:w="3624"/>
      <w:gridCol w:w="142"/>
      <w:gridCol w:w="2976"/>
    </w:tblGrid>
    <w:tr w:rsidR="00D92C89" w:rsidRPr="00D92C89" w14:paraId="39ECE5ED" w14:textId="77777777" w:rsidTr="4A123A0F">
      <w:trPr>
        <w:cantSplit/>
        <w:trHeight w:val="516"/>
      </w:trPr>
      <w:tc>
        <w:tcPr>
          <w:tcW w:w="1124" w:type="dxa"/>
          <w:vMerge w:val="restart"/>
        </w:tcPr>
        <w:p w14:paraId="702D9E11" w14:textId="77777777" w:rsidR="00D92C89" w:rsidRPr="00D92C89" w:rsidRDefault="00D92C89" w:rsidP="00D92C89">
          <w:pPr>
            <w:pStyle w:val="Encabezado"/>
            <w:rPr>
              <w:rFonts w:ascii="Arial" w:hAnsi="Arial" w:cs="Arial"/>
              <w:b/>
              <w:bCs/>
              <w:sz w:val="22"/>
              <w:szCs w:val="22"/>
            </w:rPr>
          </w:pPr>
          <w:r w:rsidRPr="00D92C89">
            <w:rPr>
              <w:rFonts w:ascii="Arial" w:hAnsi="Arial" w:cs="Arial"/>
              <w:b/>
              <w:bCs/>
              <w:noProof/>
              <w:sz w:val="22"/>
              <w:szCs w:val="22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6773CBCF" wp14:editId="260E6456">
                <wp:simplePos x="0" y="0"/>
                <wp:positionH relativeFrom="column">
                  <wp:posOffset>-29845</wp:posOffset>
                </wp:positionH>
                <wp:positionV relativeFrom="paragraph">
                  <wp:posOffset>167005</wp:posOffset>
                </wp:positionV>
                <wp:extent cx="669290" cy="791845"/>
                <wp:effectExtent l="0" t="0" r="0" b="825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48" w:type="dxa"/>
          <w:gridSpan w:val="3"/>
          <w:vAlign w:val="center"/>
        </w:tcPr>
        <w:p w14:paraId="2115E08C" w14:textId="3FD41850" w:rsidR="00D92C89" w:rsidRPr="00D92C89" w:rsidRDefault="4A123A0F" w:rsidP="00D92C89">
          <w:pPr>
            <w:pStyle w:val="Default"/>
            <w:spacing w:line="276" w:lineRule="auto"/>
            <w:ind w:right="141"/>
            <w:jc w:val="center"/>
            <w:rPr>
              <w:rFonts w:ascii="Arial" w:hAnsi="Arial" w:cs="Arial"/>
              <w:b/>
              <w:bCs/>
              <w:sz w:val="22"/>
              <w:szCs w:val="22"/>
              <w:lang w:val="es-419"/>
            </w:rPr>
          </w:pPr>
          <w:bookmarkStart w:id="0" w:name="_GoBack"/>
          <w:r w:rsidRPr="4A123A0F">
            <w:rPr>
              <w:rFonts w:ascii="Arial" w:hAnsi="Arial" w:cs="Arial"/>
              <w:b/>
              <w:bCs/>
              <w:sz w:val="22"/>
              <w:szCs w:val="22"/>
              <w:lang w:val="es-419"/>
            </w:rPr>
            <w:t>FORMATO CERTIFICACIÓN DE CUMPLIMIENTO DE MEDIDA CORRECTIVA DE PARTICIPACIÓN EN PROGRAMA COMUNITARIO O ACTIVIDAD PEDAGOGICA DE CONVIVENCIA</w:t>
          </w:r>
          <w:bookmarkEnd w:id="0"/>
        </w:p>
      </w:tc>
      <w:tc>
        <w:tcPr>
          <w:tcW w:w="2976" w:type="dxa"/>
          <w:vAlign w:val="center"/>
        </w:tcPr>
        <w:p w14:paraId="5F5423C3" w14:textId="65C45B3B" w:rsidR="00D92C89" w:rsidRPr="00D92C89" w:rsidRDefault="00D92C89" w:rsidP="00D92C89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D92C89">
            <w:rPr>
              <w:rFonts w:ascii="Arial" w:hAnsi="Arial" w:cs="Arial"/>
              <w:b/>
              <w:sz w:val="22"/>
              <w:szCs w:val="22"/>
              <w:lang w:val="es-419"/>
            </w:rPr>
            <w:t>FO-G</w:t>
          </w:r>
          <w:r w:rsidR="00D92180">
            <w:rPr>
              <w:rFonts w:ascii="Arial" w:hAnsi="Arial" w:cs="Arial"/>
              <w:b/>
              <w:sz w:val="22"/>
              <w:szCs w:val="22"/>
              <w:lang w:val="es-419"/>
            </w:rPr>
            <w:t>GSC-049</w:t>
          </w:r>
        </w:p>
      </w:tc>
    </w:tr>
    <w:tr w:rsidR="00D92C89" w:rsidRPr="00D92C89" w14:paraId="4F6721DD" w14:textId="77777777" w:rsidTr="4A123A0F">
      <w:trPr>
        <w:cantSplit/>
        <w:trHeight w:val="195"/>
      </w:trPr>
      <w:tc>
        <w:tcPr>
          <w:tcW w:w="1124" w:type="dxa"/>
          <w:vMerge/>
        </w:tcPr>
        <w:p w14:paraId="503D9920" w14:textId="77777777" w:rsidR="00D92C89" w:rsidRPr="00D92C89" w:rsidRDefault="00D92C89" w:rsidP="00D92C89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248" w:type="dxa"/>
          <w:gridSpan w:val="3"/>
          <w:vMerge w:val="restart"/>
          <w:vAlign w:val="center"/>
        </w:tcPr>
        <w:p w14:paraId="66284D45" w14:textId="53F1344B" w:rsidR="00D92C89" w:rsidRPr="00D92C89" w:rsidRDefault="00D92180" w:rsidP="00D92C89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419"/>
            </w:rPr>
          </w:pPr>
          <w:r>
            <w:rPr>
              <w:rFonts w:ascii="Arial" w:hAnsi="Arial" w:cs="Arial"/>
              <w:b/>
              <w:sz w:val="22"/>
              <w:szCs w:val="22"/>
              <w:lang w:val="es-419"/>
            </w:rPr>
            <w:t xml:space="preserve">GESTIÓN DE </w:t>
          </w:r>
          <w:r w:rsidR="00D92C89">
            <w:rPr>
              <w:rFonts w:ascii="Arial" w:hAnsi="Arial" w:cs="Arial"/>
              <w:b/>
              <w:sz w:val="22"/>
              <w:szCs w:val="22"/>
              <w:lang w:val="es-419"/>
            </w:rPr>
            <w:t>GOBIERNO, SEGURIDAD Y CONVIVENCIA</w:t>
          </w:r>
        </w:p>
      </w:tc>
      <w:tc>
        <w:tcPr>
          <w:tcW w:w="2976" w:type="dxa"/>
          <w:vAlign w:val="center"/>
        </w:tcPr>
        <w:p w14:paraId="33293871" w14:textId="2B452981" w:rsidR="00D92C89" w:rsidRPr="00D92C89" w:rsidRDefault="00D92C89" w:rsidP="00D92C89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>
            <w:rPr>
              <w:rFonts w:ascii="Arial" w:hAnsi="Arial" w:cs="Arial"/>
              <w:b/>
              <w:sz w:val="22"/>
              <w:szCs w:val="22"/>
              <w:lang w:val="es-419"/>
            </w:rPr>
            <w:t xml:space="preserve">Versión: </w:t>
          </w:r>
        </w:p>
      </w:tc>
    </w:tr>
    <w:tr w:rsidR="00D92C89" w:rsidRPr="00D92C89" w14:paraId="366CD4A3" w14:textId="77777777" w:rsidTr="4A123A0F">
      <w:trPr>
        <w:cantSplit/>
        <w:trHeight w:val="195"/>
      </w:trPr>
      <w:tc>
        <w:tcPr>
          <w:tcW w:w="1124" w:type="dxa"/>
          <w:vMerge/>
        </w:tcPr>
        <w:p w14:paraId="428AFAD2" w14:textId="77777777" w:rsidR="00D92C89" w:rsidRPr="00D92C89" w:rsidRDefault="00D92C89" w:rsidP="00D92C89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248" w:type="dxa"/>
          <w:gridSpan w:val="3"/>
          <w:vMerge/>
          <w:vAlign w:val="center"/>
        </w:tcPr>
        <w:p w14:paraId="68C51477" w14:textId="77777777" w:rsidR="00D92C89" w:rsidRPr="00D92C89" w:rsidRDefault="00D92C89" w:rsidP="00D92C89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76" w:type="dxa"/>
          <w:vAlign w:val="center"/>
        </w:tcPr>
        <w:p w14:paraId="6BAF12B0" w14:textId="42911C23" w:rsidR="00D92C89" w:rsidRPr="00D92C89" w:rsidRDefault="00D92C89" w:rsidP="00D92C89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D92C89">
            <w:rPr>
              <w:rFonts w:ascii="Arial" w:hAnsi="Arial" w:cs="Arial"/>
              <w:b/>
              <w:sz w:val="22"/>
              <w:szCs w:val="22"/>
            </w:rPr>
            <w:t>Fecha de Aprobación:</w:t>
          </w:r>
          <w:r w:rsidR="00D92180">
            <w:rPr>
              <w:rFonts w:ascii="Arial" w:hAnsi="Arial" w:cs="Arial"/>
              <w:b/>
              <w:sz w:val="22"/>
              <w:szCs w:val="22"/>
              <w:lang w:val="es-419"/>
            </w:rPr>
            <w:t xml:space="preserve"> 10/03/2025</w:t>
          </w:r>
        </w:p>
      </w:tc>
    </w:tr>
    <w:tr w:rsidR="00D92C89" w:rsidRPr="00D92C89" w14:paraId="29A27F30" w14:textId="77777777" w:rsidTr="4A123A0F">
      <w:trPr>
        <w:cantSplit/>
        <w:trHeight w:val="265"/>
      </w:trPr>
      <w:tc>
        <w:tcPr>
          <w:tcW w:w="1124" w:type="dxa"/>
          <w:vMerge/>
        </w:tcPr>
        <w:p w14:paraId="08263DDF" w14:textId="77777777" w:rsidR="00D92C89" w:rsidRPr="00D92C89" w:rsidRDefault="00D92C89" w:rsidP="00D92C89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248" w:type="dxa"/>
          <w:gridSpan w:val="3"/>
          <w:vMerge/>
          <w:vAlign w:val="center"/>
        </w:tcPr>
        <w:p w14:paraId="3E204085" w14:textId="77777777" w:rsidR="00D92C89" w:rsidRPr="00D92C89" w:rsidRDefault="00D92C89" w:rsidP="00D92C89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76" w:type="dxa"/>
          <w:vAlign w:val="center"/>
        </w:tcPr>
        <w:p w14:paraId="7658041B" w14:textId="77777777" w:rsidR="00D92C89" w:rsidRPr="00D92C89" w:rsidRDefault="00D92C89" w:rsidP="00D92C89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D92C89">
            <w:rPr>
              <w:rFonts w:ascii="Arial" w:hAnsi="Arial" w:cs="Arial"/>
              <w:b/>
              <w:snapToGrid w:val="0"/>
              <w:sz w:val="22"/>
              <w:szCs w:val="22"/>
            </w:rPr>
            <w:t>Página: 1 de 1</w:t>
          </w:r>
        </w:p>
      </w:tc>
    </w:tr>
    <w:tr w:rsidR="00D92C89" w:rsidRPr="00D92C89" w14:paraId="0076C518" w14:textId="77777777" w:rsidTr="4A123A0F">
      <w:trPr>
        <w:cantSplit/>
        <w:trHeight w:val="70"/>
      </w:trPr>
      <w:tc>
        <w:tcPr>
          <w:tcW w:w="3606" w:type="dxa"/>
          <w:gridSpan w:val="2"/>
        </w:tcPr>
        <w:p w14:paraId="59F6262F" w14:textId="6723ABC3" w:rsidR="00D92C89" w:rsidRPr="00D92C89" w:rsidRDefault="00D92C89" w:rsidP="00D92C89">
          <w:pPr>
            <w:pStyle w:val="Encabezado"/>
            <w:rPr>
              <w:rFonts w:ascii="Arial" w:hAnsi="Arial" w:cs="Arial"/>
              <w:bCs/>
              <w:snapToGrid w:val="0"/>
              <w:sz w:val="22"/>
              <w:szCs w:val="22"/>
              <w:lang w:val="es-419"/>
            </w:rPr>
          </w:pPr>
          <w:r w:rsidRPr="00D92C89">
            <w:rPr>
              <w:rFonts w:ascii="Arial" w:hAnsi="Arial" w:cs="Arial"/>
              <w:b/>
              <w:snapToGrid w:val="0"/>
              <w:sz w:val="22"/>
              <w:szCs w:val="22"/>
            </w:rPr>
            <w:t>Elaboró:</w:t>
          </w:r>
          <w:r w:rsidRPr="00D92C89">
            <w:rPr>
              <w:rFonts w:ascii="Arial" w:hAnsi="Arial" w:cs="Arial"/>
              <w:bCs/>
              <w:snapToGrid w:val="0"/>
              <w:sz w:val="22"/>
              <w:szCs w:val="22"/>
            </w:rPr>
            <w:t xml:space="preserve"> </w:t>
          </w:r>
          <w:r w:rsidRPr="00D92C89">
            <w:rPr>
              <w:rFonts w:ascii="Arial" w:hAnsi="Arial" w:cs="Arial"/>
              <w:bCs/>
              <w:snapToGrid w:val="0"/>
              <w:sz w:val="22"/>
              <w:szCs w:val="22"/>
              <w:lang w:val="es-419"/>
            </w:rPr>
            <w:t xml:space="preserve"> </w:t>
          </w:r>
          <w:r>
            <w:rPr>
              <w:rFonts w:ascii="Arial" w:hAnsi="Arial" w:cs="Arial"/>
              <w:snapToGrid w:val="0"/>
              <w:sz w:val="22"/>
              <w:szCs w:val="22"/>
              <w:lang w:val="es-419"/>
            </w:rPr>
            <w:t>Secretario de Gobierno, Seguridad y Convivencia</w:t>
          </w:r>
        </w:p>
      </w:tc>
      <w:tc>
        <w:tcPr>
          <w:tcW w:w="3624" w:type="dxa"/>
        </w:tcPr>
        <w:p w14:paraId="5323B96E" w14:textId="6A33CDAA" w:rsidR="00D92C89" w:rsidRPr="00D92C89" w:rsidRDefault="00D92C89" w:rsidP="00D92C89">
          <w:pPr>
            <w:pStyle w:val="Encabezado"/>
            <w:rPr>
              <w:rFonts w:ascii="Arial" w:hAnsi="Arial" w:cs="Arial"/>
              <w:b/>
              <w:snapToGrid w:val="0"/>
              <w:sz w:val="22"/>
              <w:szCs w:val="22"/>
            </w:rPr>
          </w:pPr>
          <w:r w:rsidRPr="00D92C89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Revisó: </w:t>
          </w:r>
          <w:r w:rsidRPr="00D92C89">
            <w:rPr>
              <w:rFonts w:ascii="Arial" w:hAnsi="Arial" w:cs="Arial"/>
              <w:b/>
              <w:snapToGrid w:val="0"/>
              <w:sz w:val="22"/>
              <w:szCs w:val="22"/>
              <w:lang w:val="es-419"/>
            </w:rPr>
            <w:t xml:space="preserve"> </w:t>
          </w:r>
          <w:r>
            <w:rPr>
              <w:rFonts w:ascii="Arial" w:hAnsi="Arial" w:cs="Arial"/>
              <w:snapToGrid w:val="0"/>
              <w:sz w:val="22"/>
              <w:szCs w:val="22"/>
              <w:lang w:val="es-419"/>
            </w:rPr>
            <w:t>Secretario de Gobierno, Seguridad y Convivencia</w:t>
          </w:r>
        </w:p>
      </w:tc>
      <w:tc>
        <w:tcPr>
          <w:tcW w:w="3118" w:type="dxa"/>
          <w:gridSpan w:val="2"/>
        </w:tcPr>
        <w:p w14:paraId="1C8DA16E" w14:textId="77777777" w:rsidR="00D92C89" w:rsidRPr="00D92C89" w:rsidRDefault="00D92C89" w:rsidP="00D92C89">
          <w:pPr>
            <w:pStyle w:val="Encabezado"/>
            <w:rPr>
              <w:rFonts w:ascii="Arial" w:hAnsi="Arial" w:cs="Arial"/>
              <w:b/>
              <w:snapToGrid w:val="0"/>
              <w:sz w:val="22"/>
              <w:szCs w:val="22"/>
            </w:rPr>
          </w:pPr>
          <w:r w:rsidRPr="00D92C89">
            <w:rPr>
              <w:rFonts w:ascii="Arial" w:hAnsi="Arial" w:cs="Arial"/>
              <w:b/>
              <w:snapToGrid w:val="0"/>
              <w:sz w:val="22"/>
              <w:szCs w:val="22"/>
            </w:rPr>
            <w:t>Aprobó:</w:t>
          </w:r>
          <w:r w:rsidRPr="00D92C89">
            <w:rPr>
              <w:rFonts w:ascii="Arial" w:hAnsi="Arial" w:cs="Arial"/>
              <w:b/>
              <w:snapToGrid w:val="0"/>
              <w:sz w:val="22"/>
              <w:szCs w:val="22"/>
              <w:lang w:val="es-419"/>
            </w:rPr>
            <w:t xml:space="preserve"> </w:t>
          </w:r>
          <w:r w:rsidRPr="00D92C89">
            <w:rPr>
              <w:rFonts w:ascii="Arial" w:hAnsi="Arial" w:cs="Arial"/>
              <w:snapToGrid w:val="0"/>
              <w:sz w:val="22"/>
              <w:szCs w:val="22"/>
            </w:rPr>
            <w:t>Comité Técnico de Calidad</w:t>
          </w:r>
        </w:p>
      </w:tc>
    </w:tr>
  </w:tbl>
  <w:p w14:paraId="720E039B" w14:textId="77777777" w:rsidR="00D92C89" w:rsidRPr="00193682" w:rsidRDefault="00D92C89" w:rsidP="00193682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6210F" w14:textId="77777777" w:rsidR="00D92180" w:rsidRDefault="00D921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2053"/>
    <w:multiLevelType w:val="hybridMultilevel"/>
    <w:tmpl w:val="F76EF4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512AB"/>
    <w:multiLevelType w:val="hybridMultilevel"/>
    <w:tmpl w:val="D8FA9B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57"/>
    <w:rsid w:val="0002485B"/>
    <w:rsid w:val="000477AF"/>
    <w:rsid w:val="000942A4"/>
    <w:rsid w:val="0012437D"/>
    <w:rsid w:val="00193682"/>
    <w:rsid w:val="001A24CE"/>
    <w:rsid w:val="001A2A01"/>
    <w:rsid w:val="001E6F78"/>
    <w:rsid w:val="00297283"/>
    <w:rsid w:val="00315FCA"/>
    <w:rsid w:val="0038379C"/>
    <w:rsid w:val="003B197F"/>
    <w:rsid w:val="00454E81"/>
    <w:rsid w:val="0048307E"/>
    <w:rsid w:val="004C62D2"/>
    <w:rsid w:val="00535DC2"/>
    <w:rsid w:val="005425F5"/>
    <w:rsid w:val="00543415"/>
    <w:rsid w:val="005643AD"/>
    <w:rsid w:val="00575C5E"/>
    <w:rsid w:val="005A6462"/>
    <w:rsid w:val="006B6E07"/>
    <w:rsid w:val="006D5093"/>
    <w:rsid w:val="007460EB"/>
    <w:rsid w:val="00752EA3"/>
    <w:rsid w:val="007B17AE"/>
    <w:rsid w:val="007B5C29"/>
    <w:rsid w:val="007D434B"/>
    <w:rsid w:val="008418CB"/>
    <w:rsid w:val="008D2931"/>
    <w:rsid w:val="0096379D"/>
    <w:rsid w:val="009E643F"/>
    <w:rsid w:val="00A16D77"/>
    <w:rsid w:val="00A210E2"/>
    <w:rsid w:val="00A65281"/>
    <w:rsid w:val="00A72D9E"/>
    <w:rsid w:val="00AC3755"/>
    <w:rsid w:val="00B336BA"/>
    <w:rsid w:val="00BA68E7"/>
    <w:rsid w:val="00BF5024"/>
    <w:rsid w:val="00C31708"/>
    <w:rsid w:val="00C41E2F"/>
    <w:rsid w:val="00C473D1"/>
    <w:rsid w:val="00C6030E"/>
    <w:rsid w:val="00CD46DA"/>
    <w:rsid w:val="00D51257"/>
    <w:rsid w:val="00D55543"/>
    <w:rsid w:val="00D61F1A"/>
    <w:rsid w:val="00D76EEB"/>
    <w:rsid w:val="00D87772"/>
    <w:rsid w:val="00D92180"/>
    <w:rsid w:val="00D92C89"/>
    <w:rsid w:val="00DE4DC2"/>
    <w:rsid w:val="00E1130C"/>
    <w:rsid w:val="00E6141E"/>
    <w:rsid w:val="00EC4857"/>
    <w:rsid w:val="00F120FB"/>
    <w:rsid w:val="00F136B6"/>
    <w:rsid w:val="00F70274"/>
    <w:rsid w:val="00FD5FD4"/>
    <w:rsid w:val="4A1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2F6F7D"/>
  <w15:chartTrackingRefBased/>
  <w15:docId w15:val="{4F309ACB-AD67-419F-AC5C-00C674D5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5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4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8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85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8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8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8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85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C4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C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48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48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485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85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485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qFormat/>
    <w:rsid w:val="00D877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D87772"/>
    <w:rPr>
      <w:rFonts w:ascii="Times New Roman" w:eastAsia="Times New Roman" w:hAnsi="Times New Roman" w:cs="Times New Roman"/>
      <w:color w:val="000000"/>
      <w:kern w:val="0"/>
      <w:sz w:val="24"/>
      <w:szCs w:val="24"/>
      <w:lang w:eastAsia="es-CO"/>
      <w14:ligatures w14:val="none"/>
    </w:rPr>
  </w:style>
  <w:style w:type="paragraph" w:styleId="Piedepgina">
    <w:name w:val="footer"/>
    <w:basedOn w:val="Normal"/>
    <w:link w:val="PiedepginaCar"/>
    <w:unhideWhenUsed/>
    <w:rsid w:val="00D877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87772"/>
    <w:rPr>
      <w:rFonts w:ascii="Times New Roman" w:eastAsia="Times New Roman" w:hAnsi="Times New Roman" w:cs="Times New Roman"/>
      <w:color w:val="000000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rsid w:val="000942A4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9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2C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MILENA HERNANDEZ RODRIGUEZ</dc:creator>
  <cp:keywords/>
  <dc:description/>
  <cp:lastModifiedBy>ALEJANDRO HORTÚA SALAMANCA</cp:lastModifiedBy>
  <cp:revision>2</cp:revision>
  <cp:lastPrinted>2025-03-04T18:40:00Z</cp:lastPrinted>
  <dcterms:created xsi:type="dcterms:W3CDTF">2025-03-20T20:05:00Z</dcterms:created>
  <dcterms:modified xsi:type="dcterms:W3CDTF">2025-03-20T20:05:00Z</dcterms:modified>
</cp:coreProperties>
</file>