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Y="4096"/>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8"/>
        <w:gridCol w:w="1717"/>
        <w:gridCol w:w="1817"/>
        <w:gridCol w:w="1531"/>
        <w:gridCol w:w="1817"/>
        <w:gridCol w:w="1713"/>
      </w:tblGrid>
      <w:tr w:rsidR="00784577" w:rsidRPr="00F110FF" w14:paraId="0CFC456E" w14:textId="77777777" w:rsidTr="00CD7FC8">
        <w:trPr>
          <w:trHeight w:val="132"/>
        </w:trPr>
        <w:tc>
          <w:tcPr>
            <w:tcW w:w="10343" w:type="dxa"/>
            <w:gridSpan w:val="6"/>
            <w:tcBorders>
              <w:bottom w:val="nil"/>
            </w:tcBorders>
            <w:vAlign w:val="center"/>
          </w:tcPr>
          <w:p w14:paraId="63B0B428" w14:textId="5C69C37E" w:rsidR="00784577" w:rsidRPr="00FD05AA" w:rsidRDefault="00FD05AA" w:rsidP="00D25B78">
            <w:pPr>
              <w:rPr>
                <w:rFonts w:cs="Arial"/>
                <w:b/>
                <w:sz w:val="24"/>
                <w:szCs w:val="24"/>
              </w:rPr>
            </w:pPr>
            <w:r w:rsidRPr="00FD05AA">
              <w:rPr>
                <w:rFonts w:cs="Arial"/>
                <w:b/>
                <w:sz w:val="24"/>
                <w:szCs w:val="24"/>
              </w:rPr>
              <w:t xml:space="preserve">SEDE Y/O DEPENDENCIA: </w:t>
            </w:r>
          </w:p>
        </w:tc>
      </w:tr>
      <w:tr w:rsidR="00784577" w:rsidRPr="00F110FF" w14:paraId="37D1420C" w14:textId="77777777" w:rsidTr="00D25B78">
        <w:trPr>
          <w:trHeight w:val="176"/>
        </w:trPr>
        <w:tc>
          <w:tcPr>
            <w:tcW w:w="10343" w:type="dxa"/>
            <w:gridSpan w:val="6"/>
            <w:tcBorders>
              <w:top w:val="nil"/>
            </w:tcBorders>
            <w:vAlign w:val="center"/>
          </w:tcPr>
          <w:p w14:paraId="45004E86" w14:textId="4DF93A2A" w:rsidR="00784577" w:rsidRPr="00A81A40" w:rsidRDefault="00784577" w:rsidP="00D25B78">
            <w:pPr>
              <w:pBdr>
                <w:top w:val="single" w:sz="4" w:space="1" w:color="auto"/>
                <w:left w:val="single" w:sz="4" w:space="4" w:color="auto"/>
                <w:bottom w:val="single" w:sz="4" w:space="0" w:color="auto"/>
                <w:right w:val="single" w:sz="4" w:space="15" w:color="auto"/>
              </w:pBdr>
              <w:tabs>
                <w:tab w:val="num" w:pos="0"/>
              </w:tabs>
              <w:jc w:val="both"/>
              <w:rPr>
                <w:rFonts w:cs="Arial"/>
                <w:b/>
                <w:bCs/>
                <w:sz w:val="24"/>
                <w:szCs w:val="24"/>
              </w:rPr>
            </w:pPr>
            <w:r w:rsidRPr="00FD05AA">
              <w:rPr>
                <w:rFonts w:cs="Arial"/>
                <w:b/>
                <w:color w:val="000000"/>
                <w:sz w:val="24"/>
                <w:szCs w:val="24"/>
              </w:rPr>
              <w:t>OBJETIVO:</w:t>
            </w:r>
            <w:r w:rsidRPr="00A81A40">
              <w:rPr>
                <w:rFonts w:cs="Arial"/>
                <w:color w:val="000000"/>
                <w:sz w:val="24"/>
                <w:szCs w:val="24"/>
              </w:rPr>
              <w:t xml:space="preserve"> Verificar y realizar seguimiento a la higienización de</w:t>
            </w:r>
            <w:r w:rsidR="000054F2">
              <w:rPr>
                <w:rFonts w:cs="Arial"/>
                <w:color w:val="000000"/>
                <w:sz w:val="24"/>
                <w:szCs w:val="24"/>
              </w:rPr>
              <w:t xml:space="preserve"> los</w:t>
            </w:r>
            <w:r w:rsidRPr="00A81A40">
              <w:rPr>
                <w:rFonts w:cs="Arial"/>
                <w:color w:val="000000"/>
                <w:sz w:val="24"/>
                <w:szCs w:val="24"/>
              </w:rPr>
              <w:t xml:space="preserve"> tanque</w:t>
            </w:r>
            <w:r w:rsidR="000054F2">
              <w:rPr>
                <w:rFonts w:cs="Arial"/>
                <w:color w:val="000000"/>
                <w:sz w:val="24"/>
                <w:szCs w:val="24"/>
              </w:rPr>
              <w:t>s</w:t>
            </w:r>
            <w:r w:rsidRPr="00A81A40">
              <w:rPr>
                <w:rFonts w:cs="Arial"/>
                <w:color w:val="000000"/>
                <w:sz w:val="24"/>
                <w:szCs w:val="24"/>
              </w:rPr>
              <w:t xml:space="preserve"> de agua con el fin de garantizar el adecuado almacenamiento del agua que se utiliza </w:t>
            </w:r>
            <w:r w:rsidR="008824A1" w:rsidRPr="00A81A40">
              <w:rPr>
                <w:rFonts w:cs="Arial"/>
                <w:color w:val="000000"/>
                <w:sz w:val="24"/>
                <w:szCs w:val="24"/>
              </w:rPr>
              <w:t>en las sedes de la alcaldía de Fusagasugá.</w:t>
            </w:r>
          </w:p>
        </w:tc>
      </w:tr>
      <w:tr w:rsidR="00784577" w:rsidRPr="00F110FF" w14:paraId="5522FF1A" w14:textId="77777777" w:rsidTr="00D25B78">
        <w:trPr>
          <w:trHeight w:val="176"/>
        </w:trPr>
        <w:tc>
          <w:tcPr>
            <w:tcW w:w="10343" w:type="dxa"/>
            <w:gridSpan w:val="6"/>
          </w:tcPr>
          <w:p w14:paraId="71DF9841" w14:textId="77777777" w:rsidR="00784577" w:rsidRPr="00A81A40" w:rsidRDefault="00784577" w:rsidP="00D25B78">
            <w:pPr>
              <w:jc w:val="both"/>
              <w:rPr>
                <w:rFonts w:cs="Arial"/>
                <w:bCs/>
                <w:color w:val="000000"/>
                <w:sz w:val="24"/>
                <w:szCs w:val="24"/>
              </w:rPr>
            </w:pPr>
          </w:p>
          <w:p w14:paraId="29E0E3E9" w14:textId="60724E8E" w:rsidR="00784577" w:rsidRPr="00A81A40" w:rsidRDefault="00784577" w:rsidP="00D25B78">
            <w:pPr>
              <w:tabs>
                <w:tab w:val="left" w:pos="9390"/>
              </w:tabs>
              <w:rPr>
                <w:rFonts w:cs="Arial"/>
                <w:b/>
                <w:bCs/>
                <w:color w:val="000000"/>
                <w:sz w:val="24"/>
                <w:szCs w:val="24"/>
              </w:rPr>
            </w:pPr>
            <w:r w:rsidRPr="00A81A40">
              <w:rPr>
                <w:rFonts w:cs="Arial"/>
                <w:bCs/>
                <w:color w:val="000000"/>
                <w:sz w:val="24"/>
                <w:szCs w:val="24"/>
              </w:rPr>
              <w:t xml:space="preserve"> RESPONSABLE DE LA VERIFICACIÓN:</w:t>
            </w:r>
            <w:r w:rsidR="008824A1" w:rsidRPr="00A81A40">
              <w:rPr>
                <w:rFonts w:cs="Arial"/>
                <w:b/>
                <w:bCs/>
                <w:color w:val="000000"/>
                <w:sz w:val="24"/>
                <w:szCs w:val="24"/>
              </w:rPr>
              <w:t xml:space="preserve"> </w:t>
            </w:r>
            <w:r w:rsidRPr="00A81A40">
              <w:rPr>
                <w:rFonts w:cs="Arial"/>
                <w:b/>
                <w:bCs/>
                <w:color w:val="000000"/>
                <w:sz w:val="24"/>
                <w:szCs w:val="24"/>
              </w:rPr>
              <w:t>__________________________________</w:t>
            </w:r>
            <w:r w:rsidR="00FD05AA">
              <w:rPr>
                <w:rFonts w:cs="Arial"/>
                <w:b/>
                <w:bCs/>
                <w:color w:val="000000"/>
                <w:sz w:val="24"/>
                <w:szCs w:val="24"/>
              </w:rPr>
              <w:t>______</w:t>
            </w:r>
            <w:r w:rsidRPr="00A81A40">
              <w:rPr>
                <w:rFonts w:cs="Arial"/>
                <w:b/>
                <w:bCs/>
                <w:color w:val="000000"/>
                <w:sz w:val="24"/>
                <w:szCs w:val="24"/>
              </w:rPr>
              <w:t>_</w:t>
            </w:r>
            <w:r w:rsidR="00897EAF" w:rsidRPr="00A81A40">
              <w:rPr>
                <w:rFonts w:cs="Arial"/>
                <w:b/>
                <w:bCs/>
                <w:color w:val="000000"/>
                <w:sz w:val="24"/>
                <w:szCs w:val="24"/>
              </w:rPr>
              <w:tab/>
            </w:r>
          </w:p>
          <w:p w14:paraId="33942382" w14:textId="77777777" w:rsidR="00784577" w:rsidRPr="00A81A40" w:rsidRDefault="00784577" w:rsidP="00D25B78">
            <w:pPr>
              <w:jc w:val="both"/>
              <w:rPr>
                <w:rFonts w:cs="Arial"/>
                <w:b/>
                <w:sz w:val="24"/>
                <w:szCs w:val="24"/>
              </w:rPr>
            </w:pPr>
          </w:p>
        </w:tc>
      </w:tr>
      <w:tr w:rsidR="00784577" w:rsidRPr="00F110FF" w14:paraId="3594BE32" w14:textId="77777777" w:rsidTr="00D25B78">
        <w:trPr>
          <w:trHeight w:val="542"/>
        </w:trPr>
        <w:tc>
          <w:tcPr>
            <w:tcW w:w="1748" w:type="dxa"/>
          </w:tcPr>
          <w:p w14:paraId="3AA17039" w14:textId="77777777" w:rsidR="00784577" w:rsidRPr="00A81A40" w:rsidRDefault="00784577" w:rsidP="00D25B78">
            <w:pPr>
              <w:jc w:val="center"/>
              <w:rPr>
                <w:rFonts w:cs="Arial"/>
                <w:sz w:val="24"/>
                <w:szCs w:val="24"/>
              </w:rPr>
            </w:pPr>
            <w:r w:rsidRPr="00A81A40">
              <w:rPr>
                <w:rFonts w:cs="Arial"/>
                <w:sz w:val="24"/>
                <w:szCs w:val="24"/>
              </w:rPr>
              <w:t>2.Nombre de la Empresa y fecha actual de higienización</w:t>
            </w:r>
          </w:p>
        </w:tc>
        <w:tc>
          <w:tcPr>
            <w:tcW w:w="1717" w:type="dxa"/>
          </w:tcPr>
          <w:p w14:paraId="5E5B0423" w14:textId="77777777" w:rsidR="00784577" w:rsidRPr="00A81A40" w:rsidRDefault="00784577" w:rsidP="00D25B78">
            <w:pPr>
              <w:jc w:val="center"/>
              <w:rPr>
                <w:rFonts w:cs="Arial"/>
                <w:sz w:val="24"/>
                <w:szCs w:val="24"/>
              </w:rPr>
            </w:pPr>
            <w:r w:rsidRPr="00A81A40">
              <w:rPr>
                <w:rFonts w:cs="Arial"/>
                <w:sz w:val="24"/>
                <w:szCs w:val="24"/>
              </w:rPr>
              <w:t>3.</w:t>
            </w:r>
          </w:p>
          <w:p w14:paraId="64BA8CDA" w14:textId="77777777" w:rsidR="00784577" w:rsidRPr="00A81A40" w:rsidRDefault="00784577" w:rsidP="00D25B78">
            <w:pPr>
              <w:jc w:val="center"/>
              <w:rPr>
                <w:rFonts w:cs="Arial"/>
                <w:sz w:val="24"/>
                <w:szCs w:val="24"/>
              </w:rPr>
            </w:pPr>
            <w:r w:rsidRPr="00A81A40">
              <w:rPr>
                <w:rFonts w:cs="Arial"/>
                <w:sz w:val="24"/>
                <w:szCs w:val="24"/>
              </w:rPr>
              <w:t>Próxima fecha de higienización</w:t>
            </w:r>
          </w:p>
        </w:tc>
        <w:tc>
          <w:tcPr>
            <w:tcW w:w="1817" w:type="dxa"/>
          </w:tcPr>
          <w:p w14:paraId="63BA74BD" w14:textId="77777777" w:rsidR="00784577" w:rsidRPr="00A81A40" w:rsidRDefault="00784577" w:rsidP="00D25B78">
            <w:pPr>
              <w:jc w:val="center"/>
              <w:rPr>
                <w:rFonts w:cs="Arial"/>
                <w:sz w:val="24"/>
                <w:szCs w:val="24"/>
              </w:rPr>
            </w:pPr>
            <w:r w:rsidRPr="00A81A40">
              <w:rPr>
                <w:rFonts w:cs="Arial"/>
                <w:sz w:val="24"/>
                <w:szCs w:val="24"/>
              </w:rPr>
              <w:t>4.</w:t>
            </w:r>
          </w:p>
          <w:p w14:paraId="031D65EF" w14:textId="77777777" w:rsidR="00784577" w:rsidRPr="00A81A40" w:rsidRDefault="00784577" w:rsidP="00D25B78">
            <w:pPr>
              <w:jc w:val="center"/>
              <w:rPr>
                <w:rFonts w:cs="Arial"/>
                <w:sz w:val="24"/>
                <w:szCs w:val="24"/>
              </w:rPr>
            </w:pPr>
            <w:r w:rsidRPr="00A81A40">
              <w:rPr>
                <w:rFonts w:cs="Arial"/>
                <w:sz w:val="24"/>
                <w:szCs w:val="24"/>
              </w:rPr>
              <w:t>Nombre del desinfectante usado</w:t>
            </w:r>
          </w:p>
        </w:tc>
        <w:tc>
          <w:tcPr>
            <w:tcW w:w="1531" w:type="dxa"/>
          </w:tcPr>
          <w:p w14:paraId="19DC2B30" w14:textId="77777777" w:rsidR="00784577" w:rsidRPr="00A81A40" w:rsidRDefault="00784577" w:rsidP="00D25B78">
            <w:pPr>
              <w:jc w:val="center"/>
              <w:rPr>
                <w:rFonts w:cs="Arial"/>
                <w:sz w:val="24"/>
                <w:szCs w:val="24"/>
              </w:rPr>
            </w:pPr>
            <w:r w:rsidRPr="00A81A40">
              <w:rPr>
                <w:rFonts w:cs="Arial"/>
                <w:sz w:val="24"/>
                <w:szCs w:val="24"/>
              </w:rPr>
              <w:t>5.</w:t>
            </w:r>
          </w:p>
          <w:p w14:paraId="2E718E1B" w14:textId="77777777" w:rsidR="00784577" w:rsidRPr="00A81A40" w:rsidRDefault="00784577" w:rsidP="00D25B78">
            <w:pPr>
              <w:jc w:val="center"/>
              <w:rPr>
                <w:rFonts w:cs="Arial"/>
                <w:sz w:val="24"/>
                <w:szCs w:val="24"/>
              </w:rPr>
            </w:pPr>
            <w:r w:rsidRPr="00A81A40">
              <w:rPr>
                <w:rFonts w:cs="Arial"/>
                <w:sz w:val="24"/>
                <w:szCs w:val="24"/>
              </w:rPr>
              <w:t>Ingrediente activo</w:t>
            </w:r>
          </w:p>
        </w:tc>
        <w:tc>
          <w:tcPr>
            <w:tcW w:w="1817" w:type="dxa"/>
          </w:tcPr>
          <w:p w14:paraId="55657F18" w14:textId="77777777" w:rsidR="00784577" w:rsidRPr="00A81A40" w:rsidRDefault="00784577" w:rsidP="00D25B78">
            <w:pPr>
              <w:jc w:val="center"/>
              <w:rPr>
                <w:rFonts w:cs="Arial"/>
                <w:sz w:val="24"/>
                <w:szCs w:val="24"/>
              </w:rPr>
            </w:pPr>
            <w:r w:rsidRPr="00A81A40">
              <w:rPr>
                <w:rFonts w:cs="Arial"/>
                <w:sz w:val="24"/>
                <w:szCs w:val="24"/>
              </w:rPr>
              <w:t>6.</w:t>
            </w:r>
          </w:p>
          <w:p w14:paraId="31C99B07" w14:textId="77777777" w:rsidR="00784577" w:rsidRPr="00A81A40" w:rsidRDefault="00784577" w:rsidP="00D25B78">
            <w:pPr>
              <w:jc w:val="center"/>
              <w:rPr>
                <w:rFonts w:cs="Arial"/>
                <w:sz w:val="24"/>
                <w:szCs w:val="24"/>
              </w:rPr>
            </w:pPr>
            <w:r w:rsidRPr="00A81A40">
              <w:rPr>
                <w:rFonts w:cs="Arial"/>
                <w:sz w:val="24"/>
                <w:szCs w:val="24"/>
              </w:rPr>
              <w:t>Concentración utilizada</w:t>
            </w:r>
          </w:p>
        </w:tc>
        <w:tc>
          <w:tcPr>
            <w:tcW w:w="1713" w:type="dxa"/>
          </w:tcPr>
          <w:p w14:paraId="1E4D372F" w14:textId="77777777" w:rsidR="00784577" w:rsidRPr="00A81A40" w:rsidRDefault="00784577" w:rsidP="00D25B78">
            <w:pPr>
              <w:jc w:val="center"/>
              <w:rPr>
                <w:rFonts w:cs="Arial"/>
                <w:sz w:val="24"/>
                <w:szCs w:val="24"/>
              </w:rPr>
            </w:pPr>
            <w:r w:rsidRPr="00A81A40">
              <w:rPr>
                <w:rFonts w:cs="Arial"/>
                <w:sz w:val="24"/>
                <w:szCs w:val="24"/>
              </w:rPr>
              <w:t>7.</w:t>
            </w:r>
          </w:p>
          <w:p w14:paraId="134ABF2C" w14:textId="77777777" w:rsidR="00784577" w:rsidRPr="00A81A40" w:rsidRDefault="00784577" w:rsidP="00D25B78">
            <w:pPr>
              <w:jc w:val="center"/>
              <w:rPr>
                <w:rFonts w:cs="Arial"/>
                <w:sz w:val="24"/>
                <w:szCs w:val="24"/>
              </w:rPr>
            </w:pPr>
            <w:r w:rsidRPr="00A81A40">
              <w:rPr>
                <w:rFonts w:cs="Arial"/>
                <w:sz w:val="24"/>
                <w:szCs w:val="24"/>
              </w:rPr>
              <w:t>Firma Responsable Verificación y Seguimiento</w:t>
            </w:r>
          </w:p>
        </w:tc>
      </w:tr>
      <w:tr w:rsidR="000054F2" w:rsidRPr="00F110FF" w14:paraId="32FAB0DE" w14:textId="77777777" w:rsidTr="00D25B78">
        <w:trPr>
          <w:trHeight w:val="542"/>
        </w:trPr>
        <w:tc>
          <w:tcPr>
            <w:tcW w:w="1748" w:type="dxa"/>
          </w:tcPr>
          <w:p w14:paraId="6DD05C73" w14:textId="77777777" w:rsidR="000054F2" w:rsidRPr="00A81A40" w:rsidRDefault="000054F2" w:rsidP="00D25B78">
            <w:pPr>
              <w:jc w:val="center"/>
              <w:rPr>
                <w:rFonts w:cs="Arial"/>
                <w:sz w:val="24"/>
                <w:szCs w:val="24"/>
              </w:rPr>
            </w:pPr>
          </w:p>
        </w:tc>
        <w:tc>
          <w:tcPr>
            <w:tcW w:w="1717" w:type="dxa"/>
          </w:tcPr>
          <w:p w14:paraId="6D77AA26" w14:textId="77777777" w:rsidR="000054F2" w:rsidRPr="00A81A40" w:rsidRDefault="000054F2" w:rsidP="00D25B78">
            <w:pPr>
              <w:jc w:val="center"/>
              <w:rPr>
                <w:rFonts w:cs="Arial"/>
                <w:sz w:val="24"/>
                <w:szCs w:val="24"/>
              </w:rPr>
            </w:pPr>
          </w:p>
        </w:tc>
        <w:tc>
          <w:tcPr>
            <w:tcW w:w="1817" w:type="dxa"/>
          </w:tcPr>
          <w:p w14:paraId="22C7761B" w14:textId="77777777" w:rsidR="000054F2" w:rsidRPr="00A81A40" w:rsidRDefault="000054F2" w:rsidP="00D25B78">
            <w:pPr>
              <w:jc w:val="center"/>
              <w:rPr>
                <w:rFonts w:cs="Arial"/>
                <w:sz w:val="24"/>
                <w:szCs w:val="24"/>
              </w:rPr>
            </w:pPr>
          </w:p>
        </w:tc>
        <w:tc>
          <w:tcPr>
            <w:tcW w:w="1531" w:type="dxa"/>
          </w:tcPr>
          <w:p w14:paraId="590ABEDA" w14:textId="77777777" w:rsidR="000054F2" w:rsidRPr="00A81A40" w:rsidRDefault="000054F2" w:rsidP="00D25B78">
            <w:pPr>
              <w:jc w:val="center"/>
              <w:rPr>
                <w:rFonts w:cs="Arial"/>
                <w:sz w:val="24"/>
                <w:szCs w:val="24"/>
              </w:rPr>
            </w:pPr>
          </w:p>
        </w:tc>
        <w:tc>
          <w:tcPr>
            <w:tcW w:w="1817" w:type="dxa"/>
          </w:tcPr>
          <w:p w14:paraId="0C489142" w14:textId="77777777" w:rsidR="000054F2" w:rsidRPr="00A81A40" w:rsidRDefault="000054F2" w:rsidP="00D25B78">
            <w:pPr>
              <w:jc w:val="center"/>
              <w:rPr>
                <w:rFonts w:cs="Arial"/>
                <w:sz w:val="24"/>
                <w:szCs w:val="24"/>
              </w:rPr>
            </w:pPr>
          </w:p>
        </w:tc>
        <w:tc>
          <w:tcPr>
            <w:tcW w:w="1713" w:type="dxa"/>
          </w:tcPr>
          <w:p w14:paraId="56F93F35" w14:textId="77777777" w:rsidR="000054F2" w:rsidRPr="00A81A40" w:rsidRDefault="000054F2" w:rsidP="00D25B78">
            <w:pPr>
              <w:jc w:val="center"/>
              <w:rPr>
                <w:rFonts w:cs="Arial"/>
                <w:sz w:val="24"/>
                <w:szCs w:val="24"/>
              </w:rPr>
            </w:pPr>
          </w:p>
        </w:tc>
      </w:tr>
      <w:tr w:rsidR="00D25B78" w:rsidRPr="00F110FF" w14:paraId="21384748" w14:textId="77777777" w:rsidTr="00D25B78">
        <w:trPr>
          <w:trHeight w:val="469"/>
        </w:trPr>
        <w:tc>
          <w:tcPr>
            <w:tcW w:w="1748" w:type="dxa"/>
          </w:tcPr>
          <w:p w14:paraId="37665382" w14:textId="77777777" w:rsidR="00D25B78" w:rsidRPr="00A81A40" w:rsidRDefault="00D25B78" w:rsidP="00D25B78">
            <w:pPr>
              <w:rPr>
                <w:rFonts w:cs="Arial"/>
                <w:sz w:val="24"/>
                <w:szCs w:val="24"/>
              </w:rPr>
            </w:pPr>
          </w:p>
        </w:tc>
        <w:tc>
          <w:tcPr>
            <w:tcW w:w="1717" w:type="dxa"/>
          </w:tcPr>
          <w:p w14:paraId="6B9E7206" w14:textId="77777777" w:rsidR="00D25B78" w:rsidRPr="00A81A40" w:rsidRDefault="00D25B78" w:rsidP="00D25B78">
            <w:pPr>
              <w:rPr>
                <w:rFonts w:cs="Arial"/>
                <w:sz w:val="24"/>
                <w:szCs w:val="24"/>
              </w:rPr>
            </w:pPr>
          </w:p>
        </w:tc>
        <w:tc>
          <w:tcPr>
            <w:tcW w:w="1817" w:type="dxa"/>
          </w:tcPr>
          <w:p w14:paraId="38893B2E" w14:textId="77777777" w:rsidR="00D25B78" w:rsidRPr="00A81A40" w:rsidRDefault="00D25B78" w:rsidP="00D25B78">
            <w:pPr>
              <w:rPr>
                <w:rFonts w:cs="Arial"/>
                <w:sz w:val="24"/>
                <w:szCs w:val="24"/>
              </w:rPr>
            </w:pPr>
          </w:p>
        </w:tc>
        <w:tc>
          <w:tcPr>
            <w:tcW w:w="1531" w:type="dxa"/>
          </w:tcPr>
          <w:p w14:paraId="03B015E0" w14:textId="77777777" w:rsidR="00D25B78" w:rsidRPr="00A81A40" w:rsidRDefault="00D25B78" w:rsidP="004005CB">
            <w:pPr>
              <w:jc w:val="center"/>
              <w:rPr>
                <w:rFonts w:cs="Arial"/>
                <w:sz w:val="24"/>
                <w:szCs w:val="24"/>
              </w:rPr>
            </w:pPr>
          </w:p>
        </w:tc>
        <w:tc>
          <w:tcPr>
            <w:tcW w:w="1817" w:type="dxa"/>
          </w:tcPr>
          <w:p w14:paraId="1543F4C4" w14:textId="77777777" w:rsidR="00D25B78" w:rsidRPr="00A81A40" w:rsidRDefault="00D25B78" w:rsidP="00D25B78">
            <w:pPr>
              <w:rPr>
                <w:rFonts w:cs="Arial"/>
                <w:sz w:val="24"/>
                <w:szCs w:val="24"/>
              </w:rPr>
            </w:pPr>
          </w:p>
        </w:tc>
        <w:tc>
          <w:tcPr>
            <w:tcW w:w="1713" w:type="dxa"/>
          </w:tcPr>
          <w:p w14:paraId="6B11B421" w14:textId="77777777" w:rsidR="00D25B78" w:rsidRPr="00A81A40" w:rsidRDefault="00D25B78" w:rsidP="00D25B78">
            <w:pPr>
              <w:rPr>
                <w:rFonts w:cs="Arial"/>
                <w:sz w:val="24"/>
                <w:szCs w:val="24"/>
              </w:rPr>
            </w:pPr>
          </w:p>
        </w:tc>
      </w:tr>
      <w:tr w:rsidR="00D25B78" w:rsidRPr="00F110FF" w14:paraId="09566D27" w14:textId="77777777" w:rsidTr="00D25B78">
        <w:trPr>
          <w:trHeight w:val="469"/>
        </w:trPr>
        <w:tc>
          <w:tcPr>
            <w:tcW w:w="1748" w:type="dxa"/>
          </w:tcPr>
          <w:p w14:paraId="0E78F2BB" w14:textId="77777777" w:rsidR="00D25B78" w:rsidRPr="00A81A40" w:rsidRDefault="00D25B78" w:rsidP="00D25B78">
            <w:pPr>
              <w:rPr>
                <w:rFonts w:cs="Arial"/>
                <w:sz w:val="24"/>
                <w:szCs w:val="24"/>
              </w:rPr>
            </w:pPr>
          </w:p>
        </w:tc>
        <w:tc>
          <w:tcPr>
            <w:tcW w:w="1717" w:type="dxa"/>
          </w:tcPr>
          <w:p w14:paraId="5104AF79" w14:textId="77777777" w:rsidR="00D25B78" w:rsidRPr="00A81A40" w:rsidRDefault="00D25B78" w:rsidP="00D25B78">
            <w:pPr>
              <w:rPr>
                <w:rFonts w:cs="Arial"/>
                <w:sz w:val="24"/>
                <w:szCs w:val="24"/>
              </w:rPr>
            </w:pPr>
          </w:p>
        </w:tc>
        <w:tc>
          <w:tcPr>
            <w:tcW w:w="1817" w:type="dxa"/>
          </w:tcPr>
          <w:p w14:paraId="3BCC8FFF" w14:textId="77777777" w:rsidR="00D25B78" w:rsidRPr="00A81A40" w:rsidRDefault="00D25B78" w:rsidP="00D25B78">
            <w:pPr>
              <w:rPr>
                <w:rFonts w:cs="Arial"/>
                <w:sz w:val="24"/>
                <w:szCs w:val="24"/>
              </w:rPr>
            </w:pPr>
          </w:p>
        </w:tc>
        <w:tc>
          <w:tcPr>
            <w:tcW w:w="1531" w:type="dxa"/>
          </w:tcPr>
          <w:p w14:paraId="31BCF7B7" w14:textId="77777777" w:rsidR="00D25B78" w:rsidRPr="00A81A40" w:rsidRDefault="00D25B78" w:rsidP="00D25B78">
            <w:pPr>
              <w:rPr>
                <w:rFonts w:cs="Arial"/>
                <w:sz w:val="24"/>
                <w:szCs w:val="24"/>
              </w:rPr>
            </w:pPr>
          </w:p>
        </w:tc>
        <w:tc>
          <w:tcPr>
            <w:tcW w:w="1817" w:type="dxa"/>
          </w:tcPr>
          <w:p w14:paraId="3977E54C" w14:textId="77777777" w:rsidR="00D25B78" w:rsidRPr="00A81A40" w:rsidRDefault="00D25B78" w:rsidP="00D25B78">
            <w:pPr>
              <w:rPr>
                <w:rFonts w:cs="Arial"/>
                <w:sz w:val="24"/>
                <w:szCs w:val="24"/>
              </w:rPr>
            </w:pPr>
          </w:p>
        </w:tc>
        <w:tc>
          <w:tcPr>
            <w:tcW w:w="1713" w:type="dxa"/>
          </w:tcPr>
          <w:p w14:paraId="47A468D4" w14:textId="77777777" w:rsidR="00D25B78" w:rsidRPr="00A81A40" w:rsidRDefault="00D25B78" w:rsidP="00D25B78">
            <w:pPr>
              <w:rPr>
                <w:rFonts w:cs="Arial"/>
                <w:sz w:val="24"/>
                <w:szCs w:val="24"/>
              </w:rPr>
            </w:pPr>
          </w:p>
        </w:tc>
      </w:tr>
      <w:tr w:rsidR="00D25B78" w:rsidRPr="00F110FF" w14:paraId="0E9B300B" w14:textId="77777777" w:rsidTr="00D25B78">
        <w:trPr>
          <w:trHeight w:val="469"/>
        </w:trPr>
        <w:tc>
          <w:tcPr>
            <w:tcW w:w="1748" w:type="dxa"/>
          </w:tcPr>
          <w:p w14:paraId="6968FB60" w14:textId="77777777" w:rsidR="00D25B78" w:rsidRPr="00A81A40" w:rsidRDefault="00D25B78" w:rsidP="00D25B78">
            <w:pPr>
              <w:rPr>
                <w:rFonts w:cs="Arial"/>
                <w:sz w:val="24"/>
                <w:szCs w:val="24"/>
              </w:rPr>
            </w:pPr>
          </w:p>
        </w:tc>
        <w:tc>
          <w:tcPr>
            <w:tcW w:w="1717" w:type="dxa"/>
          </w:tcPr>
          <w:p w14:paraId="7B806F62" w14:textId="77777777" w:rsidR="00D25B78" w:rsidRPr="00A81A40" w:rsidRDefault="00D25B78" w:rsidP="00D25B78">
            <w:pPr>
              <w:rPr>
                <w:rFonts w:cs="Arial"/>
                <w:sz w:val="24"/>
                <w:szCs w:val="24"/>
              </w:rPr>
            </w:pPr>
          </w:p>
        </w:tc>
        <w:tc>
          <w:tcPr>
            <w:tcW w:w="1817" w:type="dxa"/>
          </w:tcPr>
          <w:p w14:paraId="093DF6D2" w14:textId="77777777" w:rsidR="00D25B78" w:rsidRPr="00A81A40" w:rsidRDefault="00D25B78" w:rsidP="00D25B78">
            <w:pPr>
              <w:rPr>
                <w:rFonts w:cs="Arial"/>
                <w:sz w:val="24"/>
                <w:szCs w:val="24"/>
              </w:rPr>
            </w:pPr>
          </w:p>
        </w:tc>
        <w:tc>
          <w:tcPr>
            <w:tcW w:w="1531" w:type="dxa"/>
          </w:tcPr>
          <w:p w14:paraId="29327F47" w14:textId="77777777" w:rsidR="00D25B78" w:rsidRPr="00A81A40" w:rsidRDefault="00D25B78" w:rsidP="00D25B78">
            <w:pPr>
              <w:rPr>
                <w:rFonts w:cs="Arial"/>
                <w:sz w:val="24"/>
                <w:szCs w:val="24"/>
              </w:rPr>
            </w:pPr>
          </w:p>
        </w:tc>
        <w:tc>
          <w:tcPr>
            <w:tcW w:w="1817" w:type="dxa"/>
          </w:tcPr>
          <w:p w14:paraId="114987FC" w14:textId="77777777" w:rsidR="00D25B78" w:rsidRPr="00A81A40" w:rsidRDefault="00D25B78" w:rsidP="00D25B78">
            <w:pPr>
              <w:rPr>
                <w:rFonts w:cs="Arial"/>
                <w:sz w:val="24"/>
                <w:szCs w:val="24"/>
              </w:rPr>
            </w:pPr>
          </w:p>
        </w:tc>
        <w:tc>
          <w:tcPr>
            <w:tcW w:w="1713" w:type="dxa"/>
          </w:tcPr>
          <w:p w14:paraId="4CF28312" w14:textId="77777777" w:rsidR="00D25B78" w:rsidRPr="00A81A40" w:rsidRDefault="00D25B78" w:rsidP="00D25B78">
            <w:pPr>
              <w:rPr>
                <w:rFonts w:cs="Arial"/>
                <w:sz w:val="24"/>
                <w:szCs w:val="24"/>
              </w:rPr>
            </w:pPr>
          </w:p>
        </w:tc>
      </w:tr>
      <w:tr w:rsidR="000054F2" w:rsidRPr="00F110FF" w14:paraId="1BCD3353" w14:textId="77777777" w:rsidTr="00D25B78">
        <w:trPr>
          <w:trHeight w:val="469"/>
        </w:trPr>
        <w:tc>
          <w:tcPr>
            <w:tcW w:w="1748" w:type="dxa"/>
          </w:tcPr>
          <w:p w14:paraId="4BE30732" w14:textId="77777777" w:rsidR="000054F2" w:rsidRPr="00A81A40" w:rsidRDefault="000054F2" w:rsidP="00D25B78">
            <w:pPr>
              <w:rPr>
                <w:rFonts w:cs="Arial"/>
                <w:sz w:val="24"/>
                <w:szCs w:val="24"/>
              </w:rPr>
            </w:pPr>
          </w:p>
        </w:tc>
        <w:tc>
          <w:tcPr>
            <w:tcW w:w="1717" w:type="dxa"/>
          </w:tcPr>
          <w:p w14:paraId="5F97DD15" w14:textId="77777777" w:rsidR="000054F2" w:rsidRPr="00A81A40" w:rsidRDefault="000054F2" w:rsidP="00D25B78">
            <w:pPr>
              <w:rPr>
                <w:rFonts w:cs="Arial"/>
                <w:sz w:val="24"/>
                <w:szCs w:val="24"/>
              </w:rPr>
            </w:pPr>
          </w:p>
        </w:tc>
        <w:tc>
          <w:tcPr>
            <w:tcW w:w="1817" w:type="dxa"/>
          </w:tcPr>
          <w:p w14:paraId="60095940" w14:textId="77777777" w:rsidR="000054F2" w:rsidRPr="00A81A40" w:rsidRDefault="000054F2" w:rsidP="00D25B78">
            <w:pPr>
              <w:rPr>
                <w:rFonts w:cs="Arial"/>
                <w:sz w:val="24"/>
                <w:szCs w:val="24"/>
              </w:rPr>
            </w:pPr>
          </w:p>
        </w:tc>
        <w:tc>
          <w:tcPr>
            <w:tcW w:w="1531" w:type="dxa"/>
          </w:tcPr>
          <w:p w14:paraId="61B1D84B" w14:textId="77777777" w:rsidR="000054F2" w:rsidRPr="00A81A40" w:rsidRDefault="000054F2" w:rsidP="00D25B78">
            <w:pPr>
              <w:rPr>
                <w:rFonts w:cs="Arial"/>
                <w:sz w:val="24"/>
                <w:szCs w:val="24"/>
              </w:rPr>
            </w:pPr>
          </w:p>
        </w:tc>
        <w:tc>
          <w:tcPr>
            <w:tcW w:w="1817" w:type="dxa"/>
          </w:tcPr>
          <w:p w14:paraId="7EC3B299" w14:textId="77777777" w:rsidR="000054F2" w:rsidRPr="00A81A40" w:rsidRDefault="000054F2" w:rsidP="00D25B78">
            <w:pPr>
              <w:rPr>
                <w:rFonts w:cs="Arial"/>
                <w:sz w:val="24"/>
                <w:szCs w:val="24"/>
              </w:rPr>
            </w:pPr>
          </w:p>
        </w:tc>
        <w:tc>
          <w:tcPr>
            <w:tcW w:w="1713" w:type="dxa"/>
          </w:tcPr>
          <w:p w14:paraId="34A7935D" w14:textId="77777777" w:rsidR="000054F2" w:rsidRPr="00A81A40" w:rsidRDefault="000054F2" w:rsidP="00D25B78">
            <w:pPr>
              <w:rPr>
                <w:rFonts w:cs="Arial"/>
                <w:sz w:val="24"/>
                <w:szCs w:val="24"/>
              </w:rPr>
            </w:pPr>
          </w:p>
        </w:tc>
      </w:tr>
      <w:tr w:rsidR="000054F2" w:rsidRPr="00F110FF" w14:paraId="419D31C4" w14:textId="77777777" w:rsidTr="00D25B78">
        <w:trPr>
          <w:trHeight w:val="469"/>
        </w:trPr>
        <w:tc>
          <w:tcPr>
            <w:tcW w:w="1748" w:type="dxa"/>
          </w:tcPr>
          <w:p w14:paraId="66C8805F" w14:textId="77777777" w:rsidR="000054F2" w:rsidRPr="00A81A40" w:rsidRDefault="000054F2" w:rsidP="00D25B78">
            <w:pPr>
              <w:rPr>
                <w:rFonts w:cs="Arial"/>
                <w:sz w:val="24"/>
                <w:szCs w:val="24"/>
              </w:rPr>
            </w:pPr>
          </w:p>
        </w:tc>
        <w:tc>
          <w:tcPr>
            <w:tcW w:w="1717" w:type="dxa"/>
          </w:tcPr>
          <w:p w14:paraId="34F1B06D" w14:textId="77777777" w:rsidR="000054F2" w:rsidRPr="00A81A40" w:rsidRDefault="000054F2" w:rsidP="00D25B78">
            <w:pPr>
              <w:rPr>
                <w:rFonts w:cs="Arial"/>
                <w:sz w:val="24"/>
                <w:szCs w:val="24"/>
              </w:rPr>
            </w:pPr>
          </w:p>
        </w:tc>
        <w:tc>
          <w:tcPr>
            <w:tcW w:w="1817" w:type="dxa"/>
          </w:tcPr>
          <w:p w14:paraId="370A1F5D" w14:textId="77777777" w:rsidR="000054F2" w:rsidRPr="00A81A40" w:rsidRDefault="000054F2" w:rsidP="00D25B78">
            <w:pPr>
              <w:rPr>
                <w:rFonts w:cs="Arial"/>
                <w:sz w:val="24"/>
                <w:szCs w:val="24"/>
              </w:rPr>
            </w:pPr>
          </w:p>
        </w:tc>
        <w:tc>
          <w:tcPr>
            <w:tcW w:w="1531" w:type="dxa"/>
          </w:tcPr>
          <w:p w14:paraId="1A61FD7E" w14:textId="77777777" w:rsidR="000054F2" w:rsidRPr="00A81A40" w:rsidRDefault="000054F2" w:rsidP="00D25B78">
            <w:pPr>
              <w:rPr>
                <w:rFonts w:cs="Arial"/>
                <w:sz w:val="24"/>
                <w:szCs w:val="24"/>
              </w:rPr>
            </w:pPr>
          </w:p>
        </w:tc>
        <w:tc>
          <w:tcPr>
            <w:tcW w:w="1817" w:type="dxa"/>
          </w:tcPr>
          <w:p w14:paraId="3C4681EC" w14:textId="77777777" w:rsidR="000054F2" w:rsidRPr="00A81A40" w:rsidRDefault="000054F2" w:rsidP="00D25B78">
            <w:pPr>
              <w:rPr>
                <w:rFonts w:cs="Arial"/>
                <w:sz w:val="24"/>
                <w:szCs w:val="24"/>
              </w:rPr>
            </w:pPr>
          </w:p>
        </w:tc>
        <w:tc>
          <w:tcPr>
            <w:tcW w:w="1713" w:type="dxa"/>
          </w:tcPr>
          <w:p w14:paraId="77F30895" w14:textId="77777777" w:rsidR="000054F2" w:rsidRPr="00A81A40" w:rsidRDefault="000054F2" w:rsidP="00D25B78">
            <w:pPr>
              <w:rPr>
                <w:rFonts w:cs="Arial"/>
                <w:sz w:val="24"/>
                <w:szCs w:val="24"/>
              </w:rPr>
            </w:pPr>
          </w:p>
        </w:tc>
      </w:tr>
      <w:tr w:rsidR="000054F2" w:rsidRPr="00F110FF" w14:paraId="157F7C5C" w14:textId="77777777" w:rsidTr="00D25B78">
        <w:trPr>
          <w:trHeight w:val="469"/>
        </w:trPr>
        <w:tc>
          <w:tcPr>
            <w:tcW w:w="1748" w:type="dxa"/>
          </w:tcPr>
          <w:p w14:paraId="71FADBC3" w14:textId="77777777" w:rsidR="000054F2" w:rsidRPr="00A81A40" w:rsidRDefault="000054F2" w:rsidP="00D25B78">
            <w:pPr>
              <w:rPr>
                <w:rFonts w:cs="Arial"/>
                <w:sz w:val="24"/>
                <w:szCs w:val="24"/>
              </w:rPr>
            </w:pPr>
          </w:p>
        </w:tc>
        <w:tc>
          <w:tcPr>
            <w:tcW w:w="1717" w:type="dxa"/>
          </w:tcPr>
          <w:p w14:paraId="3FCDA9C5" w14:textId="77777777" w:rsidR="000054F2" w:rsidRPr="00A81A40" w:rsidRDefault="000054F2" w:rsidP="00D25B78">
            <w:pPr>
              <w:rPr>
                <w:rFonts w:cs="Arial"/>
                <w:sz w:val="24"/>
                <w:szCs w:val="24"/>
              </w:rPr>
            </w:pPr>
          </w:p>
        </w:tc>
        <w:tc>
          <w:tcPr>
            <w:tcW w:w="1817" w:type="dxa"/>
          </w:tcPr>
          <w:p w14:paraId="4FF6D3FD" w14:textId="77777777" w:rsidR="000054F2" w:rsidRPr="00A81A40" w:rsidRDefault="000054F2" w:rsidP="00D25B78">
            <w:pPr>
              <w:rPr>
                <w:rFonts w:cs="Arial"/>
                <w:sz w:val="24"/>
                <w:szCs w:val="24"/>
              </w:rPr>
            </w:pPr>
          </w:p>
        </w:tc>
        <w:tc>
          <w:tcPr>
            <w:tcW w:w="1531" w:type="dxa"/>
          </w:tcPr>
          <w:p w14:paraId="4B2F808E" w14:textId="77777777" w:rsidR="000054F2" w:rsidRPr="00A81A40" w:rsidRDefault="000054F2" w:rsidP="00D25B78">
            <w:pPr>
              <w:rPr>
                <w:rFonts w:cs="Arial"/>
                <w:sz w:val="24"/>
                <w:szCs w:val="24"/>
              </w:rPr>
            </w:pPr>
          </w:p>
        </w:tc>
        <w:tc>
          <w:tcPr>
            <w:tcW w:w="1817" w:type="dxa"/>
          </w:tcPr>
          <w:p w14:paraId="786393C9" w14:textId="77777777" w:rsidR="000054F2" w:rsidRPr="00A81A40" w:rsidRDefault="000054F2" w:rsidP="00D25B78">
            <w:pPr>
              <w:rPr>
                <w:rFonts w:cs="Arial"/>
                <w:sz w:val="24"/>
                <w:szCs w:val="24"/>
              </w:rPr>
            </w:pPr>
          </w:p>
        </w:tc>
        <w:tc>
          <w:tcPr>
            <w:tcW w:w="1713" w:type="dxa"/>
          </w:tcPr>
          <w:p w14:paraId="1F297BCF" w14:textId="57F010A0" w:rsidR="000054F2" w:rsidRPr="00A81A40" w:rsidRDefault="000054F2" w:rsidP="00D25B78">
            <w:pPr>
              <w:rPr>
                <w:rFonts w:cs="Arial"/>
                <w:sz w:val="24"/>
                <w:szCs w:val="24"/>
              </w:rPr>
            </w:pPr>
          </w:p>
        </w:tc>
      </w:tr>
      <w:tr w:rsidR="000054F2" w:rsidRPr="00F110FF" w14:paraId="38DA612E" w14:textId="77777777" w:rsidTr="00D25B78">
        <w:trPr>
          <w:trHeight w:val="469"/>
        </w:trPr>
        <w:tc>
          <w:tcPr>
            <w:tcW w:w="1748" w:type="dxa"/>
          </w:tcPr>
          <w:p w14:paraId="3945F73E" w14:textId="77777777" w:rsidR="000054F2" w:rsidRPr="00A81A40" w:rsidRDefault="000054F2" w:rsidP="00D25B78">
            <w:pPr>
              <w:rPr>
                <w:rFonts w:cs="Arial"/>
                <w:sz w:val="24"/>
                <w:szCs w:val="24"/>
              </w:rPr>
            </w:pPr>
          </w:p>
        </w:tc>
        <w:tc>
          <w:tcPr>
            <w:tcW w:w="1717" w:type="dxa"/>
          </w:tcPr>
          <w:p w14:paraId="4C2AE4E8" w14:textId="77777777" w:rsidR="000054F2" w:rsidRPr="00A81A40" w:rsidRDefault="000054F2" w:rsidP="00D25B78">
            <w:pPr>
              <w:rPr>
                <w:rFonts w:cs="Arial"/>
                <w:sz w:val="24"/>
                <w:szCs w:val="24"/>
              </w:rPr>
            </w:pPr>
          </w:p>
        </w:tc>
        <w:tc>
          <w:tcPr>
            <w:tcW w:w="1817" w:type="dxa"/>
          </w:tcPr>
          <w:p w14:paraId="249C7AE4" w14:textId="77777777" w:rsidR="000054F2" w:rsidRPr="00A81A40" w:rsidRDefault="000054F2" w:rsidP="00D25B78">
            <w:pPr>
              <w:rPr>
                <w:rFonts w:cs="Arial"/>
                <w:sz w:val="24"/>
                <w:szCs w:val="24"/>
              </w:rPr>
            </w:pPr>
          </w:p>
        </w:tc>
        <w:tc>
          <w:tcPr>
            <w:tcW w:w="1531" w:type="dxa"/>
          </w:tcPr>
          <w:p w14:paraId="222331CE" w14:textId="77777777" w:rsidR="000054F2" w:rsidRPr="00A81A40" w:rsidRDefault="000054F2" w:rsidP="00D25B78">
            <w:pPr>
              <w:rPr>
                <w:rFonts w:cs="Arial"/>
                <w:sz w:val="24"/>
                <w:szCs w:val="24"/>
              </w:rPr>
            </w:pPr>
          </w:p>
        </w:tc>
        <w:tc>
          <w:tcPr>
            <w:tcW w:w="1817" w:type="dxa"/>
          </w:tcPr>
          <w:p w14:paraId="3B3A6F6C" w14:textId="77777777" w:rsidR="000054F2" w:rsidRPr="00A81A40" w:rsidRDefault="000054F2" w:rsidP="00D25B78">
            <w:pPr>
              <w:rPr>
                <w:rFonts w:cs="Arial"/>
                <w:sz w:val="24"/>
                <w:szCs w:val="24"/>
              </w:rPr>
            </w:pPr>
          </w:p>
        </w:tc>
        <w:tc>
          <w:tcPr>
            <w:tcW w:w="1713" w:type="dxa"/>
          </w:tcPr>
          <w:p w14:paraId="4BD155EE" w14:textId="77777777" w:rsidR="000054F2" w:rsidRPr="00A81A40" w:rsidRDefault="000054F2" w:rsidP="00D25B78">
            <w:pPr>
              <w:rPr>
                <w:rFonts w:cs="Arial"/>
                <w:sz w:val="24"/>
                <w:szCs w:val="24"/>
              </w:rPr>
            </w:pPr>
          </w:p>
        </w:tc>
      </w:tr>
      <w:tr w:rsidR="000054F2" w:rsidRPr="00F110FF" w14:paraId="49E11B3E" w14:textId="77777777" w:rsidTr="00D25B78">
        <w:trPr>
          <w:trHeight w:val="469"/>
        </w:trPr>
        <w:tc>
          <w:tcPr>
            <w:tcW w:w="1748" w:type="dxa"/>
          </w:tcPr>
          <w:p w14:paraId="443F18F4" w14:textId="77777777" w:rsidR="000054F2" w:rsidRPr="00A81A40" w:rsidRDefault="000054F2" w:rsidP="00D25B78">
            <w:pPr>
              <w:rPr>
                <w:rFonts w:cs="Arial"/>
                <w:sz w:val="24"/>
                <w:szCs w:val="24"/>
              </w:rPr>
            </w:pPr>
          </w:p>
        </w:tc>
        <w:tc>
          <w:tcPr>
            <w:tcW w:w="1717" w:type="dxa"/>
          </w:tcPr>
          <w:p w14:paraId="43AD12F8" w14:textId="77777777" w:rsidR="000054F2" w:rsidRPr="00A81A40" w:rsidRDefault="000054F2" w:rsidP="00D25B78">
            <w:pPr>
              <w:rPr>
                <w:rFonts w:cs="Arial"/>
                <w:sz w:val="24"/>
                <w:szCs w:val="24"/>
              </w:rPr>
            </w:pPr>
          </w:p>
        </w:tc>
        <w:tc>
          <w:tcPr>
            <w:tcW w:w="1817" w:type="dxa"/>
          </w:tcPr>
          <w:p w14:paraId="61BD9520" w14:textId="77777777" w:rsidR="000054F2" w:rsidRPr="00A81A40" w:rsidRDefault="000054F2" w:rsidP="00D25B78">
            <w:pPr>
              <w:rPr>
                <w:rFonts w:cs="Arial"/>
                <w:sz w:val="24"/>
                <w:szCs w:val="24"/>
              </w:rPr>
            </w:pPr>
          </w:p>
        </w:tc>
        <w:tc>
          <w:tcPr>
            <w:tcW w:w="1531" w:type="dxa"/>
          </w:tcPr>
          <w:p w14:paraId="410ECF15" w14:textId="77777777" w:rsidR="000054F2" w:rsidRPr="00A81A40" w:rsidRDefault="000054F2" w:rsidP="00D25B78">
            <w:pPr>
              <w:rPr>
                <w:rFonts w:cs="Arial"/>
                <w:sz w:val="24"/>
                <w:szCs w:val="24"/>
              </w:rPr>
            </w:pPr>
          </w:p>
        </w:tc>
        <w:tc>
          <w:tcPr>
            <w:tcW w:w="1817" w:type="dxa"/>
          </w:tcPr>
          <w:p w14:paraId="702B2607" w14:textId="77777777" w:rsidR="000054F2" w:rsidRPr="00A81A40" w:rsidRDefault="000054F2" w:rsidP="00D25B78">
            <w:pPr>
              <w:rPr>
                <w:rFonts w:cs="Arial"/>
                <w:sz w:val="24"/>
                <w:szCs w:val="24"/>
              </w:rPr>
            </w:pPr>
          </w:p>
        </w:tc>
        <w:tc>
          <w:tcPr>
            <w:tcW w:w="1713" w:type="dxa"/>
          </w:tcPr>
          <w:p w14:paraId="425ECCBC" w14:textId="77777777" w:rsidR="000054F2" w:rsidRPr="00A81A40" w:rsidRDefault="000054F2" w:rsidP="00D25B78">
            <w:pPr>
              <w:rPr>
                <w:rFonts w:cs="Arial"/>
                <w:sz w:val="24"/>
                <w:szCs w:val="24"/>
              </w:rPr>
            </w:pPr>
          </w:p>
        </w:tc>
      </w:tr>
      <w:tr w:rsidR="000054F2" w:rsidRPr="00F110FF" w14:paraId="41B4513F" w14:textId="77777777" w:rsidTr="00D25B78">
        <w:trPr>
          <w:trHeight w:val="469"/>
        </w:trPr>
        <w:tc>
          <w:tcPr>
            <w:tcW w:w="1748" w:type="dxa"/>
          </w:tcPr>
          <w:p w14:paraId="56792581" w14:textId="77777777" w:rsidR="000054F2" w:rsidRPr="00A81A40" w:rsidRDefault="000054F2" w:rsidP="00D25B78">
            <w:pPr>
              <w:rPr>
                <w:rFonts w:cs="Arial"/>
                <w:sz w:val="24"/>
                <w:szCs w:val="24"/>
              </w:rPr>
            </w:pPr>
          </w:p>
        </w:tc>
        <w:tc>
          <w:tcPr>
            <w:tcW w:w="1717" w:type="dxa"/>
          </w:tcPr>
          <w:p w14:paraId="00A0A03B" w14:textId="77777777" w:rsidR="000054F2" w:rsidRPr="00A81A40" w:rsidRDefault="000054F2" w:rsidP="00D25B78">
            <w:pPr>
              <w:rPr>
                <w:rFonts w:cs="Arial"/>
                <w:sz w:val="24"/>
                <w:szCs w:val="24"/>
              </w:rPr>
            </w:pPr>
          </w:p>
        </w:tc>
        <w:tc>
          <w:tcPr>
            <w:tcW w:w="1817" w:type="dxa"/>
          </w:tcPr>
          <w:p w14:paraId="2D2FAD29" w14:textId="77777777" w:rsidR="000054F2" w:rsidRPr="00A81A40" w:rsidRDefault="000054F2" w:rsidP="00D25B78">
            <w:pPr>
              <w:rPr>
                <w:rFonts w:cs="Arial"/>
                <w:sz w:val="24"/>
                <w:szCs w:val="24"/>
              </w:rPr>
            </w:pPr>
          </w:p>
        </w:tc>
        <w:tc>
          <w:tcPr>
            <w:tcW w:w="1531" w:type="dxa"/>
          </w:tcPr>
          <w:p w14:paraId="1912BA71" w14:textId="77777777" w:rsidR="000054F2" w:rsidRPr="00A81A40" w:rsidRDefault="000054F2" w:rsidP="00D25B78">
            <w:pPr>
              <w:rPr>
                <w:rFonts w:cs="Arial"/>
                <w:sz w:val="24"/>
                <w:szCs w:val="24"/>
              </w:rPr>
            </w:pPr>
          </w:p>
        </w:tc>
        <w:tc>
          <w:tcPr>
            <w:tcW w:w="1817" w:type="dxa"/>
          </w:tcPr>
          <w:p w14:paraId="7E873708" w14:textId="77777777" w:rsidR="000054F2" w:rsidRPr="00A81A40" w:rsidRDefault="000054F2" w:rsidP="00D25B78">
            <w:pPr>
              <w:rPr>
                <w:rFonts w:cs="Arial"/>
                <w:sz w:val="24"/>
                <w:szCs w:val="24"/>
              </w:rPr>
            </w:pPr>
          </w:p>
        </w:tc>
        <w:tc>
          <w:tcPr>
            <w:tcW w:w="1713" w:type="dxa"/>
          </w:tcPr>
          <w:p w14:paraId="24573C62" w14:textId="77777777" w:rsidR="000054F2" w:rsidRPr="00A81A40" w:rsidRDefault="000054F2" w:rsidP="00D25B78">
            <w:pPr>
              <w:rPr>
                <w:rFonts w:cs="Arial"/>
                <w:sz w:val="24"/>
                <w:szCs w:val="24"/>
              </w:rPr>
            </w:pPr>
          </w:p>
        </w:tc>
      </w:tr>
      <w:tr w:rsidR="00D25B78" w:rsidRPr="00F110FF" w14:paraId="27857B04" w14:textId="77777777" w:rsidTr="00D25B78">
        <w:trPr>
          <w:trHeight w:val="469"/>
        </w:trPr>
        <w:tc>
          <w:tcPr>
            <w:tcW w:w="1748" w:type="dxa"/>
          </w:tcPr>
          <w:p w14:paraId="43FC2A4F" w14:textId="77777777" w:rsidR="00D25B78" w:rsidRPr="00A81A40" w:rsidRDefault="00D25B78" w:rsidP="00D25B78">
            <w:pPr>
              <w:rPr>
                <w:rFonts w:cs="Arial"/>
                <w:sz w:val="24"/>
                <w:szCs w:val="24"/>
              </w:rPr>
            </w:pPr>
          </w:p>
        </w:tc>
        <w:tc>
          <w:tcPr>
            <w:tcW w:w="1717" w:type="dxa"/>
          </w:tcPr>
          <w:p w14:paraId="3BEFED72" w14:textId="77777777" w:rsidR="00D25B78" w:rsidRPr="00A81A40" w:rsidRDefault="00D25B78" w:rsidP="00D25B78">
            <w:pPr>
              <w:rPr>
                <w:rFonts w:cs="Arial"/>
                <w:sz w:val="24"/>
                <w:szCs w:val="24"/>
              </w:rPr>
            </w:pPr>
          </w:p>
        </w:tc>
        <w:tc>
          <w:tcPr>
            <w:tcW w:w="1817" w:type="dxa"/>
          </w:tcPr>
          <w:p w14:paraId="7E74F298" w14:textId="77777777" w:rsidR="00D25B78" w:rsidRPr="00A81A40" w:rsidRDefault="00D25B78" w:rsidP="00D25B78">
            <w:pPr>
              <w:rPr>
                <w:rFonts w:cs="Arial"/>
                <w:sz w:val="24"/>
                <w:szCs w:val="24"/>
              </w:rPr>
            </w:pPr>
          </w:p>
        </w:tc>
        <w:tc>
          <w:tcPr>
            <w:tcW w:w="1531" w:type="dxa"/>
          </w:tcPr>
          <w:p w14:paraId="678BBCA9" w14:textId="77777777" w:rsidR="00D25B78" w:rsidRPr="00A81A40" w:rsidRDefault="00D25B78" w:rsidP="00D25B78">
            <w:pPr>
              <w:rPr>
                <w:rFonts w:cs="Arial"/>
                <w:sz w:val="24"/>
                <w:szCs w:val="24"/>
              </w:rPr>
            </w:pPr>
          </w:p>
        </w:tc>
        <w:tc>
          <w:tcPr>
            <w:tcW w:w="1817" w:type="dxa"/>
          </w:tcPr>
          <w:p w14:paraId="76D17A94" w14:textId="77777777" w:rsidR="00D25B78" w:rsidRPr="00A81A40" w:rsidRDefault="00D25B78" w:rsidP="00D25B78">
            <w:pPr>
              <w:rPr>
                <w:rFonts w:cs="Arial"/>
                <w:sz w:val="24"/>
                <w:szCs w:val="24"/>
              </w:rPr>
            </w:pPr>
          </w:p>
        </w:tc>
        <w:tc>
          <w:tcPr>
            <w:tcW w:w="1713" w:type="dxa"/>
          </w:tcPr>
          <w:p w14:paraId="5D588224" w14:textId="77777777" w:rsidR="00D25B78" w:rsidRPr="00A81A40" w:rsidRDefault="00D25B78" w:rsidP="00D25B78">
            <w:pPr>
              <w:rPr>
                <w:rFonts w:cs="Arial"/>
                <w:sz w:val="24"/>
                <w:szCs w:val="24"/>
              </w:rPr>
            </w:pPr>
          </w:p>
        </w:tc>
      </w:tr>
    </w:tbl>
    <w:tbl>
      <w:tblPr>
        <w:tblW w:w="10338" w:type="dxa"/>
        <w:tblInd w:w="-10" w:type="dxa"/>
        <w:tblLayout w:type="fixed"/>
        <w:tblCellMar>
          <w:left w:w="70" w:type="dxa"/>
          <w:right w:w="70" w:type="dxa"/>
        </w:tblCellMar>
        <w:tblLook w:val="0000" w:firstRow="0" w:lastRow="0" w:firstColumn="0" w:lastColumn="0" w:noHBand="0" w:noVBand="0"/>
      </w:tblPr>
      <w:tblGrid>
        <w:gridCol w:w="10338"/>
      </w:tblGrid>
      <w:tr w:rsidR="00784577" w:rsidRPr="00A9645F" w14:paraId="480573B8" w14:textId="77777777" w:rsidTr="00694276">
        <w:trPr>
          <w:trHeight w:val="630"/>
        </w:trPr>
        <w:tc>
          <w:tcPr>
            <w:tcW w:w="10338" w:type="dxa"/>
            <w:tcBorders>
              <w:top w:val="single" w:sz="8" w:space="0" w:color="000000"/>
              <w:left w:val="single" w:sz="8" w:space="0" w:color="000000"/>
              <w:bottom w:val="single" w:sz="8" w:space="0" w:color="000000"/>
              <w:right w:val="single" w:sz="4" w:space="0" w:color="000000"/>
            </w:tcBorders>
            <w:vAlign w:val="bottom"/>
          </w:tcPr>
          <w:p w14:paraId="33FE90CA" w14:textId="78E4EC23" w:rsidR="00784577" w:rsidRPr="00A9645F" w:rsidRDefault="00784577" w:rsidP="00C34013">
            <w:pPr>
              <w:pStyle w:val="Standard"/>
              <w:jc w:val="both"/>
              <w:rPr>
                <w:rFonts w:eastAsia="Times New Roman" w:cs="Arial"/>
                <w:color w:val="000000"/>
                <w:szCs w:val="22"/>
              </w:rPr>
            </w:pPr>
            <w:r w:rsidRPr="00A9645F">
              <w:rPr>
                <w:rFonts w:eastAsia="Times New Roman" w:cs="Arial"/>
                <w:b/>
                <w:bCs/>
                <w:color w:val="000000"/>
                <w:szCs w:val="22"/>
              </w:rPr>
              <w:t>ara diligenciar correctamente el Formato de Control de L</w:t>
            </w:r>
            <w:r w:rsidR="00346C35" w:rsidRPr="00A9645F">
              <w:rPr>
                <w:rFonts w:eastAsia="Times New Roman" w:cs="Arial"/>
                <w:b/>
                <w:bCs/>
                <w:color w:val="000000"/>
                <w:szCs w:val="22"/>
              </w:rPr>
              <w:t>avado</w:t>
            </w:r>
            <w:r w:rsidRPr="00A9645F">
              <w:rPr>
                <w:rFonts w:eastAsia="Times New Roman" w:cs="Arial"/>
                <w:b/>
                <w:bCs/>
                <w:color w:val="000000"/>
                <w:szCs w:val="22"/>
              </w:rPr>
              <w:t xml:space="preserve"> y Desinfección del Tanque de Agua</w:t>
            </w:r>
            <w:r w:rsidR="00346C35" w:rsidRPr="00A9645F">
              <w:rPr>
                <w:rFonts w:eastAsia="Times New Roman" w:cs="Arial"/>
                <w:b/>
                <w:bCs/>
                <w:color w:val="000000"/>
                <w:szCs w:val="22"/>
              </w:rPr>
              <w:t xml:space="preserve"> Potable</w:t>
            </w:r>
            <w:r w:rsidRPr="00A9645F">
              <w:rPr>
                <w:rFonts w:eastAsia="Times New Roman" w:cs="Arial"/>
                <w:b/>
                <w:bCs/>
                <w:color w:val="000000"/>
                <w:szCs w:val="22"/>
              </w:rPr>
              <w:t>, tenga en cuenta las siguientes instrucciones:</w:t>
            </w:r>
          </w:p>
        </w:tc>
      </w:tr>
      <w:tr w:rsidR="00784577" w:rsidRPr="00A9645F" w14:paraId="563DC711" w14:textId="77777777" w:rsidTr="00694276">
        <w:trPr>
          <w:trHeight w:val="337"/>
        </w:trPr>
        <w:tc>
          <w:tcPr>
            <w:tcW w:w="10338" w:type="dxa"/>
            <w:tcBorders>
              <w:top w:val="single" w:sz="4" w:space="0" w:color="000000"/>
              <w:left w:val="single" w:sz="4" w:space="0" w:color="000000"/>
              <w:bottom w:val="single" w:sz="4" w:space="0" w:color="000000"/>
              <w:right w:val="single" w:sz="4" w:space="0" w:color="000000"/>
            </w:tcBorders>
            <w:vAlign w:val="bottom"/>
          </w:tcPr>
          <w:p w14:paraId="1435279F" w14:textId="46DC2A48" w:rsidR="004700DF" w:rsidRPr="00A9645F" w:rsidRDefault="00784577" w:rsidP="00C34013">
            <w:pPr>
              <w:pStyle w:val="Standard"/>
              <w:jc w:val="both"/>
              <w:rPr>
                <w:rFonts w:eastAsia="Times New Roman" w:cs="Arial"/>
                <w:color w:val="000000"/>
                <w:szCs w:val="22"/>
              </w:rPr>
            </w:pPr>
            <w:r w:rsidRPr="00A9645F">
              <w:rPr>
                <w:rFonts w:eastAsia="Times New Roman" w:cs="Arial"/>
                <w:color w:val="000000"/>
                <w:szCs w:val="22"/>
              </w:rPr>
              <w:t>El formato permite verificar el seguimiento que se realiza a la higienización de</w:t>
            </w:r>
            <w:r w:rsidR="004700DF">
              <w:rPr>
                <w:rFonts w:eastAsia="Times New Roman" w:cs="Arial"/>
                <w:color w:val="000000"/>
                <w:szCs w:val="22"/>
              </w:rPr>
              <w:t xml:space="preserve"> los</w:t>
            </w:r>
            <w:r w:rsidRPr="00A9645F">
              <w:rPr>
                <w:rFonts w:eastAsia="Times New Roman" w:cs="Arial"/>
                <w:color w:val="000000"/>
                <w:szCs w:val="22"/>
              </w:rPr>
              <w:t xml:space="preserve"> tanques de almacenamiento de agua de l</w:t>
            </w:r>
            <w:r w:rsidR="004700DF">
              <w:rPr>
                <w:rFonts w:eastAsia="Times New Roman" w:cs="Arial"/>
                <w:color w:val="000000"/>
                <w:szCs w:val="22"/>
              </w:rPr>
              <w:t>as sedes.</w:t>
            </w:r>
          </w:p>
        </w:tc>
      </w:tr>
      <w:tr w:rsidR="00784577" w:rsidRPr="00A9645F" w14:paraId="05D68560" w14:textId="77777777" w:rsidTr="00694276">
        <w:trPr>
          <w:trHeight w:val="337"/>
        </w:trPr>
        <w:tc>
          <w:tcPr>
            <w:tcW w:w="10338" w:type="dxa"/>
            <w:tcBorders>
              <w:left w:val="single" w:sz="4" w:space="0" w:color="000000"/>
              <w:bottom w:val="single" w:sz="4" w:space="0" w:color="000000"/>
              <w:right w:val="single" w:sz="4" w:space="0" w:color="000000"/>
            </w:tcBorders>
            <w:vAlign w:val="bottom"/>
          </w:tcPr>
          <w:p w14:paraId="1B0ABBE2" w14:textId="099EDB0E" w:rsidR="00784577" w:rsidRPr="00A9645F" w:rsidRDefault="00784577" w:rsidP="00C34013">
            <w:pPr>
              <w:pStyle w:val="Standard"/>
              <w:jc w:val="both"/>
              <w:rPr>
                <w:rFonts w:eastAsia="Times New Roman" w:cs="Arial"/>
                <w:color w:val="000000"/>
                <w:szCs w:val="22"/>
              </w:rPr>
            </w:pPr>
            <w:r w:rsidRPr="00A9645F">
              <w:rPr>
                <w:rFonts w:eastAsia="Times New Roman" w:cs="Arial"/>
                <w:color w:val="000000"/>
                <w:szCs w:val="22"/>
              </w:rPr>
              <w:lastRenderedPageBreak/>
              <w:t xml:space="preserve">En la parte superior del formato, en la casilla se debe diligenciar el nombre de la </w:t>
            </w:r>
            <w:r w:rsidR="004700DF">
              <w:rPr>
                <w:rFonts w:eastAsia="Times New Roman" w:cs="Arial"/>
                <w:color w:val="000000"/>
                <w:szCs w:val="22"/>
              </w:rPr>
              <w:t>sede y/o dependencia</w:t>
            </w:r>
            <w:r w:rsidRPr="00A9645F">
              <w:rPr>
                <w:rFonts w:eastAsia="Times New Roman" w:cs="Arial"/>
                <w:color w:val="000000"/>
                <w:szCs w:val="22"/>
              </w:rPr>
              <w:t>.</w:t>
            </w:r>
          </w:p>
        </w:tc>
      </w:tr>
      <w:tr w:rsidR="00784577" w:rsidRPr="00A9645F" w14:paraId="2C333E15" w14:textId="77777777" w:rsidTr="00694276">
        <w:trPr>
          <w:trHeight w:val="318"/>
        </w:trPr>
        <w:tc>
          <w:tcPr>
            <w:tcW w:w="10338" w:type="dxa"/>
            <w:tcBorders>
              <w:top w:val="single" w:sz="4" w:space="0" w:color="000000"/>
              <w:left w:val="single" w:sz="4" w:space="0" w:color="000000"/>
              <w:bottom w:val="single" w:sz="4" w:space="0" w:color="000000"/>
              <w:right w:val="single" w:sz="4" w:space="0" w:color="000000"/>
            </w:tcBorders>
            <w:vAlign w:val="bottom"/>
          </w:tcPr>
          <w:p w14:paraId="11C7772A" w14:textId="01DD00FD" w:rsidR="00784577" w:rsidRPr="00A9645F" w:rsidRDefault="00784577" w:rsidP="00C34013">
            <w:pPr>
              <w:pStyle w:val="Standard"/>
              <w:jc w:val="both"/>
              <w:rPr>
                <w:rFonts w:eastAsia="Times New Roman" w:cs="Arial"/>
                <w:color w:val="000000"/>
                <w:szCs w:val="22"/>
              </w:rPr>
            </w:pPr>
            <w:r w:rsidRPr="00A9645F">
              <w:rPr>
                <w:rFonts w:eastAsia="Times New Roman" w:cs="Arial"/>
                <w:color w:val="000000"/>
                <w:szCs w:val="22"/>
              </w:rPr>
              <w:t xml:space="preserve">En la casilla No. 1 se debe diligenciar el nombre completo del responsable de la verificación y diligenciamiento. </w:t>
            </w:r>
          </w:p>
        </w:tc>
      </w:tr>
      <w:tr w:rsidR="00784577" w:rsidRPr="00A9645F" w14:paraId="5D866808" w14:textId="77777777" w:rsidTr="00694276">
        <w:trPr>
          <w:trHeight w:val="318"/>
        </w:trPr>
        <w:tc>
          <w:tcPr>
            <w:tcW w:w="10338" w:type="dxa"/>
            <w:tcBorders>
              <w:top w:val="single" w:sz="4" w:space="0" w:color="000000"/>
              <w:left w:val="single" w:sz="4" w:space="0" w:color="000000"/>
              <w:bottom w:val="single" w:sz="4" w:space="0" w:color="000000"/>
              <w:right w:val="single" w:sz="4" w:space="0" w:color="000000"/>
            </w:tcBorders>
            <w:vAlign w:val="bottom"/>
          </w:tcPr>
          <w:p w14:paraId="44E16B78" w14:textId="77777777" w:rsidR="00784577" w:rsidRPr="00A9645F" w:rsidRDefault="00784577" w:rsidP="00C34013">
            <w:pPr>
              <w:pStyle w:val="Standard"/>
              <w:jc w:val="both"/>
              <w:rPr>
                <w:rFonts w:eastAsia="Times New Roman" w:cs="Arial"/>
                <w:color w:val="000000"/>
                <w:szCs w:val="22"/>
              </w:rPr>
            </w:pPr>
            <w:r w:rsidRPr="00A9645F">
              <w:rPr>
                <w:rFonts w:eastAsia="Times New Roman" w:cs="Arial"/>
                <w:color w:val="000000"/>
                <w:szCs w:val="22"/>
              </w:rPr>
              <w:t xml:space="preserve">En la casilla No. 2 se debe diligenciar el nombre de la empresa que realiza el procedimiento, la fecha actual de realización de higienización del tanque de almacenamiento de agua la cual debe escribirse en números, en el siguiente orden: día/mes/año.  </w:t>
            </w:r>
          </w:p>
          <w:p w14:paraId="16E4AB25" w14:textId="4F3FCB2B" w:rsidR="00784577" w:rsidRPr="00A9645F" w:rsidRDefault="00784577" w:rsidP="00C34013">
            <w:pPr>
              <w:pStyle w:val="Standard"/>
              <w:jc w:val="both"/>
              <w:rPr>
                <w:rFonts w:eastAsia="Times New Roman" w:cs="Arial"/>
                <w:color w:val="000000"/>
                <w:szCs w:val="22"/>
              </w:rPr>
            </w:pPr>
          </w:p>
        </w:tc>
      </w:tr>
      <w:tr w:rsidR="00784577" w:rsidRPr="00A9645F" w14:paraId="4D1BF490" w14:textId="77777777" w:rsidTr="00694276">
        <w:trPr>
          <w:trHeight w:val="318"/>
        </w:trPr>
        <w:tc>
          <w:tcPr>
            <w:tcW w:w="10338" w:type="dxa"/>
            <w:tcBorders>
              <w:top w:val="single" w:sz="4" w:space="0" w:color="000000"/>
              <w:left w:val="single" w:sz="4" w:space="0" w:color="000000"/>
              <w:bottom w:val="single" w:sz="4" w:space="0" w:color="000000"/>
              <w:right w:val="single" w:sz="4" w:space="0" w:color="000000"/>
            </w:tcBorders>
            <w:vAlign w:val="bottom"/>
          </w:tcPr>
          <w:p w14:paraId="0851E096" w14:textId="77777777" w:rsidR="00784577" w:rsidRPr="00A9645F" w:rsidRDefault="00784577" w:rsidP="00C34013">
            <w:pPr>
              <w:pStyle w:val="Standard"/>
              <w:jc w:val="both"/>
              <w:rPr>
                <w:rFonts w:eastAsia="Times New Roman" w:cs="Arial"/>
                <w:color w:val="000000"/>
                <w:szCs w:val="22"/>
              </w:rPr>
            </w:pPr>
            <w:r w:rsidRPr="00A9645F">
              <w:rPr>
                <w:rFonts w:eastAsia="Times New Roman" w:cs="Arial"/>
                <w:color w:val="000000"/>
                <w:szCs w:val="22"/>
              </w:rPr>
              <w:t xml:space="preserve">En la casilla No. 3 se debe colocar la fecha próxima de higienización del tanque de almacenamiento de agua, la cual debe escribirse en números, en el siguiente orden: día/mes/año.  </w:t>
            </w:r>
          </w:p>
          <w:p w14:paraId="4821A0A0" w14:textId="5D620690" w:rsidR="00784577" w:rsidRPr="00A9645F" w:rsidRDefault="00784577" w:rsidP="00C34013">
            <w:pPr>
              <w:pStyle w:val="Standard"/>
              <w:jc w:val="both"/>
              <w:rPr>
                <w:rFonts w:eastAsia="Times New Roman" w:cs="Arial"/>
                <w:color w:val="000000"/>
                <w:szCs w:val="22"/>
              </w:rPr>
            </w:pPr>
            <w:r w:rsidRPr="00A9645F">
              <w:rPr>
                <w:rFonts w:eastAsia="Times New Roman" w:cs="Arial"/>
                <w:color w:val="000000"/>
                <w:szCs w:val="22"/>
              </w:rPr>
              <w:t>.  Se debe tener en cuenta que las higienizaciones deben realizarse mínimo con una periodicidad de 6 meses.</w:t>
            </w:r>
          </w:p>
        </w:tc>
      </w:tr>
      <w:tr w:rsidR="00784577" w:rsidRPr="00A9645F" w14:paraId="4E60C3EF" w14:textId="77777777" w:rsidTr="00694276">
        <w:trPr>
          <w:trHeight w:val="298"/>
        </w:trPr>
        <w:tc>
          <w:tcPr>
            <w:tcW w:w="10338" w:type="dxa"/>
            <w:tcBorders>
              <w:top w:val="single" w:sz="4" w:space="0" w:color="000000"/>
              <w:left w:val="single" w:sz="4" w:space="0" w:color="000000"/>
              <w:bottom w:val="single" w:sz="4" w:space="0" w:color="000000"/>
              <w:right w:val="single" w:sz="4" w:space="0" w:color="000000"/>
            </w:tcBorders>
            <w:vAlign w:val="bottom"/>
          </w:tcPr>
          <w:p w14:paraId="44821B5E" w14:textId="75D7266D" w:rsidR="00784577" w:rsidRPr="00A9645F" w:rsidRDefault="00784577" w:rsidP="00C34013">
            <w:pPr>
              <w:pStyle w:val="Standard"/>
              <w:jc w:val="both"/>
              <w:rPr>
                <w:rFonts w:eastAsia="Times New Roman" w:cs="Arial"/>
                <w:color w:val="000000"/>
                <w:szCs w:val="22"/>
              </w:rPr>
            </w:pPr>
            <w:r w:rsidRPr="00A9645F">
              <w:rPr>
                <w:rFonts w:eastAsia="Times New Roman" w:cs="Arial"/>
                <w:color w:val="000000"/>
                <w:szCs w:val="22"/>
              </w:rPr>
              <w:t xml:space="preserve">En la casilla No. 4 se debe colocar el nombre del desinfectante utilizado en el proceso de desinfección del tanque de almacenamiento de agua de la </w:t>
            </w:r>
            <w:r w:rsidR="004700DF">
              <w:rPr>
                <w:rFonts w:eastAsia="Times New Roman" w:cs="Arial"/>
                <w:color w:val="000000"/>
                <w:szCs w:val="22"/>
              </w:rPr>
              <w:t>sede y/o dependencia</w:t>
            </w:r>
            <w:r w:rsidR="004700DF" w:rsidRPr="00A9645F">
              <w:rPr>
                <w:rFonts w:eastAsia="Times New Roman" w:cs="Arial"/>
                <w:color w:val="000000"/>
                <w:szCs w:val="22"/>
              </w:rPr>
              <w:t>.</w:t>
            </w:r>
          </w:p>
        </w:tc>
      </w:tr>
      <w:tr w:rsidR="00784577" w:rsidRPr="00A9645F" w14:paraId="2AB5974E" w14:textId="77777777" w:rsidTr="00694276">
        <w:trPr>
          <w:trHeight w:val="70"/>
        </w:trPr>
        <w:tc>
          <w:tcPr>
            <w:tcW w:w="10338" w:type="dxa"/>
            <w:tcBorders>
              <w:top w:val="single" w:sz="4" w:space="0" w:color="000000"/>
              <w:left w:val="single" w:sz="4" w:space="0" w:color="000000"/>
              <w:bottom w:val="single" w:sz="4" w:space="0" w:color="000000"/>
              <w:right w:val="single" w:sz="4" w:space="0" w:color="000000"/>
            </w:tcBorders>
            <w:vAlign w:val="bottom"/>
          </w:tcPr>
          <w:p w14:paraId="7149790B" w14:textId="59EA2D8A" w:rsidR="00784577" w:rsidRPr="00A9645F" w:rsidRDefault="00784577" w:rsidP="00C34013">
            <w:pPr>
              <w:pStyle w:val="Standard"/>
              <w:jc w:val="both"/>
              <w:rPr>
                <w:rFonts w:eastAsia="Times New Roman" w:cs="Arial"/>
                <w:color w:val="000000"/>
                <w:szCs w:val="22"/>
              </w:rPr>
            </w:pPr>
            <w:r w:rsidRPr="00A9645F">
              <w:rPr>
                <w:rFonts w:eastAsia="Times New Roman" w:cs="Arial"/>
                <w:color w:val="000000"/>
                <w:szCs w:val="22"/>
              </w:rPr>
              <w:t xml:space="preserve">En la casilla número 5 se debe colocar el nombre del ingrediente activo utilizado en el proceso de desinfección del tanque de almacenamiento de agua de la </w:t>
            </w:r>
            <w:r w:rsidR="004700DF">
              <w:rPr>
                <w:rFonts w:eastAsia="Times New Roman" w:cs="Arial"/>
                <w:color w:val="000000"/>
                <w:szCs w:val="22"/>
              </w:rPr>
              <w:t>sede y/o dependencia</w:t>
            </w:r>
            <w:r w:rsidR="004700DF" w:rsidRPr="00A9645F">
              <w:rPr>
                <w:rFonts w:eastAsia="Times New Roman" w:cs="Arial"/>
                <w:color w:val="000000"/>
                <w:szCs w:val="22"/>
              </w:rPr>
              <w:t>.</w:t>
            </w:r>
          </w:p>
        </w:tc>
      </w:tr>
      <w:tr w:rsidR="00784577" w:rsidRPr="00A9645F" w14:paraId="55C26C79" w14:textId="77777777" w:rsidTr="00694276">
        <w:trPr>
          <w:trHeight w:val="70"/>
        </w:trPr>
        <w:tc>
          <w:tcPr>
            <w:tcW w:w="10338" w:type="dxa"/>
            <w:tcBorders>
              <w:top w:val="single" w:sz="4" w:space="0" w:color="000000"/>
              <w:left w:val="single" w:sz="4" w:space="0" w:color="000000"/>
              <w:bottom w:val="single" w:sz="4" w:space="0" w:color="000000"/>
              <w:right w:val="single" w:sz="4" w:space="0" w:color="000000"/>
            </w:tcBorders>
            <w:vAlign w:val="bottom"/>
          </w:tcPr>
          <w:p w14:paraId="137A4C01" w14:textId="77777777" w:rsidR="00784577" w:rsidRPr="00A9645F" w:rsidRDefault="00784577" w:rsidP="00C34013">
            <w:pPr>
              <w:pStyle w:val="Standard"/>
              <w:jc w:val="both"/>
              <w:rPr>
                <w:rFonts w:eastAsia="Times New Roman" w:cs="Arial"/>
                <w:color w:val="000000"/>
                <w:szCs w:val="22"/>
              </w:rPr>
            </w:pPr>
            <w:r w:rsidRPr="00A9645F">
              <w:rPr>
                <w:rFonts w:eastAsia="Times New Roman" w:cs="Arial"/>
                <w:color w:val="000000"/>
                <w:szCs w:val="22"/>
              </w:rPr>
              <w:t>En la casilla número 6 se debe colocar la concentración utilizada del desinfectante utilizado para la realización del procedimiento de higienización del tanque de agua.</w:t>
            </w:r>
          </w:p>
        </w:tc>
      </w:tr>
      <w:tr w:rsidR="00784577" w:rsidRPr="00A9645F" w14:paraId="028A195B" w14:textId="77777777" w:rsidTr="00694276">
        <w:trPr>
          <w:trHeight w:val="70"/>
        </w:trPr>
        <w:tc>
          <w:tcPr>
            <w:tcW w:w="10338" w:type="dxa"/>
            <w:tcBorders>
              <w:left w:val="single" w:sz="4" w:space="0" w:color="000000"/>
              <w:bottom w:val="single" w:sz="4" w:space="0" w:color="000000"/>
              <w:right w:val="single" w:sz="4" w:space="0" w:color="000000"/>
            </w:tcBorders>
            <w:vAlign w:val="bottom"/>
          </w:tcPr>
          <w:p w14:paraId="1EC83AF2" w14:textId="6ED0CDDA" w:rsidR="00784577" w:rsidRPr="00A9645F" w:rsidRDefault="00784577" w:rsidP="00C34013">
            <w:pPr>
              <w:pStyle w:val="Standard"/>
              <w:jc w:val="both"/>
              <w:rPr>
                <w:rFonts w:eastAsia="Times New Roman" w:cs="Arial"/>
                <w:color w:val="000000"/>
                <w:szCs w:val="22"/>
              </w:rPr>
            </w:pPr>
            <w:r w:rsidRPr="00A9645F">
              <w:rPr>
                <w:rFonts w:eastAsia="Times New Roman" w:cs="Arial"/>
                <w:color w:val="000000"/>
                <w:szCs w:val="22"/>
              </w:rPr>
              <w:t xml:space="preserve">En la casilla número 7 se debe colocar la firma del responsable de la verificación de higienización en  la </w:t>
            </w:r>
            <w:r w:rsidR="004700DF">
              <w:rPr>
                <w:rFonts w:eastAsia="Times New Roman" w:cs="Arial"/>
                <w:color w:val="000000"/>
                <w:szCs w:val="22"/>
              </w:rPr>
              <w:t>sede y/o dependencia</w:t>
            </w:r>
            <w:r w:rsidR="004700DF" w:rsidRPr="00A9645F">
              <w:rPr>
                <w:rFonts w:eastAsia="Times New Roman" w:cs="Arial"/>
                <w:color w:val="000000"/>
                <w:szCs w:val="22"/>
              </w:rPr>
              <w:t>.</w:t>
            </w:r>
          </w:p>
        </w:tc>
      </w:tr>
    </w:tbl>
    <w:p w14:paraId="06FB5775" w14:textId="77777777" w:rsidR="002578C1" w:rsidRDefault="002578C1" w:rsidP="0033101C">
      <w:pPr>
        <w:jc w:val="both"/>
        <w:rPr>
          <w:rFonts w:cs="Arial"/>
          <w:b/>
          <w:i/>
          <w:color w:val="0000FF"/>
          <w:sz w:val="22"/>
          <w:szCs w:val="22"/>
        </w:rPr>
      </w:pPr>
    </w:p>
    <w:p w14:paraId="7356DB1A" w14:textId="77777777" w:rsidR="00784577" w:rsidRDefault="00784577" w:rsidP="0033101C">
      <w:pPr>
        <w:jc w:val="both"/>
        <w:rPr>
          <w:rFonts w:cs="Arial"/>
          <w:b/>
          <w:i/>
          <w:color w:val="0000FF"/>
          <w:sz w:val="22"/>
          <w:szCs w:val="22"/>
        </w:rPr>
      </w:pPr>
    </w:p>
    <w:p w14:paraId="66205CBC" w14:textId="77777777" w:rsidR="00784577" w:rsidRDefault="00784577" w:rsidP="0033101C">
      <w:pPr>
        <w:jc w:val="both"/>
        <w:rPr>
          <w:rFonts w:cs="Arial"/>
          <w:b/>
          <w:i/>
          <w:color w:val="0000FF"/>
          <w:sz w:val="22"/>
          <w:szCs w:val="22"/>
        </w:rPr>
      </w:pPr>
    </w:p>
    <w:p w14:paraId="02928360" w14:textId="77777777" w:rsidR="002578C1" w:rsidRDefault="002578C1" w:rsidP="00475112">
      <w:pPr>
        <w:jc w:val="both"/>
      </w:pPr>
    </w:p>
    <w:sectPr w:rsidR="002578C1" w:rsidSect="00CD7FC8">
      <w:headerReference w:type="even" r:id="rId8"/>
      <w:headerReference w:type="default" r:id="rId9"/>
      <w:footerReference w:type="even" r:id="rId10"/>
      <w:footerReference w:type="default" r:id="rId11"/>
      <w:headerReference w:type="first" r:id="rId12"/>
      <w:footerReference w:type="first" r:id="rId13"/>
      <w:pgSz w:w="12240" w:h="15840" w:code="1"/>
      <w:pgMar w:top="426" w:right="1418" w:bottom="1276" w:left="1418"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3E43DD" w14:textId="77777777" w:rsidR="00DB1FD4" w:rsidRPr="00E6344B" w:rsidRDefault="00DB1FD4" w:rsidP="005E70CF">
      <w:pPr>
        <w:pStyle w:val="Textodeglobo"/>
        <w:rPr>
          <w:rFonts w:ascii="Arial" w:hAnsi="Arial" w:cs="Times New Roman"/>
          <w:sz w:val="20"/>
          <w:szCs w:val="20"/>
        </w:rPr>
      </w:pPr>
      <w:r>
        <w:separator/>
      </w:r>
    </w:p>
  </w:endnote>
  <w:endnote w:type="continuationSeparator" w:id="0">
    <w:p w14:paraId="7A3EF82F" w14:textId="77777777" w:rsidR="00DB1FD4" w:rsidRPr="00E6344B" w:rsidRDefault="00DB1FD4" w:rsidP="005E70CF">
      <w:pPr>
        <w:pStyle w:val="Textodeglobo"/>
        <w:rPr>
          <w:rFonts w:ascii="Arial" w:hAnsi="Arial" w:cs="Times New Roman"/>
          <w:sz w:val="20"/>
          <w:szCs w:val="2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auto"/>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FF162F" w14:textId="77777777" w:rsidR="00CD7FC8" w:rsidRDefault="00CD7FC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29E3CA" w14:textId="77777777" w:rsidR="00CD7FC8" w:rsidRDefault="00CD7FC8">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BF7FC8" w14:textId="77777777" w:rsidR="00CD7FC8" w:rsidRDefault="00CD7FC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1704B4" w14:textId="77777777" w:rsidR="00DB1FD4" w:rsidRPr="00E6344B" w:rsidRDefault="00DB1FD4" w:rsidP="005E70CF">
      <w:pPr>
        <w:pStyle w:val="Textodeglobo"/>
        <w:rPr>
          <w:rFonts w:ascii="Arial" w:hAnsi="Arial" w:cs="Times New Roman"/>
          <w:sz w:val="20"/>
          <w:szCs w:val="20"/>
        </w:rPr>
      </w:pPr>
      <w:r>
        <w:separator/>
      </w:r>
    </w:p>
  </w:footnote>
  <w:footnote w:type="continuationSeparator" w:id="0">
    <w:p w14:paraId="3DE8AAFF" w14:textId="77777777" w:rsidR="00DB1FD4" w:rsidRPr="00E6344B" w:rsidRDefault="00DB1FD4" w:rsidP="005E70CF">
      <w:pPr>
        <w:pStyle w:val="Textodeglobo"/>
        <w:rPr>
          <w:rFonts w:ascii="Arial" w:hAnsi="Arial" w:cs="Times New Roman"/>
          <w:sz w:val="20"/>
          <w:szCs w:val="20"/>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98FC86" w14:textId="77777777" w:rsidR="00CD7FC8" w:rsidRDefault="00CD7FC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1134"/>
      <w:gridCol w:w="5386"/>
      <w:gridCol w:w="2410"/>
    </w:tblGrid>
    <w:tr w:rsidR="00CD7FC8" w14:paraId="76BE1892" w14:textId="77777777" w:rsidTr="00D25B78">
      <w:trPr>
        <w:trHeight w:val="240"/>
      </w:trPr>
      <w:tc>
        <w:tcPr>
          <w:tcW w:w="1418" w:type="dxa"/>
          <w:vMerge w:val="restart"/>
          <w:shd w:val="clear" w:color="auto" w:fill="auto"/>
          <w:vAlign w:val="bottom"/>
        </w:tcPr>
        <w:p w14:paraId="2FF8FE3C" w14:textId="77777777" w:rsidR="00CD7FC8" w:rsidRDefault="00CD7FC8" w:rsidP="00D25B78">
          <w:pPr>
            <w:jc w:val="center"/>
          </w:pPr>
          <w:r>
            <w:rPr>
              <w:noProof/>
              <w:lang w:val="es-419" w:eastAsia="es-419"/>
            </w:rPr>
            <w:drawing>
              <wp:anchor distT="0" distB="0" distL="114300" distR="114300" simplePos="0" relativeHeight="251660288" behindDoc="0" locked="0" layoutInCell="1" allowOverlap="1" wp14:anchorId="7DDD6062" wp14:editId="0714F079">
                <wp:simplePos x="0" y="0"/>
                <wp:positionH relativeFrom="column">
                  <wp:posOffset>53340</wp:posOffset>
                </wp:positionH>
                <wp:positionV relativeFrom="paragraph">
                  <wp:posOffset>-887730</wp:posOffset>
                </wp:positionV>
                <wp:extent cx="695325" cy="855980"/>
                <wp:effectExtent l="0" t="0" r="9525" b="1270"/>
                <wp:wrapSquare wrapText="bothSides"/>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695325" cy="855980"/>
                        </a:xfrm>
                        <a:prstGeom prst="rect">
                          <a:avLst/>
                        </a:prstGeom>
                        <a:ln/>
                      </pic:spPr>
                    </pic:pic>
                  </a:graphicData>
                </a:graphic>
                <wp14:sizeRelH relativeFrom="page">
                  <wp14:pctWidth>0</wp14:pctWidth>
                </wp14:sizeRelH>
                <wp14:sizeRelV relativeFrom="page">
                  <wp14:pctHeight>0</wp14:pctHeight>
                </wp14:sizeRelV>
              </wp:anchor>
            </w:drawing>
          </w:r>
        </w:p>
      </w:tc>
      <w:tc>
        <w:tcPr>
          <w:tcW w:w="6520" w:type="dxa"/>
          <w:gridSpan w:val="2"/>
          <w:vMerge w:val="restart"/>
          <w:shd w:val="clear" w:color="auto" w:fill="auto"/>
          <w:vAlign w:val="center"/>
        </w:tcPr>
        <w:p w14:paraId="7E3E1B16" w14:textId="1086B74F" w:rsidR="00CD7FC8" w:rsidRPr="00D25B78" w:rsidRDefault="00CD7FC8" w:rsidP="00D25B78">
          <w:pPr>
            <w:pBdr>
              <w:top w:val="nil"/>
              <w:left w:val="nil"/>
              <w:bottom w:val="nil"/>
              <w:right w:val="nil"/>
              <w:between w:val="nil"/>
            </w:pBdr>
            <w:spacing w:line="276" w:lineRule="auto"/>
            <w:jc w:val="center"/>
            <w:rPr>
              <w:rFonts w:ascii="Arial Narrow" w:eastAsia="Arial Narrow" w:hAnsi="Arial Narrow" w:cs="Arial Narrow"/>
              <w:b/>
              <w:sz w:val="22"/>
              <w:szCs w:val="22"/>
            </w:rPr>
          </w:pPr>
          <w:bookmarkStart w:id="0" w:name="_GoBack"/>
          <w:r w:rsidRPr="00D25B78">
            <w:rPr>
              <w:rFonts w:cs="Arial"/>
              <w:b/>
              <w:sz w:val="22"/>
              <w:szCs w:val="22"/>
            </w:rPr>
            <w:t>FORMATO CONTROL DEL LAVADO Y DESINFECCIÓN DE TANQUES DE ALMACENAMIENTO DE AGUA POTABLE</w:t>
          </w:r>
          <w:bookmarkEnd w:id="0"/>
        </w:p>
      </w:tc>
      <w:tc>
        <w:tcPr>
          <w:tcW w:w="2410" w:type="dxa"/>
          <w:shd w:val="clear" w:color="auto" w:fill="auto"/>
          <w:vAlign w:val="center"/>
        </w:tcPr>
        <w:p w14:paraId="2FA20C49" w14:textId="77777777" w:rsidR="00CD7FC8" w:rsidRDefault="00CD7FC8" w:rsidP="00D25B78">
          <w:pPr>
            <w:jc w:val="center"/>
            <w:rPr>
              <w:rFonts w:ascii="Arial Narrow" w:eastAsia="Arial Narrow" w:hAnsi="Arial Narrow" w:cs="Arial Narrow"/>
              <w:b/>
            </w:rPr>
          </w:pPr>
          <w:r>
            <w:rPr>
              <w:rFonts w:ascii="Arial Narrow" w:eastAsia="Arial Narrow" w:hAnsi="Arial Narrow" w:cs="Arial Narrow"/>
              <w:b/>
            </w:rPr>
            <w:t>Espacio exclusivo para el rótulo de radicación</w:t>
          </w:r>
        </w:p>
      </w:tc>
    </w:tr>
    <w:tr w:rsidR="00CD7FC8" w14:paraId="45758B90" w14:textId="77777777" w:rsidTr="00CD7FC8">
      <w:trPr>
        <w:trHeight w:val="264"/>
      </w:trPr>
      <w:tc>
        <w:tcPr>
          <w:tcW w:w="1418" w:type="dxa"/>
          <w:vMerge/>
          <w:shd w:val="clear" w:color="auto" w:fill="auto"/>
          <w:vAlign w:val="bottom"/>
        </w:tcPr>
        <w:p w14:paraId="75C180E3" w14:textId="77777777" w:rsidR="00CD7FC8" w:rsidRDefault="00CD7FC8" w:rsidP="00D25B78">
          <w:pPr>
            <w:pBdr>
              <w:top w:val="nil"/>
              <w:left w:val="nil"/>
              <w:bottom w:val="nil"/>
              <w:right w:val="nil"/>
              <w:between w:val="nil"/>
            </w:pBdr>
            <w:spacing w:line="276" w:lineRule="auto"/>
            <w:rPr>
              <w:rFonts w:ascii="Arial Narrow" w:eastAsia="Arial Narrow" w:hAnsi="Arial Narrow" w:cs="Arial Narrow"/>
              <w:b/>
            </w:rPr>
          </w:pPr>
        </w:p>
      </w:tc>
      <w:tc>
        <w:tcPr>
          <w:tcW w:w="6520" w:type="dxa"/>
          <w:gridSpan w:val="2"/>
          <w:vMerge/>
          <w:shd w:val="clear" w:color="auto" w:fill="auto"/>
          <w:vAlign w:val="center"/>
        </w:tcPr>
        <w:p w14:paraId="1B7A7B61" w14:textId="3201F7A8" w:rsidR="00CD7FC8" w:rsidRDefault="00CD7FC8" w:rsidP="00D25B78">
          <w:pPr>
            <w:pBdr>
              <w:top w:val="nil"/>
              <w:left w:val="nil"/>
              <w:bottom w:val="nil"/>
              <w:right w:val="nil"/>
              <w:between w:val="nil"/>
            </w:pBdr>
            <w:spacing w:line="276" w:lineRule="auto"/>
            <w:jc w:val="center"/>
            <w:rPr>
              <w:rFonts w:ascii="Arial Narrow" w:eastAsia="Arial Narrow" w:hAnsi="Arial Narrow" w:cs="Arial Narrow"/>
              <w:b/>
            </w:rPr>
          </w:pPr>
        </w:p>
      </w:tc>
      <w:tc>
        <w:tcPr>
          <w:tcW w:w="2410" w:type="dxa"/>
          <w:vMerge w:val="restart"/>
          <w:shd w:val="clear" w:color="auto" w:fill="auto"/>
          <w:vAlign w:val="center"/>
        </w:tcPr>
        <w:p w14:paraId="44DBF5E8" w14:textId="77777777" w:rsidR="00CD7FC8" w:rsidRDefault="00CD7FC8" w:rsidP="00D25B78">
          <w:pPr>
            <w:jc w:val="center"/>
            <w:rPr>
              <w:b/>
            </w:rPr>
          </w:pPr>
          <w:r>
            <w:rPr>
              <w:b/>
            </w:rPr>
            <w:t> </w:t>
          </w:r>
        </w:p>
      </w:tc>
    </w:tr>
    <w:tr w:rsidR="00D25B78" w14:paraId="41C51CB3" w14:textId="77777777" w:rsidTr="00CD7FC8">
      <w:trPr>
        <w:trHeight w:val="519"/>
      </w:trPr>
      <w:tc>
        <w:tcPr>
          <w:tcW w:w="1418" w:type="dxa"/>
          <w:vMerge/>
          <w:shd w:val="clear" w:color="auto" w:fill="auto"/>
          <w:vAlign w:val="bottom"/>
        </w:tcPr>
        <w:p w14:paraId="4977FBB0" w14:textId="77777777" w:rsidR="00D25B78" w:rsidRDefault="00D25B78" w:rsidP="00D25B78">
          <w:pPr>
            <w:pBdr>
              <w:top w:val="nil"/>
              <w:left w:val="nil"/>
              <w:bottom w:val="nil"/>
              <w:right w:val="nil"/>
              <w:between w:val="nil"/>
            </w:pBdr>
            <w:spacing w:line="276" w:lineRule="auto"/>
            <w:rPr>
              <w:b/>
            </w:rPr>
          </w:pPr>
        </w:p>
      </w:tc>
      <w:tc>
        <w:tcPr>
          <w:tcW w:w="6520" w:type="dxa"/>
          <w:gridSpan w:val="2"/>
          <w:shd w:val="clear" w:color="auto" w:fill="auto"/>
          <w:vAlign w:val="center"/>
        </w:tcPr>
        <w:p w14:paraId="5CFA5F9E" w14:textId="77777777" w:rsidR="00D25B78" w:rsidRPr="00D25B78" w:rsidRDefault="00D25B78" w:rsidP="00D25B78">
          <w:pPr>
            <w:pStyle w:val="Sinespaciado"/>
            <w:jc w:val="center"/>
            <w:rPr>
              <w:rFonts w:ascii="Arial" w:hAnsi="Arial"/>
              <w:b/>
              <w:bCs/>
              <w:sz w:val="22"/>
              <w:szCs w:val="22"/>
            </w:rPr>
          </w:pPr>
          <w:r w:rsidRPr="00D25B78">
            <w:rPr>
              <w:rFonts w:ascii="Arial" w:hAnsi="Arial"/>
              <w:b/>
              <w:bCs/>
              <w:sz w:val="22"/>
              <w:szCs w:val="22"/>
            </w:rPr>
            <w:t>PROCESO DE APOYO</w:t>
          </w:r>
        </w:p>
        <w:p w14:paraId="1AFF69C1" w14:textId="0C331BB3" w:rsidR="00D25B78" w:rsidRDefault="00D25B78" w:rsidP="00D25B78">
          <w:pPr>
            <w:jc w:val="center"/>
            <w:rPr>
              <w:rFonts w:ascii="Arial Narrow" w:eastAsia="Arial Narrow" w:hAnsi="Arial Narrow" w:cs="Arial Narrow"/>
              <w:b/>
            </w:rPr>
          </w:pPr>
          <w:r w:rsidRPr="00D25B78">
            <w:rPr>
              <w:b/>
              <w:bCs/>
              <w:sz w:val="22"/>
              <w:szCs w:val="22"/>
            </w:rPr>
            <w:t>GESTION DEL TALENTO HUMANO</w:t>
          </w:r>
        </w:p>
      </w:tc>
      <w:tc>
        <w:tcPr>
          <w:tcW w:w="2410" w:type="dxa"/>
          <w:vMerge/>
          <w:shd w:val="clear" w:color="auto" w:fill="auto"/>
          <w:vAlign w:val="center"/>
        </w:tcPr>
        <w:p w14:paraId="5388CA48" w14:textId="77777777" w:rsidR="00D25B78" w:rsidRDefault="00D25B78" w:rsidP="00D25B78">
          <w:pPr>
            <w:pBdr>
              <w:top w:val="nil"/>
              <w:left w:val="nil"/>
              <w:bottom w:val="nil"/>
              <w:right w:val="nil"/>
              <w:between w:val="nil"/>
            </w:pBdr>
            <w:spacing w:line="276" w:lineRule="auto"/>
            <w:rPr>
              <w:rFonts w:ascii="Arial Narrow" w:eastAsia="Arial Narrow" w:hAnsi="Arial Narrow" w:cs="Arial Narrow"/>
              <w:b/>
            </w:rPr>
          </w:pPr>
        </w:p>
      </w:tc>
    </w:tr>
    <w:tr w:rsidR="00D25B78" w14:paraId="1756B5B1" w14:textId="77777777" w:rsidTr="00D25B78">
      <w:trPr>
        <w:trHeight w:val="300"/>
      </w:trPr>
      <w:tc>
        <w:tcPr>
          <w:tcW w:w="2552" w:type="dxa"/>
          <w:gridSpan w:val="2"/>
          <w:shd w:val="clear" w:color="auto" w:fill="auto"/>
          <w:vAlign w:val="center"/>
        </w:tcPr>
        <w:p w14:paraId="41EAD21F" w14:textId="442AE203" w:rsidR="00D25B78" w:rsidRDefault="004005CB" w:rsidP="00D25B78">
          <w:pPr>
            <w:rPr>
              <w:rFonts w:ascii="Arial Narrow" w:eastAsia="Arial Narrow" w:hAnsi="Arial Narrow" w:cs="Arial Narrow"/>
              <w:b/>
            </w:rPr>
          </w:pPr>
          <w:r>
            <w:rPr>
              <w:rFonts w:ascii="Arial Narrow" w:eastAsia="Arial Narrow" w:hAnsi="Arial Narrow" w:cs="Arial Narrow"/>
              <w:b/>
            </w:rPr>
            <w:t>Código: FO-GTH-081</w:t>
          </w:r>
        </w:p>
      </w:tc>
      <w:tc>
        <w:tcPr>
          <w:tcW w:w="5386" w:type="dxa"/>
          <w:shd w:val="clear" w:color="auto" w:fill="auto"/>
          <w:vAlign w:val="center"/>
        </w:tcPr>
        <w:p w14:paraId="688BD9F5" w14:textId="44B39B43" w:rsidR="00D25B78" w:rsidRDefault="00D25B78" w:rsidP="00D25B78">
          <w:pPr>
            <w:rPr>
              <w:rFonts w:ascii="Arial Narrow" w:eastAsia="Arial Narrow" w:hAnsi="Arial Narrow" w:cs="Arial Narrow"/>
              <w:b/>
            </w:rPr>
          </w:pPr>
          <w:r>
            <w:rPr>
              <w:rFonts w:ascii="Arial Narrow" w:eastAsia="Arial Narrow" w:hAnsi="Arial Narrow" w:cs="Arial Narrow"/>
              <w:b/>
            </w:rPr>
            <w:t xml:space="preserve">Elaboró:  Profesional Especializado </w:t>
          </w:r>
        </w:p>
      </w:tc>
      <w:tc>
        <w:tcPr>
          <w:tcW w:w="2410" w:type="dxa"/>
          <w:vMerge/>
          <w:shd w:val="clear" w:color="auto" w:fill="auto"/>
          <w:vAlign w:val="center"/>
        </w:tcPr>
        <w:p w14:paraId="58357F05" w14:textId="77777777" w:rsidR="00D25B78" w:rsidRDefault="00D25B78" w:rsidP="00D25B78">
          <w:pPr>
            <w:pBdr>
              <w:top w:val="nil"/>
              <w:left w:val="nil"/>
              <w:bottom w:val="nil"/>
              <w:right w:val="nil"/>
              <w:between w:val="nil"/>
            </w:pBdr>
            <w:spacing w:line="276" w:lineRule="auto"/>
            <w:rPr>
              <w:rFonts w:ascii="Arial Narrow" w:eastAsia="Arial Narrow" w:hAnsi="Arial Narrow" w:cs="Arial Narrow"/>
              <w:b/>
            </w:rPr>
          </w:pPr>
        </w:p>
      </w:tc>
    </w:tr>
    <w:tr w:rsidR="00D25B78" w14:paraId="549DAE89" w14:textId="77777777" w:rsidTr="00D25B78">
      <w:trPr>
        <w:trHeight w:val="300"/>
      </w:trPr>
      <w:tc>
        <w:tcPr>
          <w:tcW w:w="2552" w:type="dxa"/>
          <w:gridSpan w:val="2"/>
          <w:shd w:val="clear" w:color="auto" w:fill="auto"/>
          <w:vAlign w:val="center"/>
        </w:tcPr>
        <w:p w14:paraId="7484F6BA" w14:textId="050C9457" w:rsidR="00D25B78" w:rsidRDefault="00D25B78" w:rsidP="00D25B78">
          <w:pPr>
            <w:rPr>
              <w:rFonts w:ascii="Arial Narrow" w:eastAsia="Arial Narrow" w:hAnsi="Arial Narrow" w:cs="Arial Narrow"/>
              <w:b/>
            </w:rPr>
          </w:pPr>
          <w:r>
            <w:rPr>
              <w:rFonts w:ascii="Arial Narrow" w:eastAsia="Arial Narrow" w:hAnsi="Arial Narrow" w:cs="Arial Narrow"/>
              <w:b/>
            </w:rPr>
            <w:t>Versión: 1</w:t>
          </w:r>
        </w:p>
      </w:tc>
      <w:tc>
        <w:tcPr>
          <w:tcW w:w="5386" w:type="dxa"/>
          <w:shd w:val="clear" w:color="auto" w:fill="auto"/>
          <w:vAlign w:val="center"/>
        </w:tcPr>
        <w:p w14:paraId="2BFA3CF3" w14:textId="5E8C8E03" w:rsidR="00D25B78" w:rsidRDefault="00D25B78" w:rsidP="00D25B78">
          <w:pPr>
            <w:rPr>
              <w:rFonts w:ascii="Arial Narrow" w:eastAsia="Arial Narrow" w:hAnsi="Arial Narrow" w:cs="Arial Narrow"/>
              <w:b/>
            </w:rPr>
          </w:pPr>
          <w:r>
            <w:rPr>
              <w:rFonts w:ascii="Arial Narrow" w:eastAsia="Arial Narrow" w:hAnsi="Arial Narrow" w:cs="Arial Narrow"/>
              <w:b/>
            </w:rPr>
            <w:t xml:space="preserve">Revisó: </w:t>
          </w:r>
          <w:r w:rsidRPr="004B5979">
            <w:rPr>
              <w:b/>
              <w:bCs/>
            </w:rPr>
            <w:t>Director(a) de Gestión Humana</w:t>
          </w:r>
        </w:p>
      </w:tc>
      <w:tc>
        <w:tcPr>
          <w:tcW w:w="2410" w:type="dxa"/>
          <w:vMerge/>
          <w:shd w:val="clear" w:color="auto" w:fill="auto"/>
          <w:vAlign w:val="center"/>
        </w:tcPr>
        <w:p w14:paraId="3A010806" w14:textId="77777777" w:rsidR="00D25B78" w:rsidRDefault="00D25B78" w:rsidP="00D25B78">
          <w:pPr>
            <w:pBdr>
              <w:top w:val="nil"/>
              <w:left w:val="nil"/>
              <w:bottom w:val="nil"/>
              <w:right w:val="nil"/>
              <w:between w:val="nil"/>
            </w:pBdr>
            <w:spacing w:line="276" w:lineRule="auto"/>
            <w:rPr>
              <w:rFonts w:ascii="Arial Narrow" w:eastAsia="Arial Narrow" w:hAnsi="Arial Narrow" w:cs="Arial Narrow"/>
              <w:b/>
            </w:rPr>
          </w:pPr>
        </w:p>
      </w:tc>
    </w:tr>
    <w:tr w:rsidR="00D25B78" w14:paraId="5F6DAEE2" w14:textId="77777777" w:rsidTr="00D25B78">
      <w:trPr>
        <w:trHeight w:val="300"/>
      </w:trPr>
      <w:tc>
        <w:tcPr>
          <w:tcW w:w="2552" w:type="dxa"/>
          <w:gridSpan w:val="2"/>
          <w:shd w:val="clear" w:color="auto" w:fill="auto"/>
          <w:vAlign w:val="center"/>
        </w:tcPr>
        <w:p w14:paraId="403DAE3D" w14:textId="2202DB54" w:rsidR="00D25B78" w:rsidRDefault="00D25B78" w:rsidP="00D25B78">
          <w:pPr>
            <w:rPr>
              <w:rFonts w:ascii="Arial Narrow" w:eastAsia="Arial Narrow" w:hAnsi="Arial Narrow" w:cs="Arial Narrow"/>
              <w:b/>
            </w:rPr>
          </w:pPr>
          <w:r>
            <w:rPr>
              <w:rFonts w:ascii="Arial Narrow" w:eastAsia="Arial Narrow" w:hAnsi="Arial Narrow" w:cs="Arial Narrow"/>
              <w:b/>
            </w:rPr>
            <w:t>Página:</w:t>
          </w:r>
          <w:r w:rsidRPr="004B5979">
            <w:rPr>
              <w:rFonts w:ascii="Arial Narrow" w:eastAsia="Arial Narrow" w:hAnsi="Arial Narrow" w:cs="Arial Narrow"/>
              <w:b/>
              <w:lang w:val="es-ES"/>
            </w:rPr>
            <w:t xml:space="preserve"> </w:t>
          </w:r>
          <w:r w:rsidRPr="004B5979">
            <w:rPr>
              <w:rFonts w:ascii="Arial Narrow" w:eastAsia="Arial Narrow" w:hAnsi="Arial Narrow" w:cs="Arial Narrow"/>
              <w:b/>
              <w:bCs/>
            </w:rPr>
            <w:fldChar w:fldCharType="begin"/>
          </w:r>
          <w:r w:rsidRPr="004B5979">
            <w:rPr>
              <w:rFonts w:ascii="Arial Narrow" w:eastAsia="Arial Narrow" w:hAnsi="Arial Narrow" w:cs="Arial Narrow"/>
              <w:b/>
              <w:bCs/>
            </w:rPr>
            <w:instrText>PAGE  \* Arabic  \* MERGEFORMAT</w:instrText>
          </w:r>
          <w:r w:rsidRPr="004B5979">
            <w:rPr>
              <w:rFonts w:ascii="Arial Narrow" w:eastAsia="Arial Narrow" w:hAnsi="Arial Narrow" w:cs="Arial Narrow"/>
              <w:b/>
              <w:bCs/>
            </w:rPr>
            <w:fldChar w:fldCharType="separate"/>
          </w:r>
          <w:r w:rsidR="00CD7FC8" w:rsidRPr="00CD7FC8">
            <w:rPr>
              <w:rFonts w:ascii="Arial Narrow" w:eastAsia="Arial Narrow" w:hAnsi="Arial Narrow" w:cs="Arial Narrow"/>
              <w:b/>
              <w:bCs/>
              <w:noProof/>
              <w:lang w:val="es-ES"/>
            </w:rPr>
            <w:t>1</w:t>
          </w:r>
          <w:r w:rsidRPr="004B5979">
            <w:rPr>
              <w:rFonts w:ascii="Arial Narrow" w:eastAsia="Arial Narrow" w:hAnsi="Arial Narrow" w:cs="Arial Narrow"/>
              <w:b/>
              <w:bCs/>
            </w:rPr>
            <w:fldChar w:fldCharType="end"/>
          </w:r>
          <w:r w:rsidRPr="004B5979">
            <w:rPr>
              <w:rFonts w:ascii="Arial Narrow" w:eastAsia="Arial Narrow" w:hAnsi="Arial Narrow" w:cs="Arial Narrow"/>
              <w:b/>
              <w:lang w:val="es-ES"/>
            </w:rPr>
            <w:t xml:space="preserve"> de </w:t>
          </w:r>
          <w:r w:rsidRPr="004B5979">
            <w:rPr>
              <w:rFonts w:ascii="Arial Narrow" w:eastAsia="Arial Narrow" w:hAnsi="Arial Narrow" w:cs="Arial Narrow"/>
              <w:b/>
              <w:bCs/>
            </w:rPr>
            <w:fldChar w:fldCharType="begin"/>
          </w:r>
          <w:r w:rsidRPr="004B5979">
            <w:rPr>
              <w:rFonts w:ascii="Arial Narrow" w:eastAsia="Arial Narrow" w:hAnsi="Arial Narrow" w:cs="Arial Narrow"/>
              <w:b/>
              <w:bCs/>
            </w:rPr>
            <w:instrText>NUMPAGES  \* Arabic  \* MERGEFORMAT</w:instrText>
          </w:r>
          <w:r w:rsidRPr="004B5979">
            <w:rPr>
              <w:rFonts w:ascii="Arial Narrow" w:eastAsia="Arial Narrow" w:hAnsi="Arial Narrow" w:cs="Arial Narrow"/>
              <w:b/>
              <w:bCs/>
            </w:rPr>
            <w:fldChar w:fldCharType="separate"/>
          </w:r>
          <w:r w:rsidR="00CD7FC8" w:rsidRPr="00CD7FC8">
            <w:rPr>
              <w:rFonts w:ascii="Arial Narrow" w:eastAsia="Arial Narrow" w:hAnsi="Arial Narrow" w:cs="Arial Narrow"/>
              <w:b/>
              <w:bCs/>
              <w:noProof/>
              <w:lang w:val="es-ES"/>
            </w:rPr>
            <w:t>2</w:t>
          </w:r>
          <w:r w:rsidRPr="004B5979">
            <w:rPr>
              <w:rFonts w:ascii="Arial Narrow" w:eastAsia="Arial Narrow" w:hAnsi="Arial Narrow" w:cs="Arial Narrow"/>
              <w:b/>
              <w:bCs/>
            </w:rPr>
            <w:fldChar w:fldCharType="end"/>
          </w:r>
        </w:p>
      </w:tc>
      <w:tc>
        <w:tcPr>
          <w:tcW w:w="5386" w:type="dxa"/>
          <w:shd w:val="clear" w:color="auto" w:fill="auto"/>
          <w:vAlign w:val="center"/>
        </w:tcPr>
        <w:p w14:paraId="1952264A" w14:textId="15EAB68F" w:rsidR="00D25B78" w:rsidRDefault="00D25B78" w:rsidP="00D25B78">
          <w:pPr>
            <w:rPr>
              <w:rFonts w:ascii="Arial Narrow" w:eastAsia="Arial Narrow" w:hAnsi="Arial Narrow" w:cs="Arial Narrow"/>
              <w:b/>
            </w:rPr>
          </w:pPr>
          <w:r>
            <w:rPr>
              <w:rFonts w:ascii="Arial Narrow" w:eastAsia="Arial Narrow" w:hAnsi="Arial Narrow" w:cs="Arial Narrow"/>
              <w:b/>
            </w:rPr>
            <w:t xml:space="preserve">Aprobó: </w:t>
          </w:r>
          <w:r w:rsidRPr="004B5979">
            <w:rPr>
              <w:b/>
              <w:bCs/>
            </w:rPr>
            <w:t>Comité Técnico de Calidad</w:t>
          </w:r>
        </w:p>
      </w:tc>
      <w:tc>
        <w:tcPr>
          <w:tcW w:w="2410" w:type="dxa"/>
          <w:vMerge/>
          <w:shd w:val="clear" w:color="auto" w:fill="auto"/>
          <w:vAlign w:val="center"/>
        </w:tcPr>
        <w:p w14:paraId="7F93AD56" w14:textId="77777777" w:rsidR="00D25B78" w:rsidRDefault="00D25B78" w:rsidP="00D25B78">
          <w:pPr>
            <w:pBdr>
              <w:top w:val="nil"/>
              <w:left w:val="nil"/>
              <w:bottom w:val="nil"/>
              <w:right w:val="nil"/>
              <w:between w:val="nil"/>
            </w:pBdr>
            <w:spacing w:line="276" w:lineRule="auto"/>
            <w:rPr>
              <w:rFonts w:ascii="Arial Narrow" w:eastAsia="Arial Narrow" w:hAnsi="Arial Narrow" w:cs="Arial Narrow"/>
              <w:b/>
            </w:rPr>
          </w:pPr>
        </w:p>
      </w:tc>
    </w:tr>
    <w:tr w:rsidR="00D25B78" w14:paraId="201918E9" w14:textId="77777777" w:rsidTr="00D25B78">
      <w:trPr>
        <w:trHeight w:val="300"/>
      </w:trPr>
      <w:tc>
        <w:tcPr>
          <w:tcW w:w="7938" w:type="dxa"/>
          <w:gridSpan w:val="3"/>
          <w:shd w:val="clear" w:color="auto" w:fill="auto"/>
          <w:vAlign w:val="center"/>
        </w:tcPr>
        <w:p w14:paraId="0DDAEAA6" w14:textId="2D96089A" w:rsidR="00D25B78" w:rsidRDefault="00D25B78" w:rsidP="00D25B78">
          <w:pPr>
            <w:rPr>
              <w:rFonts w:ascii="Arial Narrow" w:eastAsia="Arial Narrow" w:hAnsi="Arial Narrow" w:cs="Arial Narrow"/>
              <w:b/>
            </w:rPr>
          </w:pPr>
          <w:r>
            <w:rPr>
              <w:rFonts w:ascii="Arial Narrow" w:eastAsia="Arial Narrow" w:hAnsi="Arial Narrow" w:cs="Arial Narrow"/>
              <w:b/>
            </w:rPr>
            <w:t>Fecha de aprobación:</w:t>
          </w:r>
          <w:r w:rsidR="004005CB">
            <w:rPr>
              <w:rFonts w:ascii="Arial Narrow" w:eastAsia="Arial Narrow" w:hAnsi="Arial Narrow" w:cs="Arial Narrow"/>
              <w:b/>
            </w:rPr>
            <w:t xml:space="preserve"> </w:t>
          </w:r>
          <w:r w:rsidR="00CD7FC8">
            <w:rPr>
              <w:rFonts w:ascii="Arial Narrow" w:eastAsia="Arial Narrow" w:hAnsi="Arial Narrow" w:cs="Arial Narrow"/>
              <w:b/>
              <w:lang w:val="es-419"/>
            </w:rPr>
            <w:t>0</w:t>
          </w:r>
          <w:r w:rsidR="004005CB">
            <w:rPr>
              <w:rFonts w:ascii="Arial Narrow" w:eastAsia="Arial Narrow" w:hAnsi="Arial Narrow" w:cs="Arial Narrow"/>
              <w:b/>
            </w:rPr>
            <w:t>9/05/2022</w:t>
          </w:r>
        </w:p>
      </w:tc>
      <w:tc>
        <w:tcPr>
          <w:tcW w:w="2410" w:type="dxa"/>
          <w:vMerge/>
          <w:shd w:val="clear" w:color="auto" w:fill="auto"/>
          <w:vAlign w:val="center"/>
        </w:tcPr>
        <w:p w14:paraId="22688DEA" w14:textId="77777777" w:rsidR="00D25B78" w:rsidRDefault="00D25B78" w:rsidP="00D25B78">
          <w:pPr>
            <w:pBdr>
              <w:top w:val="nil"/>
              <w:left w:val="nil"/>
              <w:bottom w:val="nil"/>
              <w:right w:val="nil"/>
              <w:between w:val="nil"/>
            </w:pBdr>
            <w:spacing w:line="276" w:lineRule="auto"/>
            <w:rPr>
              <w:rFonts w:ascii="Arial Narrow" w:eastAsia="Arial Narrow" w:hAnsi="Arial Narrow" w:cs="Arial Narrow"/>
              <w:b/>
            </w:rPr>
          </w:pPr>
        </w:p>
      </w:tc>
    </w:tr>
  </w:tbl>
  <w:p w14:paraId="2BDB27D6" w14:textId="578BCE9A" w:rsidR="00517586" w:rsidRDefault="00517586" w:rsidP="00561496">
    <w:pPr>
      <w:pStyle w:val="Encabezado"/>
    </w:pPr>
  </w:p>
  <w:p w14:paraId="2981C74F" w14:textId="77777777" w:rsidR="00561496" w:rsidRPr="00561496" w:rsidRDefault="00561496" w:rsidP="00561496">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FB3F04" w14:textId="77777777" w:rsidR="00CD7FC8" w:rsidRDefault="00CD7FC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15:restartNumberingAfterBreak="0">
    <w:nsid w:val="00000012"/>
    <w:multiLevelType w:val="multilevel"/>
    <w:tmpl w:val="00000012"/>
    <w:name w:val="WW8Num1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4" w15:restartNumberingAfterBreak="0">
    <w:nsid w:val="00000014"/>
    <w:multiLevelType w:val="multilevel"/>
    <w:tmpl w:val="00000014"/>
    <w:name w:val="WW8Num20"/>
    <w:lvl w:ilvl="0">
      <w:numFmt w:val="bullet"/>
      <w:lvlText w:val=""/>
      <w:lvlJc w:val="left"/>
      <w:pPr>
        <w:tabs>
          <w:tab w:val="num" w:pos="0"/>
        </w:tabs>
      </w:pPr>
      <w:rPr>
        <w:rFonts w:ascii="Symbol" w:hAnsi="Symbol"/>
      </w:rPr>
    </w:lvl>
    <w:lvl w:ilvl="1">
      <w:numFmt w:val="bullet"/>
      <w:lvlText w:val="◦"/>
      <w:lvlJc w:val="left"/>
      <w:pPr>
        <w:tabs>
          <w:tab w:val="num" w:pos="0"/>
        </w:tabs>
      </w:pPr>
      <w:rPr>
        <w:rFonts w:ascii="OpenSymbol" w:hAnsi="OpenSymbol"/>
      </w:rPr>
    </w:lvl>
    <w:lvl w:ilvl="2">
      <w:numFmt w:val="bullet"/>
      <w:lvlText w:val="▪"/>
      <w:lvlJc w:val="left"/>
      <w:pPr>
        <w:tabs>
          <w:tab w:val="num" w:pos="0"/>
        </w:tabs>
      </w:pPr>
      <w:rPr>
        <w:rFonts w:ascii="OpenSymbol" w:hAnsi="OpenSymbol"/>
      </w:rPr>
    </w:lvl>
    <w:lvl w:ilvl="3">
      <w:numFmt w:val="bullet"/>
      <w:lvlText w:val=""/>
      <w:lvlJc w:val="left"/>
      <w:pPr>
        <w:tabs>
          <w:tab w:val="num" w:pos="0"/>
        </w:tabs>
      </w:pPr>
      <w:rPr>
        <w:rFonts w:ascii="Symbol" w:hAnsi="Symbol"/>
      </w:rPr>
    </w:lvl>
    <w:lvl w:ilvl="4">
      <w:numFmt w:val="bullet"/>
      <w:lvlText w:val="◦"/>
      <w:lvlJc w:val="left"/>
      <w:pPr>
        <w:tabs>
          <w:tab w:val="num" w:pos="0"/>
        </w:tabs>
      </w:pPr>
      <w:rPr>
        <w:rFonts w:ascii="OpenSymbol" w:hAnsi="OpenSymbol"/>
      </w:rPr>
    </w:lvl>
    <w:lvl w:ilvl="5">
      <w:numFmt w:val="bullet"/>
      <w:lvlText w:val="▪"/>
      <w:lvlJc w:val="left"/>
      <w:pPr>
        <w:tabs>
          <w:tab w:val="num" w:pos="0"/>
        </w:tabs>
      </w:pPr>
      <w:rPr>
        <w:rFonts w:ascii="OpenSymbol" w:hAnsi="OpenSymbol"/>
      </w:rPr>
    </w:lvl>
    <w:lvl w:ilvl="6">
      <w:numFmt w:val="bullet"/>
      <w:lvlText w:val=""/>
      <w:lvlJc w:val="left"/>
      <w:pPr>
        <w:tabs>
          <w:tab w:val="num" w:pos="0"/>
        </w:tabs>
      </w:pPr>
      <w:rPr>
        <w:rFonts w:ascii="Symbol" w:hAnsi="Symbol"/>
      </w:rPr>
    </w:lvl>
    <w:lvl w:ilvl="7">
      <w:numFmt w:val="bullet"/>
      <w:lvlText w:val="◦"/>
      <w:lvlJc w:val="left"/>
      <w:pPr>
        <w:tabs>
          <w:tab w:val="num" w:pos="0"/>
        </w:tabs>
      </w:pPr>
      <w:rPr>
        <w:rFonts w:ascii="OpenSymbol" w:hAnsi="OpenSymbol"/>
      </w:rPr>
    </w:lvl>
    <w:lvl w:ilvl="8">
      <w:numFmt w:val="bullet"/>
      <w:lvlText w:val="▪"/>
      <w:lvlJc w:val="left"/>
      <w:pPr>
        <w:tabs>
          <w:tab w:val="num" w:pos="0"/>
        </w:tabs>
      </w:pPr>
      <w:rPr>
        <w:rFonts w:ascii="OpenSymbol" w:hAnsi="OpenSymbol"/>
      </w:rPr>
    </w:lvl>
  </w:abstractNum>
  <w:abstractNum w:abstractNumId="5" w15:restartNumberingAfterBreak="0">
    <w:nsid w:val="0000001A"/>
    <w:multiLevelType w:val="multilevel"/>
    <w:tmpl w:val="0000001A"/>
    <w:name w:val="WW8Num26"/>
    <w:lvl w:ilvl="0">
      <w:numFmt w:val="bullet"/>
      <w:lvlText w:val=""/>
      <w:lvlJc w:val="left"/>
      <w:pPr>
        <w:tabs>
          <w:tab w:val="num" w:pos="0"/>
        </w:tabs>
      </w:pPr>
      <w:rPr>
        <w:rFonts w:ascii="Symbol" w:hAnsi="Symbol"/>
      </w:rPr>
    </w:lvl>
    <w:lvl w:ilvl="1">
      <w:start w:val="1"/>
      <w:numFmt w:val="decimal"/>
      <w:lvlText w:val="%2."/>
      <w:lvlJc w:val="left"/>
      <w:pPr>
        <w:tabs>
          <w:tab w:val="num" w:pos="0"/>
        </w:tabs>
      </w:pPr>
      <w:rPr>
        <w:rFonts w:cs="Times New Roman"/>
      </w:rPr>
    </w:lvl>
    <w:lvl w:ilvl="2">
      <w:start w:val="1"/>
      <w:numFmt w:val="decimal"/>
      <w:lvlText w:val="%3."/>
      <w:lvlJc w:val="lef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decimal"/>
      <w:lvlText w:val="%5."/>
      <w:lvlJc w:val="left"/>
      <w:pPr>
        <w:tabs>
          <w:tab w:val="num" w:pos="0"/>
        </w:tabs>
      </w:pPr>
      <w:rPr>
        <w:rFonts w:cs="Times New Roman"/>
      </w:rPr>
    </w:lvl>
    <w:lvl w:ilvl="5">
      <w:start w:val="1"/>
      <w:numFmt w:val="decimal"/>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decimal"/>
      <w:lvlText w:val="%8."/>
      <w:lvlJc w:val="left"/>
      <w:pPr>
        <w:tabs>
          <w:tab w:val="num" w:pos="0"/>
        </w:tabs>
      </w:pPr>
      <w:rPr>
        <w:rFonts w:cs="Times New Roman"/>
      </w:rPr>
    </w:lvl>
    <w:lvl w:ilvl="8">
      <w:start w:val="1"/>
      <w:numFmt w:val="decimal"/>
      <w:lvlText w:val="%9."/>
      <w:lvlJc w:val="left"/>
      <w:pPr>
        <w:tabs>
          <w:tab w:val="num" w:pos="0"/>
        </w:tabs>
      </w:pPr>
      <w:rPr>
        <w:rFonts w:cs="Times New Roman"/>
      </w:rPr>
    </w:lvl>
  </w:abstractNum>
  <w:abstractNum w:abstractNumId="6" w15:restartNumberingAfterBreak="0">
    <w:nsid w:val="0000002E"/>
    <w:multiLevelType w:val="multilevel"/>
    <w:tmpl w:val="0000002E"/>
    <w:name w:val="WW8Num48"/>
    <w:lvl w:ilvl="0">
      <w:numFmt w:val="bullet"/>
      <w:lvlText w:val=""/>
      <w:lvlJc w:val="left"/>
      <w:pPr>
        <w:tabs>
          <w:tab w:val="num" w:pos="0"/>
        </w:tabs>
      </w:pPr>
      <w:rPr>
        <w:rFonts w:ascii="Wingdings" w:hAnsi="Wingdings"/>
      </w:rPr>
    </w:lvl>
    <w:lvl w:ilvl="1">
      <w:start w:val="1"/>
      <w:numFmt w:val="decimal"/>
      <w:lvlText w:val="%2."/>
      <w:lvlJc w:val="left"/>
      <w:pPr>
        <w:tabs>
          <w:tab w:val="num" w:pos="0"/>
        </w:tabs>
      </w:pPr>
      <w:rPr>
        <w:rFonts w:cs="Times New Roman"/>
      </w:rPr>
    </w:lvl>
    <w:lvl w:ilvl="2">
      <w:start w:val="1"/>
      <w:numFmt w:val="decimal"/>
      <w:lvlText w:val="%3."/>
      <w:lvlJc w:val="lef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decimal"/>
      <w:lvlText w:val="%5."/>
      <w:lvlJc w:val="left"/>
      <w:pPr>
        <w:tabs>
          <w:tab w:val="num" w:pos="0"/>
        </w:tabs>
      </w:pPr>
      <w:rPr>
        <w:rFonts w:cs="Times New Roman"/>
      </w:rPr>
    </w:lvl>
    <w:lvl w:ilvl="5">
      <w:start w:val="1"/>
      <w:numFmt w:val="decimal"/>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decimal"/>
      <w:lvlText w:val="%8."/>
      <w:lvlJc w:val="left"/>
      <w:pPr>
        <w:tabs>
          <w:tab w:val="num" w:pos="0"/>
        </w:tabs>
      </w:pPr>
      <w:rPr>
        <w:rFonts w:cs="Times New Roman"/>
      </w:rPr>
    </w:lvl>
    <w:lvl w:ilvl="8">
      <w:start w:val="1"/>
      <w:numFmt w:val="decimal"/>
      <w:lvlText w:val="%9."/>
      <w:lvlJc w:val="left"/>
      <w:pPr>
        <w:tabs>
          <w:tab w:val="num" w:pos="0"/>
        </w:tabs>
      </w:pPr>
      <w:rPr>
        <w:rFonts w:cs="Times New Roman"/>
      </w:rPr>
    </w:lvl>
  </w:abstractNum>
  <w:abstractNum w:abstractNumId="7" w15:restartNumberingAfterBreak="0">
    <w:nsid w:val="01C46546"/>
    <w:multiLevelType w:val="hybridMultilevel"/>
    <w:tmpl w:val="64B29A3A"/>
    <w:lvl w:ilvl="0" w:tplc="34784888">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06A172FD"/>
    <w:multiLevelType w:val="hybridMultilevel"/>
    <w:tmpl w:val="57D86DE6"/>
    <w:lvl w:ilvl="0" w:tplc="00000005">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7EC14B2"/>
    <w:multiLevelType w:val="hybridMultilevel"/>
    <w:tmpl w:val="5BD8E5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07FE4862"/>
    <w:multiLevelType w:val="hybridMultilevel"/>
    <w:tmpl w:val="4BEC0286"/>
    <w:lvl w:ilvl="0" w:tplc="4A32B8DA">
      <w:start w:val="1"/>
      <w:numFmt w:val="bullet"/>
      <w:lvlText w:val="­"/>
      <w:lvlJc w:val="left"/>
      <w:pPr>
        <w:tabs>
          <w:tab w:val="num" w:pos="360"/>
        </w:tabs>
        <w:ind w:left="360" w:hanging="360"/>
      </w:pPr>
      <w:rPr>
        <w:rFonts w:ascii="Courier New" w:hAnsi="Courier New"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0333AE"/>
    <w:multiLevelType w:val="hybridMultilevel"/>
    <w:tmpl w:val="92147CF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7C4762"/>
    <w:multiLevelType w:val="hybridMultilevel"/>
    <w:tmpl w:val="954859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1AA27E9C"/>
    <w:multiLevelType w:val="hybridMultilevel"/>
    <w:tmpl w:val="E9F4E3A6"/>
    <w:lvl w:ilvl="0" w:tplc="0C0A000F">
      <w:start w:val="2"/>
      <w:numFmt w:val="decimal"/>
      <w:lvlText w:val="%1."/>
      <w:lvlJc w:val="left"/>
      <w:pPr>
        <w:tabs>
          <w:tab w:val="num" w:pos="360"/>
        </w:tabs>
        <w:ind w:left="360" w:hanging="360"/>
      </w:pPr>
      <w:rPr>
        <w:rFonts w:cs="Times New Roman" w:hint="default"/>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1DFD24C8"/>
    <w:multiLevelType w:val="hybridMultilevel"/>
    <w:tmpl w:val="93E8CF4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E682955"/>
    <w:multiLevelType w:val="multilevel"/>
    <w:tmpl w:val="9D646B5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646"/>
        </w:tabs>
        <w:ind w:left="1646" w:hanging="360"/>
      </w:pPr>
      <w:rPr>
        <w:rFonts w:hint="default"/>
      </w:rPr>
    </w:lvl>
    <w:lvl w:ilvl="2">
      <w:start w:val="1"/>
      <w:numFmt w:val="decimal"/>
      <w:lvlText w:val="%1.%2.%3"/>
      <w:lvlJc w:val="left"/>
      <w:pPr>
        <w:tabs>
          <w:tab w:val="num" w:pos="3292"/>
        </w:tabs>
        <w:ind w:left="3292" w:hanging="720"/>
      </w:pPr>
      <w:rPr>
        <w:rFonts w:hint="default"/>
      </w:rPr>
    </w:lvl>
    <w:lvl w:ilvl="3">
      <w:start w:val="1"/>
      <w:numFmt w:val="decimal"/>
      <w:lvlText w:val="%1.%2.%3.%4"/>
      <w:lvlJc w:val="left"/>
      <w:pPr>
        <w:tabs>
          <w:tab w:val="num" w:pos="4578"/>
        </w:tabs>
        <w:ind w:left="4578" w:hanging="720"/>
      </w:pPr>
      <w:rPr>
        <w:rFonts w:hint="default"/>
      </w:rPr>
    </w:lvl>
    <w:lvl w:ilvl="4">
      <w:start w:val="1"/>
      <w:numFmt w:val="decimal"/>
      <w:lvlText w:val="%1.%2.%3.%4.%5"/>
      <w:lvlJc w:val="left"/>
      <w:pPr>
        <w:tabs>
          <w:tab w:val="num" w:pos="6224"/>
        </w:tabs>
        <w:ind w:left="6224" w:hanging="1080"/>
      </w:pPr>
      <w:rPr>
        <w:rFonts w:hint="default"/>
      </w:rPr>
    </w:lvl>
    <w:lvl w:ilvl="5">
      <w:start w:val="1"/>
      <w:numFmt w:val="decimal"/>
      <w:lvlText w:val="%1.%2.%3.%4.%5.%6"/>
      <w:lvlJc w:val="left"/>
      <w:pPr>
        <w:tabs>
          <w:tab w:val="num" w:pos="7510"/>
        </w:tabs>
        <w:ind w:left="7510" w:hanging="1080"/>
      </w:pPr>
      <w:rPr>
        <w:rFonts w:hint="default"/>
      </w:rPr>
    </w:lvl>
    <w:lvl w:ilvl="6">
      <w:start w:val="1"/>
      <w:numFmt w:val="decimal"/>
      <w:lvlText w:val="%1.%2.%3.%4.%5.%6.%7"/>
      <w:lvlJc w:val="left"/>
      <w:pPr>
        <w:tabs>
          <w:tab w:val="num" w:pos="9156"/>
        </w:tabs>
        <w:ind w:left="9156" w:hanging="1440"/>
      </w:pPr>
      <w:rPr>
        <w:rFonts w:hint="default"/>
      </w:rPr>
    </w:lvl>
    <w:lvl w:ilvl="7">
      <w:start w:val="1"/>
      <w:numFmt w:val="decimal"/>
      <w:lvlText w:val="%1.%2.%3.%4.%5.%6.%7.%8"/>
      <w:lvlJc w:val="left"/>
      <w:pPr>
        <w:tabs>
          <w:tab w:val="num" w:pos="10442"/>
        </w:tabs>
        <w:ind w:left="10442" w:hanging="1440"/>
      </w:pPr>
      <w:rPr>
        <w:rFonts w:hint="default"/>
      </w:rPr>
    </w:lvl>
    <w:lvl w:ilvl="8">
      <w:start w:val="1"/>
      <w:numFmt w:val="decimal"/>
      <w:lvlText w:val="%1.%2.%3.%4.%5.%6.%7.%8.%9"/>
      <w:lvlJc w:val="left"/>
      <w:pPr>
        <w:tabs>
          <w:tab w:val="num" w:pos="12088"/>
        </w:tabs>
        <w:ind w:left="12088" w:hanging="1800"/>
      </w:pPr>
      <w:rPr>
        <w:rFonts w:hint="default"/>
      </w:rPr>
    </w:lvl>
  </w:abstractNum>
  <w:abstractNum w:abstractNumId="16" w15:restartNumberingAfterBreak="0">
    <w:nsid w:val="23496D94"/>
    <w:multiLevelType w:val="multilevel"/>
    <w:tmpl w:val="62F4A520"/>
    <w:lvl w:ilvl="0">
      <w:start w:val="1"/>
      <w:numFmt w:val="decimal"/>
      <w:lvlText w:val="%1."/>
      <w:lvlJc w:val="left"/>
      <w:pPr>
        <w:ind w:left="2072" w:hanging="360"/>
      </w:pPr>
      <w:rPr>
        <w:rFonts w:cs="Times New Roman"/>
      </w:rPr>
    </w:lvl>
    <w:lvl w:ilvl="1">
      <w:start w:val="1"/>
      <w:numFmt w:val="decimal"/>
      <w:lvlText w:val="%1.%2."/>
      <w:lvlJc w:val="left"/>
      <w:pPr>
        <w:ind w:left="1718" w:hanging="432"/>
      </w:pPr>
      <w:rPr>
        <w:rFonts w:cs="Times New Roman"/>
      </w:rPr>
    </w:lvl>
    <w:lvl w:ilvl="2">
      <w:start w:val="1"/>
      <w:numFmt w:val="decimal"/>
      <w:lvlText w:val="%1.%2.%3."/>
      <w:lvlJc w:val="left"/>
      <w:pPr>
        <w:ind w:left="2064" w:hanging="504"/>
      </w:pPr>
      <w:rPr>
        <w:rFonts w:cs="Times New Roman"/>
      </w:rPr>
    </w:lvl>
    <w:lvl w:ilvl="3">
      <w:start w:val="1"/>
      <w:numFmt w:val="decimal"/>
      <w:lvlText w:val="%1.%2.%3.%4."/>
      <w:lvlJc w:val="left"/>
      <w:pPr>
        <w:ind w:left="1596" w:hanging="648"/>
      </w:pPr>
      <w:rPr>
        <w:rFonts w:cs="Times New Roman"/>
        <w:i w:val="0"/>
        <w:iCs w:val="0"/>
        <w:caps w:val="0"/>
        <w:smallCaps w:val="0"/>
        <w:strike w:val="0"/>
        <w:dstrike w:val="0"/>
        <w:vanish w:val="0"/>
        <w:color w:val="000000"/>
        <w:spacing w:val="0"/>
        <w:position w:val="0"/>
        <w:u w:val="none"/>
        <w:vertAlign w:val="baseline"/>
      </w:rPr>
    </w:lvl>
    <w:lvl w:ilvl="4">
      <w:start w:val="1"/>
      <w:numFmt w:val="decimal"/>
      <w:lvlText w:val="%1.%2.%3.%4.%5."/>
      <w:lvlJc w:val="left"/>
      <w:pPr>
        <w:ind w:left="2100" w:hanging="792"/>
      </w:pPr>
      <w:rPr>
        <w:rFonts w:cs="Times New Roman"/>
      </w:rPr>
    </w:lvl>
    <w:lvl w:ilvl="5">
      <w:start w:val="1"/>
      <w:numFmt w:val="decimal"/>
      <w:lvlText w:val="%1.%2.%3.%4.%5.%6."/>
      <w:lvlJc w:val="left"/>
      <w:pPr>
        <w:ind w:left="2604" w:hanging="936"/>
      </w:pPr>
      <w:rPr>
        <w:rFonts w:cs="Times New Roman"/>
      </w:rPr>
    </w:lvl>
    <w:lvl w:ilvl="6">
      <w:start w:val="1"/>
      <w:numFmt w:val="decimal"/>
      <w:lvlText w:val="%1.%2.%3.%4.%5.%6.%7."/>
      <w:lvlJc w:val="left"/>
      <w:pPr>
        <w:ind w:left="3108" w:hanging="1080"/>
      </w:pPr>
      <w:rPr>
        <w:rFonts w:cs="Times New Roman"/>
      </w:rPr>
    </w:lvl>
    <w:lvl w:ilvl="7">
      <w:start w:val="1"/>
      <w:numFmt w:val="decimal"/>
      <w:lvlText w:val="%1.%2.%3.%4.%5.%6.%7.%8."/>
      <w:lvlJc w:val="left"/>
      <w:pPr>
        <w:ind w:left="3612" w:hanging="1224"/>
      </w:pPr>
      <w:rPr>
        <w:rFonts w:cs="Times New Roman"/>
      </w:rPr>
    </w:lvl>
    <w:lvl w:ilvl="8">
      <w:start w:val="1"/>
      <w:numFmt w:val="decimal"/>
      <w:lvlText w:val="%1.%2.%3.%4.%5.%6.%7.%8.%9."/>
      <w:lvlJc w:val="left"/>
      <w:pPr>
        <w:ind w:left="4188" w:hanging="1440"/>
      </w:pPr>
      <w:rPr>
        <w:rFonts w:cs="Times New Roman"/>
      </w:rPr>
    </w:lvl>
  </w:abstractNum>
  <w:abstractNum w:abstractNumId="17" w15:restartNumberingAfterBreak="0">
    <w:nsid w:val="23DB4B01"/>
    <w:multiLevelType w:val="multilevel"/>
    <w:tmpl w:val="4E86FD02"/>
    <w:lvl w:ilvl="0">
      <w:start w:val="6"/>
      <w:numFmt w:val="decimal"/>
      <w:lvlText w:val="%1"/>
      <w:lvlJc w:val="left"/>
      <w:pPr>
        <w:tabs>
          <w:tab w:val="num" w:pos="600"/>
        </w:tabs>
        <w:ind w:left="600" w:hanging="600"/>
      </w:pPr>
      <w:rPr>
        <w:rFonts w:hint="default"/>
      </w:rPr>
    </w:lvl>
    <w:lvl w:ilvl="1">
      <w:start w:val="4"/>
      <w:numFmt w:val="decimal"/>
      <w:lvlText w:val="%1.%2"/>
      <w:lvlJc w:val="left"/>
      <w:pPr>
        <w:tabs>
          <w:tab w:val="num" w:pos="1886"/>
        </w:tabs>
        <w:ind w:left="1886" w:hanging="600"/>
      </w:pPr>
      <w:rPr>
        <w:rFonts w:hint="default"/>
      </w:rPr>
    </w:lvl>
    <w:lvl w:ilvl="2">
      <w:start w:val="13"/>
      <w:numFmt w:val="decimal"/>
      <w:lvlText w:val="%1.%2.%3"/>
      <w:lvlJc w:val="left"/>
      <w:pPr>
        <w:tabs>
          <w:tab w:val="num" w:pos="3292"/>
        </w:tabs>
        <w:ind w:left="3292" w:hanging="720"/>
      </w:pPr>
      <w:rPr>
        <w:rFonts w:hint="default"/>
      </w:rPr>
    </w:lvl>
    <w:lvl w:ilvl="3">
      <w:start w:val="1"/>
      <w:numFmt w:val="decimal"/>
      <w:lvlText w:val="%1.%2.%3.%4"/>
      <w:lvlJc w:val="left"/>
      <w:pPr>
        <w:tabs>
          <w:tab w:val="num" w:pos="4578"/>
        </w:tabs>
        <w:ind w:left="4578" w:hanging="720"/>
      </w:pPr>
      <w:rPr>
        <w:rFonts w:hint="default"/>
      </w:rPr>
    </w:lvl>
    <w:lvl w:ilvl="4">
      <w:start w:val="1"/>
      <w:numFmt w:val="decimal"/>
      <w:lvlText w:val="%1.%2.%3.%4.%5"/>
      <w:lvlJc w:val="left"/>
      <w:pPr>
        <w:tabs>
          <w:tab w:val="num" w:pos="6224"/>
        </w:tabs>
        <w:ind w:left="6224" w:hanging="1080"/>
      </w:pPr>
      <w:rPr>
        <w:rFonts w:hint="default"/>
      </w:rPr>
    </w:lvl>
    <w:lvl w:ilvl="5">
      <w:start w:val="1"/>
      <w:numFmt w:val="decimal"/>
      <w:lvlText w:val="%1.%2.%3.%4.%5.%6"/>
      <w:lvlJc w:val="left"/>
      <w:pPr>
        <w:tabs>
          <w:tab w:val="num" w:pos="7510"/>
        </w:tabs>
        <w:ind w:left="7510" w:hanging="1080"/>
      </w:pPr>
      <w:rPr>
        <w:rFonts w:hint="default"/>
      </w:rPr>
    </w:lvl>
    <w:lvl w:ilvl="6">
      <w:start w:val="1"/>
      <w:numFmt w:val="decimal"/>
      <w:lvlText w:val="%1.%2.%3.%4.%5.%6.%7"/>
      <w:lvlJc w:val="left"/>
      <w:pPr>
        <w:tabs>
          <w:tab w:val="num" w:pos="9156"/>
        </w:tabs>
        <w:ind w:left="9156" w:hanging="1440"/>
      </w:pPr>
      <w:rPr>
        <w:rFonts w:hint="default"/>
      </w:rPr>
    </w:lvl>
    <w:lvl w:ilvl="7">
      <w:start w:val="1"/>
      <w:numFmt w:val="decimal"/>
      <w:lvlText w:val="%1.%2.%3.%4.%5.%6.%7.%8"/>
      <w:lvlJc w:val="left"/>
      <w:pPr>
        <w:tabs>
          <w:tab w:val="num" w:pos="10442"/>
        </w:tabs>
        <w:ind w:left="10442" w:hanging="1440"/>
      </w:pPr>
      <w:rPr>
        <w:rFonts w:hint="default"/>
      </w:rPr>
    </w:lvl>
    <w:lvl w:ilvl="8">
      <w:start w:val="1"/>
      <w:numFmt w:val="decimal"/>
      <w:lvlText w:val="%1.%2.%3.%4.%5.%6.%7.%8.%9"/>
      <w:lvlJc w:val="left"/>
      <w:pPr>
        <w:tabs>
          <w:tab w:val="num" w:pos="12088"/>
        </w:tabs>
        <w:ind w:left="12088" w:hanging="1800"/>
      </w:pPr>
      <w:rPr>
        <w:rFonts w:hint="default"/>
      </w:rPr>
    </w:lvl>
  </w:abstractNum>
  <w:abstractNum w:abstractNumId="18" w15:restartNumberingAfterBreak="0">
    <w:nsid w:val="252E0E91"/>
    <w:multiLevelType w:val="hybridMultilevel"/>
    <w:tmpl w:val="C18E02DC"/>
    <w:lvl w:ilvl="0" w:tplc="8BD4D66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55A21D6"/>
    <w:multiLevelType w:val="multilevel"/>
    <w:tmpl w:val="735065FE"/>
    <w:lvl w:ilvl="0">
      <w:start w:val="1"/>
      <w:numFmt w:val="decimal"/>
      <w:lvlText w:val="%1."/>
      <w:lvlJc w:val="left"/>
      <w:pPr>
        <w:ind w:left="720" w:hanging="360"/>
      </w:pPr>
      <w:rPr>
        <w:rFonts w:cs="Times New Roman" w:hint="default"/>
      </w:rPr>
    </w:lvl>
    <w:lvl w:ilvl="1">
      <w:start w:val="10"/>
      <w:numFmt w:val="decimal"/>
      <w:isLgl/>
      <w:lvlText w:val="%1.%2"/>
      <w:lvlJc w:val="left"/>
      <w:pPr>
        <w:ind w:left="1710" w:hanging="420"/>
      </w:pPr>
      <w:rPr>
        <w:rFonts w:eastAsia="Times New Roman" w:cs="Times New Roman" w:hint="default"/>
        <w:i w:val="0"/>
        <w:iCs w:val="0"/>
      </w:rPr>
    </w:lvl>
    <w:lvl w:ilvl="2">
      <w:start w:val="1"/>
      <w:numFmt w:val="decimal"/>
      <w:isLgl/>
      <w:lvlText w:val="%1.%2.%3"/>
      <w:lvlJc w:val="left"/>
      <w:pPr>
        <w:ind w:left="2940" w:hanging="720"/>
      </w:pPr>
      <w:rPr>
        <w:rFonts w:eastAsia="Times New Roman" w:cs="Times New Roman" w:hint="default"/>
        <w:i w:val="0"/>
        <w:iCs w:val="0"/>
      </w:rPr>
    </w:lvl>
    <w:lvl w:ilvl="3">
      <w:start w:val="1"/>
      <w:numFmt w:val="decimal"/>
      <w:isLgl/>
      <w:lvlText w:val="%1.%2.%3.%4"/>
      <w:lvlJc w:val="left"/>
      <w:pPr>
        <w:ind w:left="3870" w:hanging="720"/>
      </w:pPr>
      <w:rPr>
        <w:rFonts w:eastAsia="Times New Roman" w:cs="Times New Roman" w:hint="default"/>
        <w:i w:val="0"/>
        <w:iCs w:val="0"/>
      </w:rPr>
    </w:lvl>
    <w:lvl w:ilvl="4">
      <w:start w:val="1"/>
      <w:numFmt w:val="decimal"/>
      <w:isLgl/>
      <w:lvlText w:val="%1.%2.%3.%4.%5"/>
      <w:lvlJc w:val="left"/>
      <w:pPr>
        <w:ind w:left="5160" w:hanging="1080"/>
      </w:pPr>
      <w:rPr>
        <w:rFonts w:eastAsia="Times New Roman" w:cs="Times New Roman" w:hint="default"/>
        <w:i w:val="0"/>
        <w:iCs w:val="0"/>
      </w:rPr>
    </w:lvl>
    <w:lvl w:ilvl="5">
      <w:start w:val="1"/>
      <w:numFmt w:val="decimal"/>
      <w:isLgl/>
      <w:lvlText w:val="%1.%2.%3.%4.%5.%6"/>
      <w:lvlJc w:val="left"/>
      <w:pPr>
        <w:ind w:left="6090" w:hanging="1080"/>
      </w:pPr>
      <w:rPr>
        <w:rFonts w:eastAsia="Times New Roman" w:cs="Times New Roman" w:hint="default"/>
        <w:i w:val="0"/>
        <w:iCs w:val="0"/>
      </w:rPr>
    </w:lvl>
    <w:lvl w:ilvl="6">
      <w:start w:val="1"/>
      <w:numFmt w:val="decimal"/>
      <w:isLgl/>
      <w:lvlText w:val="%1.%2.%3.%4.%5.%6.%7"/>
      <w:lvlJc w:val="left"/>
      <w:pPr>
        <w:ind w:left="7380" w:hanging="1440"/>
      </w:pPr>
      <w:rPr>
        <w:rFonts w:eastAsia="Times New Roman" w:cs="Times New Roman" w:hint="default"/>
        <w:i w:val="0"/>
        <w:iCs w:val="0"/>
      </w:rPr>
    </w:lvl>
    <w:lvl w:ilvl="7">
      <w:start w:val="1"/>
      <w:numFmt w:val="decimal"/>
      <w:isLgl/>
      <w:lvlText w:val="%1.%2.%3.%4.%5.%6.%7.%8"/>
      <w:lvlJc w:val="left"/>
      <w:pPr>
        <w:ind w:left="8310" w:hanging="1440"/>
      </w:pPr>
      <w:rPr>
        <w:rFonts w:eastAsia="Times New Roman" w:cs="Times New Roman" w:hint="default"/>
        <w:i w:val="0"/>
        <w:iCs w:val="0"/>
      </w:rPr>
    </w:lvl>
    <w:lvl w:ilvl="8">
      <w:start w:val="1"/>
      <w:numFmt w:val="decimal"/>
      <w:isLgl/>
      <w:lvlText w:val="%1.%2.%3.%4.%5.%6.%7.%8.%9"/>
      <w:lvlJc w:val="left"/>
      <w:pPr>
        <w:ind w:left="9600" w:hanging="1800"/>
      </w:pPr>
      <w:rPr>
        <w:rFonts w:eastAsia="Times New Roman" w:cs="Times New Roman" w:hint="default"/>
        <w:i w:val="0"/>
        <w:iCs w:val="0"/>
      </w:rPr>
    </w:lvl>
  </w:abstractNum>
  <w:abstractNum w:abstractNumId="20" w15:restartNumberingAfterBreak="0">
    <w:nsid w:val="26221FD1"/>
    <w:multiLevelType w:val="hybridMultilevel"/>
    <w:tmpl w:val="9CAE26F6"/>
    <w:lvl w:ilvl="0" w:tplc="240A0001">
      <w:start w:val="1"/>
      <w:numFmt w:val="bullet"/>
      <w:lvlText w:val=""/>
      <w:lvlJc w:val="left"/>
      <w:pPr>
        <w:tabs>
          <w:tab w:val="num" w:pos="839"/>
        </w:tabs>
        <w:ind w:left="839" w:hanging="360"/>
      </w:pPr>
      <w:rPr>
        <w:rFonts w:ascii="Symbol" w:hAnsi="Symbol" w:hint="default"/>
      </w:rPr>
    </w:lvl>
    <w:lvl w:ilvl="1" w:tplc="0C0A0019" w:tentative="1">
      <w:start w:val="1"/>
      <w:numFmt w:val="lowerLetter"/>
      <w:lvlText w:val="%2."/>
      <w:lvlJc w:val="left"/>
      <w:pPr>
        <w:tabs>
          <w:tab w:val="num" w:pos="1559"/>
        </w:tabs>
        <w:ind w:left="1559" w:hanging="360"/>
      </w:pPr>
      <w:rPr>
        <w:rFonts w:cs="Times New Roman"/>
      </w:rPr>
    </w:lvl>
    <w:lvl w:ilvl="2" w:tplc="0C0A001B" w:tentative="1">
      <w:start w:val="1"/>
      <w:numFmt w:val="lowerRoman"/>
      <w:lvlText w:val="%3."/>
      <w:lvlJc w:val="right"/>
      <w:pPr>
        <w:tabs>
          <w:tab w:val="num" w:pos="2279"/>
        </w:tabs>
        <w:ind w:left="2279" w:hanging="180"/>
      </w:pPr>
      <w:rPr>
        <w:rFonts w:cs="Times New Roman"/>
      </w:rPr>
    </w:lvl>
    <w:lvl w:ilvl="3" w:tplc="0C0A000F" w:tentative="1">
      <w:start w:val="1"/>
      <w:numFmt w:val="decimal"/>
      <w:lvlText w:val="%4."/>
      <w:lvlJc w:val="left"/>
      <w:pPr>
        <w:tabs>
          <w:tab w:val="num" w:pos="2999"/>
        </w:tabs>
        <w:ind w:left="2999" w:hanging="360"/>
      </w:pPr>
      <w:rPr>
        <w:rFonts w:cs="Times New Roman"/>
      </w:rPr>
    </w:lvl>
    <w:lvl w:ilvl="4" w:tplc="0C0A0019" w:tentative="1">
      <w:start w:val="1"/>
      <w:numFmt w:val="lowerLetter"/>
      <w:lvlText w:val="%5."/>
      <w:lvlJc w:val="left"/>
      <w:pPr>
        <w:tabs>
          <w:tab w:val="num" w:pos="3719"/>
        </w:tabs>
        <w:ind w:left="3719" w:hanging="360"/>
      </w:pPr>
      <w:rPr>
        <w:rFonts w:cs="Times New Roman"/>
      </w:rPr>
    </w:lvl>
    <w:lvl w:ilvl="5" w:tplc="0C0A001B" w:tentative="1">
      <w:start w:val="1"/>
      <w:numFmt w:val="lowerRoman"/>
      <w:lvlText w:val="%6."/>
      <w:lvlJc w:val="right"/>
      <w:pPr>
        <w:tabs>
          <w:tab w:val="num" w:pos="4439"/>
        </w:tabs>
        <w:ind w:left="4439" w:hanging="180"/>
      </w:pPr>
      <w:rPr>
        <w:rFonts w:cs="Times New Roman"/>
      </w:rPr>
    </w:lvl>
    <w:lvl w:ilvl="6" w:tplc="0C0A000F" w:tentative="1">
      <w:start w:val="1"/>
      <w:numFmt w:val="decimal"/>
      <w:lvlText w:val="%7."/>
      <w:lvlJc w:val="left"/>
      <w:pPr>
        <w:tabs>
          <w:tab w:val="num" w:pos="5159"/>
        </w:tabs>
        <w:ind w:left="5159" w:hanging="360"/>
      </w:pPr>
      <w:rPr>
        <w:rFonts w:cs="Times New Roman"/>
      </w:rPr>
    </w:lvl>
    <w:lvl w:ilvl="7" w:tplc="0C0A0019" w:tentative="1">
      <w:start w:val="1"/>
      <w:numFmt w:val="lowerLetter"/>
      <w:lvlText w:val="%8."/>
      <w:lvlJc w:val="left"/>
      <w:pPr>
        <w:tabs>
          <w:tab w:val="num" w:pos="5879"/>
        </w:tabs>
        <w:ind w:left="5879" w:hanging="360"/>
      </w:pPr>
      <w:rPr>
        <w:rFonts w:cs="Times New Roman"/>
      </w:rPr>
    </w:lvl>
    <w:lvl w:ilvl="8" w:tplc="0C0A001B" w:tentative="1">
      <w:start w:val="1"/>
      <w:numFmt w:val="lowerRoman"/>
      <w:lvlText w:val="%9."/>
      <w:lvlJc w:val="right"/>
      <w:pPr>
        <w:tabs>
          <w:tab w:val="num" w:pos="6599"/>
        </w:tabs>
        <w:ind w:left="6599" w:hanging="180"/>
      </w:pPr>
      <w:rPr>
        <w:rFonts w:cs="Times New Roman"/>
      </w:rPr>
    </w:lvl>
  </w:abstractNum>
  <w:abstractNum w:abstractNumId="21" w15:restartNumberingAfterBreak="0">
    <w:nsid w:val="2A884F64"/>
    <w:multiLevelType w:val="hybridMultilevel"/>
    <w:tmpl w:val="21FC44EE"/>
    <w:lvl w:ilvl="0" w:tplc="E5A6AC56">
      <w:start w:val="1"/>
      <w:numFmt w:val="decimal"/>
      <w:lvlText w:val="%1."/>
      <w:lvlJc w:val="left"/>
      <w:pPr>
        <w:tabs>
          <w:tab w:val="num" w:pos="720"/>
        </w:tabs>
        <w:ind w:left="720" w:hanging="360"/>
      </w:pPr>
      <w:rPr>
        <w:rFonts w:hint="default"/>
        <w:b/>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2C404428"/>
    <w:multiLevelType w:val="hybridMultilevel"/>
    <w:tmpl w:val="ECCC10CE"/>
    <w:lvl w:ilvl="0" w:tplc="0C0A0003">
      <w:start w:val="1"/>
      <w:numFmt w:val="bullet"/>
      <w:pStyle w:val="Continuarlista"/>
      <w:lvlText w:val="o"/>
      <w:lvlJc w:val="left"/>
      <w:pPr>
        <w:tabs>
          <w:tab w:val="num" w:pos="720"/>
        </w:tabs>
        <w:ind w:left="720" w:hanging="36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0E741A4"/>
    <w:multiLevelType w:val="hybridMultilevel"/>
    <w:tmpl w:val="FB00C0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96939F5"/>
    <w:multiLevelType w:val="multilevel"/>
    <w:tmpl w:val="52563E7C"/>
    <w:lvl w:ilvl="0">
      <w:start w:val="1"/>
      <w:numFmt w:val="decimal"/>
      <w:pStyle w:val="Ttulo1"/>
      <w:lvlText w:val="%1"/>
      <w:lvlJc w:val="left"/>
      <w:pPr>
        <w:tabs>
          <w:tab w:val="num" w:pos="504"/>
        </w:tabs>
        <w:ind w:left="504" w:hanging="432"/>
      </w:pPr>
    </w:lvl>
    <w:lvl w:ilvl="1">
      <w:start w:val="1"/>
      <w:numFmt w:val="decimal"/>
      <w:pStyle w:val="Ttulo2"/>
      <w:lvlText w:val="%1.%2"/>
      <w:lvlJc w:val="left"/>
      <w:pPr>
        <w:tabs>
          <w:tab w:val="num" w:pos="576"/>
        </w:tabs>
        <w:ind w:left="576" w:hanging="504"/>
      </w:pPr>
    </w:lvl>
    <w:lvl w:ilvl="2">
      <w:start w:val="1"/>
      <w:numFmt w:val="decimal"/>
      <w:pStyle w:val="Ttulo3"/>
      <w:lvlText w:val="%1.%2.%3"/>
      <w:lvlJc w:val="left"/>
      <w:pPr>
        <w:tabs>
          <w:tab w:val="num" w:pos="576"/>
        </w:tabs>
        <w:ind w:left="576" w:hanging="576"/>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25" w15:restartNumberingAfterBreak="0">
    <w:nsid w:val="3C81516D"/>
    <w:multiLevelType w:val="hybridMultilevel"/>
    <w:tmpl w:val="C922A7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04E237B"/>
    <w:multiLevelType w:val="hybridMultilevel"/>
    <w:tmpl w:val="9EB03E3A"/>
    <w:lvl w:ilvl="0" w:tplc="C20A98CE">
      <w:start w:val="1"/>
      <w:numFmt w:val="decimal"/>
      <w:lvlText w:val="%1."/>
      <w:lvlJc w:val="left"/>
      <w:pPr>
        <w:tabs>
          <w:tab w:val="num" w:pos="360"/>
        </w:tabs>
        <w:ind w:left="360" w:hanging="360"/>
      </w:pPr>
      <w:rPr>
        <w:rFonts w:eastAsia="Microsoft YaHei"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7" w15:restartNumberingAfterBreak="0">
    <w:nsid w:val="447630F3"/>
    <w:multiLevelType w:val="hybridMultilevel"/>
    <w:tmpl w:val="4CE4533E"/>
    <w:lvl w:ilvl="0" w:tplc="240A0001">
      <w:start w:val="1"/>
      <w:numFmt w:val="bullet"/>
      <w:lvlText w:val=""/>
      <w:lvlJc w:val="left"/>
      <w:pPr>
        <w:ind w:left="72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4E3E66B5"/>
    <w:multiLevelType w:val="multilevel"/>
    <w:tmpl w:val="00B0D7F6"/>
    <w:lvl w:ilvl="0">
      <w:start w:val="1"/>
      <w:numFmt w:val="bullet"/>
      <w:lvlText w:val=""/>
      <w:lvlJc w:val="left"/>
      <w:pPr>
        <w:tabs>
          <w:tab w:val="num" w:pos="720"/>
        </w:tabs>
        <w:ind w:left="720" w:hanging="360"/>
      </w:pPr>
      <w:rPr>
        <w:rFonts w:ascii="Symbol" w:hAnsi="Symbol" w:hint="default"/>
        <w:b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9" w15:restartNumberingAfterBreak="0">
    <w:nsid w:val="5179619C"/>
    <w:multiLevelType w:val="multilevel"/>
    <w:tmpl w:val="D07E1614"/>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0" w15:restartNumberingAfterBreak="0">
    <w:nsid w:val="524443E9"/>
    <w:multiLevelType w:val="multilevel"/>
    <w:tmpl w:val="F1341D92"/>
    <w:lvl w:ilvl="0">
      <w:start w:val="7"/>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1" w15:restartNumberingAfterBreak="0">
    <w:nsid w:val="55544D3B"/>
    <w:multiLevelType w:val="hybridMultilevel"/>
    <w:tmpl w:val="47DC4BD4"/>
    <w:lvl w:ilvl="0" w:tplc="FE3A9F62">
      <w:start w:val="1"/>
      <w:numFmt w:val="lowerLetter"/>
      <w:lvlText w:val="%1)"/>
      <w:lvlJc w:val="left"/>
      <w:pPr>
        <w:tabs>
          <w:tab w:val="num" w:pos="1080"/>
        </w:tabs>
        <w:ind w:left="1080" w:hanging="360"/>
      </w:pPr>
      <w:rPr>
        <w:rFonts w:cs="Times New Roman"/>
      </w:rPr>
    </w:lvl>
    <w:lvl w:ilvl="1" w:tplc="EADA6D58">
      <w:start w:val="1"/>
      <w:numFmt w:val="bullet"/>
      <w:lvlText w:val=""/>
      <w:lvlJc w:val="left"/>
      <w:pPr>
        <w:tabs>
          <w:tab w:val="num" w:pos="1440"/>
        </w:tabs>
        <w:ind w:left="1440" w:hanging="360"/>
      </w:pPr>
      <w:rPr>
        <w:rFonts w:ascii="Wingdings" w:hAnsi="Wingdings" w:hint="default"/>
      </w:rPr>
    </w:lvl>
    <w:lvl w:ilvl="2" w:tplc="4C2C9D3C">
      <w:start w:val="3"/>
      <w:numFmt w:val="decimal"/>
      <w:lvlText w:val="%3."/>
      <w:lvlJc w:val="left"/>
      <w:pPr>
        <w:ind w:left="2160" w:hanging="360"/>
      </w:pPr>
      <w:rPr>
        <w:rFonts w:cs="Times New Roman" w:hint="default"/>
      </w:rPr>
    </w:lvl>
    <w:lvl w:ilvl="3" w:tplc="6C08F854" w:tentative="1">
      <w:start w:val="1"/>
      <w:numFmt w:val="bullet"/>
      <w:lvlText w:val=""/>
      <w:lvlJc w:val="left"/>
      <w:pPr>
        <w:tabs>
          <w:tab w:val="num" w:pos="2880"/>
        </w:tabs>
        <w:ind w:left="2880" w:hanging="360"/>
      </w:pPr>
      <w:rPr>
        <w:rFonts w:ascii="Symbol" w:hAnsi="Symbol" w:hint="default"/>
      </w:rPr>
    </w:lvl>
    <w:lvl w:ilvl="4" w:tplc="5C324B0E" w:tentative="1">
      <w:start w:val="1"/>
      <w:numFmt w:val="bullet"/>
      <w:lvlText w:val="o"/>
      <w:lvlJc w:val="left"/>
      <w:pPr>
        <w:tabs>
          <w:tab w:val="num" w:pos="3600"/>
        </w:tabs>
        <w:ind w:left="3600" w:hanging="360"/>
      </w:pPr>
      <w:rPr>
        <w:rFonts w:ascii="Courier New" w:hAnsi="Courier New" w:hint="default"/>
      </w:rPr>
    </w:lvl>
    <w:lvl w:ilvl="5" w:tplc="DFFA22BC" w:tentative="1">
      <w:start w:val="1"/>
      <w:numFmt w:val="bullet"/>
      <w:lvlText w:val=""/>
      <w:lvlJc w:val="left"/>
      <w:pPr>
        <w:tabs>
          <w:tab w:val="num" w:pos="4320"/>
        </w:tabs>
        <w:ind w:left="4320" w:hanging="360"/>
      </w:pPr>
      <w:rPr>
        <w:rFonts w:ascii="Wingdings" w:hAnsi="Wingdings" w:hint="default"/>
      </w:rPr>
    </w:lvl>
    <w:lvl w:ilvl="6" w:tplc="CC825562" w:tentative="1">
      <w:start w:val="1"/>
      <w:numFmt w:val="bullet"/>
      <w:lvlText w:val=""/>
      <w:lvlJc w:val="left"/>
      <w:pPr>
        <w:tabs>
          <w:tab w:val="num" w:pos="5040"/>
        </w:tabs>
        <w:ind w:left="5040" w:hanging="360"/>
      </w:pPr>
      <w:rPr>
        <w:rFonts w:ascii="Symbol" w:hAnsi="Symbol" w:hint="default"/>
      </w:rPr>
    </w:lvl>
    <w:lvl w:ilvl="7" w:tplc="041054E2" w:tentative="1">
      <w:start w:val="1"/>
      <w:numFmt w:val="bullet"/>
      <w:lvlText w:val="o"/>
      <w:lvlJc w:val="left"/>
      <w:pPr>
        <w:tabs>
          <w:tab w:val="num" w:pos="5760"/>
        </w:tabs>
        <w:ind w:left="5760" w:hanging="360"/>
      </w:pPr>
      <w:rPr>
        <w:rFonts w:ascii="Courier New" w:hAnsi="Courier New" w:hint="default"/>
      </w:rPr>
    </w:lvl>
    <w:lvl w:ilvl="8" w:tplc="EC226B5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2F5F78"/>
    <w:multiLevelType w:val="hybridMultilevel"/>
    <w:tmpl w:val="79CC2650"/>
    <w:lvl w:ilvl="0" w:tplc="72BE640C">
      <w:start w:val="1"/>
      <w:numFmt w:val="bullet"/>
      <w:lvlText w:val=""/>
      <w:lvlJc w:val="left"/>
      <w:pPr>
        <w:ind w:left="1092" w:hanging="360"/>
      </w:pPr>
      <w:rPr>
        <w:rFonts w:ascii="Symbol" w:hAnsi="Symbol" w:hint="default"/>
      </w:rPr>
    </w:lvl>
    <w:lvl w:ilvl="1" w:tplc="B078681E">
      <w:start w:val="1"/>
      <w:numFmt w:val="bullet"/>
      <w:lvlText w:val="o"/>
      <w:lvlJc w:val="left"/>
      <w:pPr>
        <w:ind w:left="1812" w:hanging="360"/>
      </w:pPr>
      <w:rPr>
        <w:rFonts w:ascii="Courier New" w:hAnsi="Courier New" w:hint="default"/>
      </w:rPr>
    </w:lvl>
    <w:lvl w:ilvl="2" w:tplc="AA003998">
      <w:start w:val="1"/>
      <w:numFmt w:val="bullet"/>
      <w:lvlText w:val=""/>
      <w:lvlJc w:val="left"/>
      <w:pPr>
        <w:ind w:left="2532" w:hanging="360"/>
      </w:pPr>
      <w:rPr>
        <w:rFonts w:ascii="Wingdings" w:hAnsi="Wingdings" w:hint="default"/>
      </w:rPr>
    </w:lvl>
    <w:lvl w:ilvl="3" w:tplc="F7DC419C">
      <w:start w:val="1"/>
      <w:numFmt w:val="bullet"/>
      <w:lvlText w:val=""/>
      <w:lvlJc w:val="left"/>
      <w:pPr>
        <w:ind w:left="3252" w:hanging="360"/>
      </w:pPr>
      <w:rPr>
        <w:rFonts w:ascii="Symbol" w:hAnsi="Symbol" w:hint="default"/>
      </w:rPr>
    </w:lvl>
    <w:lvl w:ilvl="4" w:tplc="700C04A0">
      <w:start w:val="1"/>
      <w:numFmt w:val="bullet"/>
      <w:lvlText w:val="o"/>
      <w:lvlJc w:val="left"/>
      <w:pPr>
        <w:ind w:left="3972" w:hanging="360"/>
      </w:pPr>
      <w:rPr>
        <w:rFonts w:ascii="Courier New" w:hAnsi="Courier New" w:hint="default"/>
      </w:rPr>
    </w:lvl>
    <w:lvl w:ilvl="5" w:tplc="DABC1844">
      <w:start w:val="1"/>
      <w:numFmt w:val="bullet"/>
      <w:lvlText w:val=""/>
      <w:lvlJc w:val="left"/>
      <w:pPr>
        <w:ind w:left="4692" w:hanging="360"/>
      </w:pPr>
      <w:rPr>
        <w:rFonts w:ascii="Wingdings" w:hAnsi="Wingdings" w:hint="default"/>
      </w:rPr>
    </w:lvl>
    <w:lvl w:ilvl="6" w:tplc="288E41CE">
      <w:start w:val="1"/>
      <w:numFmt w:val="bullet"/>
      <w:lvlText w:val=""/>
      <w:lvlJc w:val="left"/>
      <w:pPr>
        <w:ind w:left="5412" w:hanging="360"/>
      </w:pPr>
      <w:rPr>
        <w:rFonts w:ascii="Symbol" w:hAnsi="Symbol" w:hint="default"/>
      </w:rPr>
    </w:lvl>
    <w:lvl w:ilvl="7" w:tplc="0F66204C">
      <w:start w:val="1"/>
      <w:numFmt w:val="bullet"/>
      <w:lvlText w:val="o"/>
      <w:lvlJc w:val="left"/>
      <w:pPr>
        <w:ind w:left="6132" w:hanging="360"/>
      </w:pPr>
      <w:rPr>
        <w:rFonts w:ascii="Courier New" w:hAnsi="Courier New" w:hint="default"/>
      </w:rPr>
    </w:lvl>
    <w:lvl w:ilvl="8" w:tplc="4C584288">
      <w:start w:val="1"/>
      <w:numFmt w:val="bullet"/>
      <w:lvlText w:val=""/>
      <w:lvlJc w:val="left"/>
      <w:pPr>
        <w:ind w:left="6852" w:hanging="360"/>
      </w:pPr>
      <w:rPr>
        <w:rFonts w:ascii="Wingdings" w:hAnsi="Wingdings" w:hint="default"/>
      </w:rPr>
    </w:lvl>
  </w:abstractNum>
  <w:abstractNum w:abstractNumId="33" w15:restartNumberingAfterBreak="0">
    <w:nsid w:val="578D7C64"/>
    <w:multiLevelType w:val="multilevel"/>
    <w:tmpl w:val="C7242E78"/>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036"/>
        </w:tabs>
        <w:ind w:left="1036" w:hanging="360"/>
      </w:pPr>
      <w:rPr>
        <w:rFonts w:hint="default"/>
      </w:rPr>
    </w:lvl>
    <w:lvl w:ilvl="2">
      <w:start w:val="1"/>
      <w:numFmt w:val="decimal"/>
      <w:lvlText w:val="%1.%2.%3"/>
      <w:lvlJc w:val="left"/>
      <w:pPr>
        <w:tabs>
          <w:tab w:val="num" w:pos="2072"/>
        </w:tabs>
        <w:ind w:left="2072" w:hanging="720"/>
      </w:pPr>
      <w:rPr>
        <w:rFonts w:hint="default"/>
      </w:rPr>
    </w:lvl>
    <w:lvl w:ilvl="3">
      <w:start w:val="1"/>
      <w:numFmt w:val="decimal"/>
      <w:lvlText w:val="%1.%2.%3.%4"/>
      <w:lvlJc w:val="left"/>
      <w:pPr>
        <w:tabs>
          <w:tab w:val="num" w:pos="2748"/>
        </w:tabs>
        <w:ind w:left="2748" w:hanging="720"/>
      </w:pPr>
      <w:rPr>
        <w:rFonts w:hint="default"/>
      </w:rPr>
    </w:lvl>
    <w:lvl w:ilvl="4">
      <w:start w:val="1"/>
      <w:numFmt w:val="decimal"/>
      <w:lvlText w:val="%1.%2.%3.%4.%5"/>
      <w:lvlJc w:val="left"/>
      <w:pPr>
        <w:tabs>
          <w:tab w:val="num" w:pos="3784"/>
        </w:tabs>
        <w:ind w:left="3784" w:hanging="1080"/>
      </w:pPr>
      <w:rPr>
        <w:rFonts w:hint="default"/>
      </w:rPr>
    </w:lvl>
    <w:lvl w:ilvl="5">
      <w:start w:val="1"/>
      <w:numFmt w:val="decimal"/>
      <w:lvlText w:val="%1.%2.%3.%4.%5.%6"/>
      <w:lvlJc w:val="left"/>
      <w:pPr>
        <w:tabs>
          <w:tab w:val="num" w:pos="4460"/>
        </w:tabs>
        <w:ind w:left="4460" w:hanging="1080"/>
      </w:pPr>
      <w:rPr>
        <w:rFonts w:hint="default"/>
      </w:rPr>
    </w:lvl>
    <w:lvl w:ilvl="6">
      <w:start w:val="1"/>
      <w:numFmt w:val="decimal"/>
      <w:lvlText w:val="%1.%2.%3.%4.%5.%6.%7"/>
      <w:lvlJc w:val="left"/>
      <w:pPr>
        <w:tabs>
          <w:tab w:val="num" w:pos="5496"/>
        </w:tabs>
        <w:ind w:left="5496" w:hanging="1440"/>
      </w:pPr>
      <w:rPr>
        <w:rFonts w:hint="default"/>
      </w:rPr>
    </w:lvl>
    <w:lvl w:ilvl="7">
      <w:start w:val="1"/>
      <w:numFmt w:val="decimal"/>
      <w:lvlText w:val="%1.%2.%3.%4.%5.%6.%7.%8"/>
      <w:lvlJc w:val="left"/>
      <w:pPr>
        <w:tabs>
          <w:tab w:val="num" w:pos="6172"/>
        </w:tabs>
        <w:ind w:left="6172" w:hanging="1440"/>
      </w:pPr>
      <w:rPr>
        <w:rFonts w:hint="default"/>
      </w:rPr>
    </w:lvl>
    <w:lvl w:ilvl="8">
      <w:start w:val="1"/>
      <w:numFmt w:val="decimal"/>
      <w:lvlText w:val="%1.%2.%3.%4.%5.%6.%7.%8.%9"/>
      <w:lvlJc w:val="left"/>
      <w:pPr>
        <w:tabs>
          <w:tab w:val="num" w:pos="7208"/>
        </w:tabs>
        <w:ind w:left="7208" w:hanging="1800"/>
      </w:pPr>
      <w:rPr>
        <w:rFonts w:hint="default"/>
      </w:rPr>
    </w:lvl>
  </w:abstractNum>
  <w:abstractNum w:abstractNumId="34" w15:restartNumberingAfterBreak="0">
    <w:nsid w:val="5ADD18AC"/>
    <w:multiLevelType w:val="multilevel"/>
    <w:tmpl w:val="86B2C6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5" w15:restartNumberingAfterBreak="0">
    <w:nsid w:val="5C6554F9"/>
    <w:multiLevelType w:val="hybridMultilevel"/>
    <w:tmpl w:val="4A4CDA66"/>
    <w:lvl w:ilvl="0" w:tplc="B5AABA88">
      <w:start w:val="1"/>
      <w:numFmt w:val="bullet"/>
      <w:lvlText w:val=""/>
      <w:lvlJc w:val="left"/>
      <w:pPr>
        <w:ind w:left="1080" w:hanging="360"/>
      </w:pPr>
      <w:rPr>
        <w:rFonts w:ascii="Symbol" w:hAnsi="Symbol" w:hint="default"/>
      </w:rPr>
    </w:lvl>
    <w:lvl w:ilvl="1" w:tplc="AA9CD16C" w:tentative="1">
      <w:start w:val="1"/>
      <w:numFmt w:val="bullet"/>
      <w:lvlText w:val="o"/>
      <w:lvlJc w:val="left"/>
      <w:pPr>
        <w:ind w:left="1800" w:hanging="360"/>
      </w:pPr>
      <w:rPr>
        <w:rFonts w:ascii="Courier New" w:hAnsi="Courier New" w:hint="default"/>
      </w:rPr>
    </w:lvl>
    <w:lvl w:ilvl="2" w:tplc="C1A8E4DA">
      <w:start w:val="1"/>
      <w:numFmt w:val="bullet"/>
      <w:lvlText w:val=""/>
      <w:lvlJc w:val="left"/>
      <w:pPr>
        <w:ind w:left="2520" w:hanging="360"/>
      </w:pPr>
      <w:rPr>
        <w:rFonts w:ascii="Wingdings" w:hAnsi="Wingdings" w:hint="default"/>
      </w:rPr>
    </w:lvl>
    <w:lvl w:ilvl="3" w:tplc="03263E92" w:tentative="1">
      <w:start w:val="1"/>
      <w:numFmt w:val="bullet"/>
      <w:lvlText w:val=""/>
      <w:lvlJc w:val="left"/>
      <w:pPr>
        <w:ind w:left="3240" w:hanging="360"/>
      </w:pPr>
      <w:rPr>
        <w:rFonts w:ascii="Symbol" w:hAnsi="Symbol" w:hint="default"/>
      </w:rPr>
    </w:lvl>
    <w:lvl w:ilvl="4" w:tplc="D7AA23E2" w:tentative="1">
      <w:start w:val="1"/>
      <w:numFmt w:val="bullet"/>
      <w:lvlText w:val="o"/>
      <w:lvlJc w:val="left"/>
      <w:pPr>
        <w:ind w:left="3960" w:hanging="360"/>
      </w:pPr>
      <w:rPr>
        <w:rFonts w:ascii="Courier New" w:hAnsi="Courier New" w:hint="default"/>
      </w:rPr>
    </w:lvl>
    <w:lvl w:ilvl="5" w:tplc="0C5A34AA" w:tentative="1">
      <w:start w:val="1"/>
      <w:numFmt w:val="bullet"/>
      <w:lvlText w:val=""/>
      <w:lvlJc w:val="left"/>
      <w:pPr>
        <w:ind w:left="4680" w:hanging="360"/>
      </w:pPr>
      <w:rPr>
        <w:rFonts w:ascii="Wingdings" w:hAnsi="Wingdings" w:hint="default"/>
      </w:rPr>
    </w:lvl>
    <w:lvl w:ilvl="6" w:tplc="B54E0DF0" w:tentative="1">
      <w:start w:val="1"/>
      <w:numFmt w:val="bullet"/>
      <w:lvlText w:val=""/>
      <w:lvlJc w:val="left"/>
      <w:pPr>
        <w:ind w:left="5400" w:hanging="360"/>
      </w:pPr>
      <w:rPr>
        <w:rFonts w:ascii="Symbol" w:hAnsi="Symbol" w:hint="default"/>
      </w:rPr>
    </w:lvl>
    <w:lvl w:ilvl="7" w:tplc="25488560" w:tentative="1">
      <w:start w:val="1"/>
      <w:numFmt w:val="bullet"/>
      <w:lvlText w:val="o"/>
      <w:lvlJc w:val="left"/>
      <w:pPr>
        <w:ind w:left="6120" w:hanging="360"/>
      </w:pPr>
      <w:rPr>
        <w:rFonts w:ascii="Courier New" w:hAnsi="Courier New" w:hint="default"/>
      </w:rPr>
    </w:lvl>
    <w:lvl w:ilvl="8" w:tplc="20722AC6" w:tentative="1">
      <w:start w:val="1"/>
      <w:numFmt w:val="bullet"/>
      <w:lvlText w:val=""/>
      <w:lvlJc w:val="left"/>
      <w:pPr>
        <w:ind w:left="6840" w:hanging="360"/>
      </w:pPr>
      <w:rPr>
        <w:rFonts w:ascii="Wingdings" w:hAnsi="Wingdings" w:hint="default"/>
      </w:rPr>
    </w:lvl>
  </w:abstractNum>
  <w:abstractNum w:abstractNumId="36" w15:restartNumberingAfterBreak="0">
    <w:nsid w:val="5F0D3474"/>
    <w:multiLevelType w:val="hybridMultilevel"/>
    <w:tmpl w:val="C50E366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05C04C3"/>
    <w:multiLevelType w:val="hybridMultilevel"/>
    <w:tmpl w:val="E9F88CE0"/>
    <w:lvl w:ilvl="0" w:tplc="240A0001">
      <w:start w:val="1"/>
      <w:numFmt w:val="bullet"/>
      <w:lvlText w:val=""/>
      <w:lvlJc w:val="left"/>
      <w:pPr>
        <w:ind w:left="720" w:hanging="360"/>
      </w:pPr>
      <w:rPr>
        <w:rFonts w:ascii="Symbol" w:hAnsi="Symbol" w:hint="default"/>
        <w:color w:val="000000"/>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64F67312"/>
    <w:multiLevelType w:val="multilevel"/>
    <w:tmpl w:val="7602BA6E"/>
    <w:lvl w:ilvl="0">
      <w:start w:val="1"/>
      <w:numFmt w:val="bullet"/>
      <w:lvlText w:val=""/>
      <w:lvlJc w:val="left"/>
      <w:pPr>
        <w:tabs>
          <w:tab w:val="num" w:pos="0"/>
        </w:tabs>
      </w:pPr>
      <w:rPr>
        <w:rFonts w:ascii="Symbol" w:hAnsi="Symbol" w:hint="default"/>
      </w:rPr>
    </w:lvl>
    <w:lvl w:ilvl="1">
      <w:start w:val="1"/>
      <w:numFmt w:val="decimal"/>
      <w:lvlText w:val="%2."/>
      <w:lvlJc w:val="left"/>
      <w:pPr>
        <w:tabs>
          <w:tab w:val="num" w:pos="0"/>
        </w:tabs>
      </w:pPr>
      <w:rPr>
        <w:rFonts w:cs="Times New Roman"/>
      </w:rPr>
    </w:lvl>
    <w:lvl w:ilvl="2">
      <w:start w:val="1"/>
      <w:numFmt w:val="decimal"/>
      <w:lvlText w:val="%3."/>
      <w:lvlJc w:val="lef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decimal"/>
      <w:lvlText w:val="%5."/>
      <w:lvlJc w:val="left"/>
      <w:pPr>
        <w:tabs>
          <w:tab w:val="num" w:pos="0"/>
        </w:tabs>
      </w:pPr>
      <w:rPr>
        <w:rFonts w:cs="Times New Roman"/>
      </w:rPr>
    </w:lvl>
    <w:lvl w:ilvl="5">
      <w:start w:val="1"/>
      <w:numFmt w:val="decimal"/>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decimal"/>
      <w:lvlText w:val="%8."/>
      <w:lvlJc w:val="left"/>
      <w:pPr>
        <w:tabs>
          <w:tab w:val="num" w:pos="0"/>
        </w:tabs>
      </w:pPr>
      <w:rPr>
        <w:rFonts w:cs="Times New Roman"/>
      </w:rPr>
    </w:lvl>
    <w:lvl w:ilvl="8">
      <w:start w:val="1"/>
      <w:numFmt w:val="decimal"/>
      <w:lvlText w:val="%9."/>
      <w:lvlJc w:val="left"/>
      <w:pPr>
        <w:tabs>
          <w:tab w:val="num" w:pos="0"/>
        </w:tabs>
      </w:pPr>
      <w:rPr>
        <w:rFonts w:cs="Times New Roman"/>
      </w:rPr>
    </w:lvl>
  </w:abstractNum>
  <w:abstractNum w:abstractNumId="39" w15:restartNumberingAfterBreak="0">
    <w:nsid w:val="69814909"/>
    <w:multiLevelType w:val="hybridMultilevel"/>
    <w:tmpl w:val="34A27260"/>
    <w:lvl w:ilvl="0" w:tplc="0C0A0017">
      <w:start w:val="1"/>
      <w:numFmt w:val="bullet"/>
      <w:lvlText w:val=""/>
      <w:lvlJc w:val="left"/>
      <w:pPr>
        <w:tabs>
          <w:tab w:val="num" w:pos="720"/>
        </w:tabs>
        <w:ind w:left="720" w:hanging="360"/>
      </w:pPr>
      <w:rPr>
        <w:rFonts w:ascii="Symbol" w:hAnsi="Symbol" w:hint="default"/>
        <w:color w:val="000000"/>
      </w:rPr>
    </w:lvl>
    <w:lvl w:ilvl="1" w:tplc="0C0A0005" w:tentative="1">
      <w:start w:val="1"/>
      <w:numFmt w:val="bullet"/>
      <w:lvlText w:val="o"/>
      <w:lvlJc w:val="left"/>
      <w:pPr>
        <w:tabs>
          <w:tab w:val="num" w:pos="1440"/>
        </w:tabs>
        <w:ind w:left="1440" w:hanging="360"/>
      </w:pPr>
      <w:rPr>
        <w:rFonts w:ascii="Courier New" w:hAnsi="Courier New" w:hint="default"/>
      </w:rPr>
    </w:lvl>
    <w:lvl w:ilvl="2" w:tplc="876CA412"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99E149B"/>
    <w:multiLevelType w:val="hybridMultilevel"/>
    <w:tmpl w:val="3F7CF6EA"/>
    <w:lvl w:ilvl="0" w:tplc="5534320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6DA5160C"/>
    <w:multiLevelType w:val="hybridMultilevel"/>
    <w:tmpl w:val="9DAC53F4"/>
    <w:lvl w:ilvl="0" w:tplc="0C0A0001">
      <w:start w:val="1"/>
      <w:numFmt w:val="upperRoman"/>
      <w:lvlText w:val="%1."/>
      <w:lvlJc w:val="right"/>
      <w:pPr>
        <w:tabs>
          <w:tab w:val="num" w:pos="4575"/>
        </w:tabs>
        <w:ind w:left="4575" w:hanging="180"/>
      </w:pPr>
      <w:rPr>
        <w:rFonts w:cs="Times New Roman" w:hint="default"/>
      </w:rPr>
    </w:lvl>
    <w:lvl w:ilvl="1" w:tplc="0C0A0003">
      <w:start w:val="16"/>
      <w:numFmt w:val="decimal"/>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E184B19"/>
    <w:multiLevelType w:val="hybridMultilevel"/>
    <w:tmpl w:val="70D055D8"/>
    <w:lvl w:ilvl="0" w:tplc="61D80396">
      <w:start w:val="1"/>
      <w:numFmt w:val="bullet"/>
      <w:lvlText w:val=""/>
      <w:lvlJc w:val="left"/>
      <w:pPr>
        <w:ind w:left="720" w:hanging="360"/>
      </w:pPr>
      <w:rPr>
        <w:rFonts w:ascii="Symbol" w:hAnsi="Symbol" w:hint="default"/>
      </w:rPr>
    </w:lvl>
    <w:lvl w:ilvl="1" w:tplc="0F5EE988">
      <w:start w:val="1"/>
      <w:numFmt w:val="bullet"/>
      <w:lvlText w:val=""/>
      <w:lvlJc w:val="left"/>
      <w:pPr>
        <w:ind w:left="1440" w:hanging="360"/>
      </w:pPr>
      <w:rPr>
        <w:rFonts w:ascii="Symbol" w:hAnsi="Symbol" w:hint="default"/>
      </w:rPr>
    </w:lvl>
    <w:lvl w:ilvl="2" w:tplc="AB2E99CE" w:tentative="1">
      <w:start w:val="1"/>
      <w:numFmt w:val="bullet"/>
      <w:lvlText w:val=""/>
      <w:lvlJc w:val="left"/>
      <w:pPr>
        <w:ind w:left="2160" w:hanging="360"/>
      </w:pPr>
      <w:rPr>
        <w:rFonts w:ascii="Wingdings" w:hAnsi="Wingdings" w:hint="default"/>
      </w:rPr>
    </w:lvl>
    <w:lvl w:ilvl="3" w:tplc="1E88C546" w:tentative="1">
      <w:start w:val="1"/>
      <w:numFmt w:val="bullet"/>
      <w:lvlText w:val=""/>
      <w:lvlJc w:val="left"/>
      <w:pPr>
        <w:ind w:left="2880" w:hanging="360"/>
      </w:pPr>
      <w:rPr>
        <w:rFonts w:ascii="Symbol" w:hAnsi="Symbol" w:hint="default"/>
      </w:rPr>
    </w:lvl>
    <w:lvl w:ilvl="4" w:tplc="9A66A5F2" w:tentative="1">
      <w:start w:val="1"/>
      <w:numFmt w:val="bullet"/>
      <w:lvlText w:val="o"/>
      <w:lvlJc w:val="left"/>
      <w:pPr>
        <w:ind w:left="3600" w:hanging="360"/>
      </w:pPr>
      <w:rPr>
        <w:rFonts w:ascii="Courier New" w:hAnsi="Courier New" w:hint="default"/>
      </w:rPr>
    </w:lvl>
    <w:lvl w:ilvl="5" w:tplc="E880F884" w:tentative="1">
      <w:start w:val="1"/>
      <w:numFmt w:val="bullet"/>
      <w:lvlText w:val=""/>
      <w:lvlJc w:val="left"/>
      <w:pPr>
        <w:ind w:left="4320" w:hanging="360"/>
      </w:pPr>
      <w:rPr>
        <w:rFonts w:ascii="Wingdings" w:hAnsi="Wingdings" w:hint="default"/>
      </w:rPr>
    </w:lvl>
    <w:lvl w:ilvl="6" w:tplc="7D1AE828" w:tentative="1">
      <w:start w:val="1"/>
      <w:numFmt w:val="bullet"/>
      <w:lvlText w:val=""/>
      <w:lvlJc w:val="left"/>
      <w:pPr>
        <w:ind w:left="5040" w:hanging="360"/>
      </w:pPr>
      <w:rPr>
        <w:rFonts w:ascii="Symbol" w:hAnsi="Symbol" w:hint="default"/>
      </w:rPr>
    </w:lvl>
    <w:lvl w:ilvl="7" w:tplc="EF40F448" w:tentative="1">
      <w:start w:val="1"/>
      <w:numFmt w:val="bullet"/>
      <w:lvlText w:val="o"/>
      <w:lvlJc w:val="left"/>
      <w:pPr>
        <w:ind w:left="5760" w:hanging="360"/>
      </w:pPr>
      <w:rPr>
        <w:rFonts w:ascii="Courier New" w:hAnsi="Courier New" w:hint="default"/>
      </w:rPr>
    </w:lvl>
    <w:lvl w:ilvl="8" w:tplc="2C480A7E" w:tentative="1">
      <w:start w:val="1"/>
      <w:numFmt w:val="bullet"/>
      <w:lvlText w:val=""/>
      <w:lvlJc w:val="left"/>
      <w:pPr>
        <w:ind w:left="6480" w:hanging="360"/>
      </w:pPr>
      <w:rPr>
        <w:rFonts w:ascii="Wingdings" w:hAnsi="Wingdings" w:hint="default"/>
      </w:rPr>
    </w:lvl>
  </w:abstractNum>
  <w:abstractNum w:abstractNumId="43" w15:restartNumberingAfterBreak="0">
    <w:nsid w:val="6FDD38A6"/>
    <w:multiLevelType w:val="hybridMultilevel"/>
    <w:tmpl w:val="D304DA4C"/>
    <w:lvl w:ilvl="0" w:tplc="240A0001">
      <w:start w:val="1"/>
      <w:numFmt w:val="bullet"/>
      <w:pStyle w:val="vieta2"/>
      <w:lvlText w:val=""/>
      <w:lvlJc w:val="left"/>
      <w:pPr>
        <w:ind w:left="360" w:hanging="360"/>
      </w:pPr>
      <w:rPr>
        <w:rFonts w:ascii="Symbol" w:hAnsi="Symbol" w:hint="default"/>
      </w:rPr>
    </w:lvl>
    <w:lvl w:ilvl="1" w:tplc="240A000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4" w15:restartNumberingAfterBreak="0">
    <w:nsid w:val="751D1959"/>
    <w:multiLevelType w:val="hybridMultilevel"/>
    <w:tmpl w:val="264473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77AF37BA"/>
    <w:multiLevelType w:val="hybridMultilevel"/>
    <w:tmpl w:val="318401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15:restartNumberingAfterBreak="0">
    <w:nsid w:val="783967A9"/>
    <w:multiLevelType w:val="hybridMultilevel"/>
    <w:tmpl w:val="BBF8C688"/>
    <w:lvl w:ilvl="0" w:tplc="240A0001">
      <w:start w:val="1"/>
      <w:numFmt w:val="bullet"/>
      <w:pStyle w:val="Sangradetextonormal"/>
      <w:lvlText w:val="o"/>
      <w:lvlJc w:val="left"/>
      <w:pPr>
        <w:tabs>
          <w:tab w:val="num" w:pos="720"/>
        </w:tabs>
        <w:ind w:left="720" w:hanging="360"/>
      </w:pPr>
      <w:rPr>
        <w:rFonts w:ascii="Courier New" w:hAnsi="Courier New" w:hint="default"/>
      </w:rPr>
    </w:lvl>
    <w:lvl w:ilvl="1" w:tplc="240A0003" w:tentative="1">
      <w:start w:val="1"/>
      <w:numFmt w:val="bullet"/>
      <w:lvlText w:val="o"/>
      <w:lvlJc w:val="left"/>
      <w:pPr>
        <w:tabs>
          <w:tab w:val="num" w:pos="1440"/>
        </w:tabs>
        <w:ind w:left="1440" w:hanging="360"/>
      </w:pPr>
      <w:rPr>
        <w:rFonts w:ascii="Courier New" w:hAnsi="Courier New" w:hint="default"/>
      </w:rPr>
    </w:lvl>
    <w:lvl w:ilvl="2" w:tplc="240A0005" w:tentative="1">
      <w:start w:val="1"/>
      <w:numFmt w:val="bullet"/>
      <w:lvlText w:val=""/>
      <w:lvlJc w:val="left"/>
      <w:pPr>
        <w:tabs>
          <w:tab w:val="num" w:pos="2160"/>
        </w:tabs>
        <w:ind w:left="2160" w:hanging="360"/>
      </w:pPr>
      <w:rPr>
        <w:rFonts w:ascii="Wingdings" w:hAnsi="Wingdings" w:hint="default"/>
      </w:rPr>
    </w:lvl>
    <w:lvl w:ilvl="3" w:tplc="240A0001" w:tentative="1">
      <w:start w:val="1"/>
      <w:numFmt w:val="bullet"/>
      <w:lvlText w:val=""/>
      <w:lvlJc w:val="left"/>
      <w:pPr>
        <w:tabs>
          <w:tab w:val="num" w:pos="2880"/>
        </w:tabs>
        <w:ind w:left="2880" w:hanging="360"/>
      </w:pPr>
      <w:rPr>
        <w:rFonts w:ascii="Symbol" w:hAnsi="Symbol" w:hint="default"/>
      </w:rPr>
    </w:lvl>
    <w:lvl w:ilvl="4" w:tplc="240A0003" w:tentative="1">
      <w:start w:val="1"/>
      <w:numFmt w:val="bullet"/>
      <w:lvlText w:val="o"/>
      <w:lvlJc w:val="left"/>
      <w:pPr>
        <w:tabs>
          <w:tab w:val="num" w:pos="3600"/>
        </w:tabs>
        <w:ind w:left="3600" w:hanging="360"/>
      </w:pPr>
      <w:rPr>
        <w:rFonts w:ascii="Courier New" w:hAnsi="Courier New" w:hint="default"/>
      </w:rPr>
    </w:lvl>
    <w:lvl w:ilvl="5" w:tplc="240A0005" w:tentative="1">
      <w:start w:val="1"/>
      <w:numFmt w:val="bullet"/>
      <w:lvlText w:val=""/>
      <w:lvlJc w:val="left"/>
      <w:pPr>
        <w:tabs>
          <w:tab w:val="num" w:pos="4320"/>
        </w:tabs>
        <w:ind w:left="4320" w:hanging="360"/>
      </w:pPr>
      <w:rPr>
        <w:rFonts w:ascii="Wingdings" w:hAnsi="Wingdings" w:hint="default"/>
      </w:rPr>
    </w:lvl>
    <w:lvl w:ilvl="6" w:tplc="240A0001" w:tentative="1">
      <w:start w:val="1"/>
      <w:numFmt w:val="bullet"/>
      <w:lvlText w:val=""/>
      <w:lvlJc w:val="left"/>
      <w:pPr>
        <w:tabs>
          <w:tab w:val="num" w:pos="5040"/>
        </w:tabs>
        <w:ind w:left="5040" w:hanging="360"/>
      </w:pPr>
      <w:rPr>
        <w:rFonts w:ascii="Symbol" w:hAnsi="Symbol" w:hint="default"/>
      </w:rPr>
    </w:lvl>
    <w:lvl w:ilvl="7" w:tplc="240A0003" w:tentative="1">
      <w:start w:val="1"/>
      <w:numFmt w:val="bullet"/>
      <w:lvlText w:val="o"/>
      <w:lvlJc w:val="left"/>
      <w:pPr>
        <w:tabs>
          <w:tab w:val="num" w:pos="5760"/>
        </w:tabs>
        <w:ind w:left="5760" w:hanging="360"/>
      </w:pPr>
      <w:rPr>
        <w:rFonts w:ascii="Courier New" w:hAnsi="Courier New" w:hint="default"/>
      </w:rPr>
    </w:lvl>
    <w:lvl w:ilvl="8" w:tplc="240A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96736C8"/>
    <w:multiLevelType w:val="hybridMultilevel"/>
    <w:tmpl w:val="C18E02DC"/>
    <w:lvl w:ilvl="0" w:tplc="0C0A0003">
      <w:start w:val="1"/>
      <w:numFmt w:val="decimal"/>
      <w:lvlText w:val="%1."/>
      <w:lvlJc w:val="left"/>
      <w:pPr>
        <w:ind w:left="720" w:hanging="360"/>
      </w:pPr>
      <w:rPr>
        <w:rFonts w:hint="default"/>
      </w:r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48" w15:restartNumberingAfterBreak="0">
    <w:nsid w:val="7FCE4853"/>
    <w:multiLevelType w:val="hybridMultilevel"/>
    <w:tmpl w:val="CEC60A48"/>
    <w:lvl w:ilvl="0" w:tplc="0C0A0003">
      <w:start w:val="1"/>
      <w:numFmt w:val="bullet"/>
      <w:lvlText w:val=""/>
      <w:lvlJc w:val="left"/>
      <w:pPr>
        <w:ind w:left="360" w:hanging="360"/>
      </w:pPr>
      <w:rPr>
        <w:rFonts w:ascii="Symbol" w:hAnsi="Symbol"/>
      </w:rPr>
    </w:lvl>
    <w:lvl w:ilvl="1" w:tplc="0C0A0003">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18"/>
  </w:num>
  <w:num w:numId="2">
    <w:abstractNumId w:val="47"/>
  </w:num>
  <w:num w:numId="3">
    <w:abstractNumId w:val="24"/>
  </w:num>
  <w:num w:numId="4">
    <w:abstractNumId w:val="21"/>
  </w:num>
  <w:num w:numId="5">
    <w:abstractNumId w:val="7"/>
  </w:num>
  <w:num w:numId="6">
    <w:abstractNumId w:val="29"/>
  </w:num>
  <w:num w:numId="7">
    <w:abstractNumId w:val="26"/>
  </w:num>
  <w:num w:numId="8">
    <w:abstractNumId w:val="13"/>
  </w:num>
  <w:num w:numId="9">
    <w:abstractNumId w:val="1"/>
  </w:num>
  <w:num w:numId="10">
    <w:abstractNumId w:val="2"/>
  </w:num>
  <w:num w:numId="11">
    <w:abstractNumId w:val="3"/>
  </w:num>
  <w:num w:numId="12">
    <w:abstractNumId w:val="4"/>
  </w:num>
  <w:num w:numId="13">
    <w:abstractNumId w:val="5"/>
  </w:num>
  <w:num w:numId="14">
    <w:abstractNumId w:val="6"/>
  </w:num>
  <w:num w:numId="15">
    <w:abstractNumId w:val="38"/>
  </w:num>
  <w:num w:numId="16">
    <w:abstractNumId w:val="31"/>
  </w:num>
  <w:num w:numId="17">
    <w:abstractNumId w:val="41"/>
  </w:num>
  <w:num w:numId="18">
    <w:abstractNumId w:val="22"/>
  </w:num>
  <w:num w:numId="19">
    <w:abstractNumId w:val="46"/>
  </w:num>
  <w:num w:numId="20">
    <w:abstractNumId w:val="25"/>
  </w:num>
  <w:num w:numId="21">
    <w:abstractNumId w:val="8"/>
  </w:num>
  <w:num w:numId="22">
    <w:abstractNumId w:val="48"/>
  </w:num>
  <w:num w:numId="23">
    <w:abstractNumId w:val="43"/>
  </w:num>
  <w:num w:numId="24">
    <w:abstractNumId w:val="14"/>
  </w:num>
  <w:num w:numId="25">
    <w:abstractNumId w:val="20"/>
  </w:num>
  <w:num w:numId="26">
    <w:abstractNumId w:val="9"/>
  </w:num>
  <w:num w:numId="27">
    <w:abstractNumId w:val="11"/>
  </w:num>
  <w:num w:numId="28">
    <w:abstractNumId w:val="10"/>
  </w:num>
  <w:num w:numId="29">
    <w:abstractNumId w:val="16"/>
  </w:num>
  <w:num w:numId="30">
    <w:abstractNumId w:val="37"/>
  </w:num>
  <w:num w:numId="31">
    <w:abstractNumId w:val="12"/>
  </w:num>
  <w:num w:numId="32">
    <w:abstractNumId w:val="28"/>
  </w:num>
  <w:num w:numId="33">
    <w:abstractNumId w:val="45"/>
  </w:num>
  <w:num w:numId="34">
    <w:abstractNumId w:val="44"/>
  </w:num>
  <w:num w:numId="35">
    <w:abstractNumId w:val="36"/>
  </w:num>
  <w:num w:numId="36">
    <w:abstractNumId w:val="42"/>
  </w:num>
  <w:num w:numId="37">
    <w:abstractNumId w:val="35"/>
  </w:num>
  <w:num w:numId="38">
    <w:abstractNumId w:val="39"/>
  </w:num>
  <w:num w:numId="39">
    <w:abstractNumId w:val="30"/>
  </w:num>
  <w:num w:numId="40">
    <w:abstractNumId w:val="0"/>
  </w:num>
  <w:num w:numId="41">
    <w:abstractNumId w:val="40"/>
  </w:num>
  <w:num w:numId="42">
    <w:abstractNumId w:val="23"/>
  </w:num>
  <w:num w:numId="43">
    <w:abstractNumId w:val="27"/>
  </w:num>
  <w:num w:numId="44">
    <w:abstractNumId w:val="19"/>
  </w:num>
  <w:num w:numId="45">
    <w:abstractNumId w:val="32"/>
  </w:num>
  <w:num w:numId="46">
    <w:abstractNumId w:val="15"/>
  </w:num>
  <w:num w:numId="47">
    <w:abstractNumId w:val="17"/>
  </w:num>
  <w:num w:numId="48">
    <w:abstractNumId w:val="33"/>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C2"/>
    <w:rsid w:val="000054F2"/>
    <w:rsid w:val="00011645"/>
    <w:rsid w:val="0001512B"/>
    <w:rsid w:val="000256D7"/>
    <w:rsid w:val="0003556F"/>
    <w:rsid w:val="00040A5B"/>
    <w:rsid w:val="000444D1"/>
    <w:rsid w:val="00055558"/>
    <w:rsid w:val="00071487"/>
    <w:rsid w:val="00076020"/>
    <w:rsid w:val="00077C78"/>
    <w:rsid w:val="00081266"/>
    <w:rsid w:val="00083306"/>
    <w:rsid w:val="0009125E"/>
    <w:rsid w:val="000B1A01"/>
    <w:rsid w:val="000B6EF9"/>
    <w:rsid w:val="000C0719"/>
    <w:rsid w:val="000C2A0C"/>
    <w:rsid w:val="000D30D4"/>
    <w:rsid w:val="000E417F"/>
    <w:rsid w:val="001031A3"/>
    <w:rsid w:val="00104E31"/>
    <w:rsid w:val="00122292"/>
    <w:rsid w:val="00143018"/>
    <w:rsid w:val="00164941"/>
    <w:rsid w:val="00176E45"/>
    <w:rsid w:val="001A53A5"/>
    <w:rsid w:val="001A6839"/>
    <w:rsid w:val="001C4786"/>
    <w:rsid w:val="001C5113"/>
    <w:rsid w:val="001D4C08"/>
    <w:rsid w:val="001D6302"/>
    <w:rsid w:val="001D63CB"/>
    <w:rsid w:val="001F3B48"/>
    <w:rsid w:val="001F4F64"/>
    <w:rsid w:val="00200643"/>
    <w:rsid w:val="0022413A"/>
    <w:rsid w:val="00224373"/>
    <w:rsid w:val="00236DCB"/>
    <w:rsid w:val="00240A23"/>
    <w:rsid w:val="002578C1"/>
    <w:rsid w:val="00264133"/>
    <w:rsid w:val="00267791"/>
    <w:rsid w:val="00272128"/>
    <w:rsid w:val="002726DF"/>
    <w:rsid w:val="00275CE5"/>
    <w:rsid w:val="002830CD"/>
    <w:rsid w:val="002C05B3"/>
    <w:rsid w:val="002C2D94"/>
    <w:rsid w:val="002E351B"/>
    <w:rsid w:val="003114C2"/>
    <w:rsid w:val="00311E39"/>
    <w:rsid w:val="003173C4"/>
    <w:rsid w:val="00320C66"/>
    <w:rsid w:val="003272EA"/>
    <w:rsid w:val="0033101C"/>
    <w:rsid w:val="0034103E"/>
    <w:rsid w:val="00344628"/>
    <w:rsid w:val="00345A1C"/>
    <w:rsid w:val="00346C35"/>
    <w:rsid w:val="00355D1A"/>
    <w:rsid w:val="00386274"/>
    <w:rsid w:val="003866B1"/>
    <w:rsid w:val="003A0635"/>
    <w:rsid w:val="003A2FD0"/>
    <w:rsid w:val="003A645C"/>
    <w:rsid w:val="003B71ED"/>
    <w:rsid w:val="003C7996"/>
    <w:rsid w:val="003D7EB9"/>
    <w:rsid w:val="003E50E3"/>
    <w:rsid w:val="004005CB"/>
    <w:rsid w:val="00422453"/>
    <w:rsid w:val="00433CEA"/>
    <w:rsid w:val="004448CA"/>
    <w:rsid w:val="00454CFA"/>
    <w:rsid w:val="00454FF8"/>
    <w:rsid w:val="004700DF"/>
    <w:rsid w:val="00471AEC"/>
    <w:rsid w:val="00475112"/>
    <w:rsid w:val="004829F5"/>
    <w:rsid w:val="00485487"/>
    <w:rsid w:val="00492546"/>
    <w:rsid w:val="004B2FB2"/>
    <w:rsid w:val="004B4D1D"/>
    <w:rsid w:val="004B5665"/>
    <w:rsid w:val="004B5979"/>
    <w:rsid w:val="004D208E"/>
    <w:rsid w:val="004D3115"/>
    <w:rsid w:val="004E34ED"/>
    <w:rsid w:val="004E35A6"/>
    <w:rsid w:val="004E71AD"/>
    <w:rsid w:val="004F1372"/>
    <w:rsid w:val="00502A37"/>
    <w:rsid w:val="0050345A"/>
    <w:rsid w:val="00504411"/>
    <w:rsid w:val="00504D65"/>
    <w:rsid w:val="00517586"/>
    <w:rsid w:val="00521DFC"/>
    <w:rsid w:val="00532A39"/>
    <w:rsid w:val="0053620F"/>
    <w:rsid w:val="005368B3"/>
    <w:rsid w:val="00545C33"/>
    <w:rsid w:val="00553400"/>
    <w:rsid w:val="0055624C"/>
    <w:rsid w:val="00561496"/>
    <w:rsid w:val="00570BF1"/>
    <w:rsid w:val="005B5EEC"/>
    <w:rsid w:val="005C52AB"/>
    <w:rsid w:val="005D077E"/>
    <w:rsid w:val="005D14ED"/>
    <w:rsid w:val="005D329F"/>
    <w:rsid w:val="005D3FAC"/>
    <w:rsid w:val="005E70CF"/>
    <w:rsid w:val="006079F7"/>
    <w:rsid w:val="00612AF4"/>
    <w:rsid w:val="00614605"/>
    <w:rsid w:val="006169C2"/>
    <w:rsid w:val="00622A06"/>
    <w:rsid w:val="00645A4F"/>
    <w:rsid w:val="00647AF1"/>
    <w:rsid w:val="00650DFC"/>
    <w:rsid w:val="0065718D"/>
    <w:rsid w:val="00662EBB"/>
    <w:rsid w:val="00663A29"/>
    <w:rsid w:val="00665134"/>
    <w:rsid w:val="00681412"/>
    <w:rsid w:val="006878FB"/>
    <w:rsid w:val="00694276"/>
    <w:rsid w:val="006B3547"/>
    <w:rsid w:val="006E7977"/>
    <w:rsid w:val="0070633A"/>
    <w:rsid w:val="00707344"/>
    <w:rsid w:val="00711E88"/>
    <w:rsid w:val="00723DAD"/>
    <w:rsid w:val="007240EB"/>
    <w:rsid w:val="007276DE"/>
    <w:rsid w:val="00731796"/>
    <w:rsid w:val="007319AF"/>
    <w:rsid w:val="007361D8"/>
    <w:rsid w:val="00737730"/>
    <w:rsid w:val="007455CB"/>
    <w:rsid w:val="00755B9A"/>
    <w:rsid w:val="007619A6"/>
    <w:rsid w:val="00777A28"/>
    <w:rsid w:val="00784577"/>
    <w:rsid w:val="00796610"/>
    <w:rsid w:val="00796AFF"/>
    <w:rsid w:val="007B7174"/>
    <w:rsid w:val="007F5AE9"/>
    <w:rsid w:val="008673C4"/>
    <w:rsid w:val="008821EB"/>
    <w:rsid w:val="008824A1"/>
    <w:rsid w:val="00885B1C"/>
    <w:rsid w:val="00897EAF"/>
    <w:rsid w:val="008A42A3"/>
    <w:rsid w:val="008A5DB6"/>
    <w:rsid w:val="008A7CD9"/>
    <w:rsid w:val="008B1197"/>
    <w:rsid w:val="008D283E"/>
    <w:rsid w:val="008D44AF"/>
    <w:rsid w:val="008E43AF"/>
    <w:rsid w:val="008E4550"/>
    <w:rsid w:val="008F6EF4"/>
    <w:rsid w:val="008F7326"/>
    <w:rsid w:val="00917CB9"/>
    <w:rsid w:val="00945189"/>
    <w:rsid w:val="00947982"/>
    <w:rsid w:val="00950F7B"/>
    <w:rsid w:val="00953308"/>
    <w:rsid w:val="00965FF2"/>
    <w:rsid w:val="009667C3"/>
    <w:rsid w:val="00974947"/>
    <w:rsid w:val="009A1B22"/>
    <w:rsid w:val="009F0BC3"/>
    <w:rsid w:val="009F6923"/>
    <w:rsid w:val="00A021C6"/>
    <w:rsid w:val="00A1358D"/>
    <w:rsid w:val="00A15B13"/>
    <w:rsid w:val="00A31693"/>
    <w:rsid w:val="00A31813"/>
    <w:rsid w:val="00A34CB2"/>
    <w:rsid w:val="00A44445"/>
    <w:rsid w:val="00A66E9A"/>
    <w:rsid w:val="00A67019"/>
    <w:rsid w:val="00A7565F"/>
    <w:rsid w:val="00A802F1"/>
    <w:rsid w:val="00A81A40"/>
    <w:rsid w:val="00A9645F"/>
    <w:rsid w:val="00AA582E"/>
    <w:rsid w:val="00AB38AE"/>
    <w:rsid w:val="00AB5EB6"/>
    <w:rsid w:val="00AC58A4"/>
    <w:rsid w:val="00AC7F90"/>
    <w:rsid w:val="00AD0188"/>
    <w:rsid w:val="00AD0F99"/>
    <w:rsid w:val="00AD1A57"/>
    <w:rsid w:val="00AD684D"/>
    <w:rsid w:val="00AD71B9"/>
    <w:rsid w:val="00AE3E58"/>
    <w:rsid w:val="00AE4375"/>
    <w:rsid w:val="00B244E6"/>
    <w:rsid w:val="00B325F7"/>
    <w:rsid w:val="00B35B4F"/>
    <w:rsid w:val="00B666E5"/>
    <w:rsid w:val="00B74518"/>
    <w:rsid w:val="00B77B66"/>
    <w:rsid w:val="00B8135E"/>
    <w:rsid w:val="00B82520"/>
    <w:rsid w:val="00BA06E7"/>
    <w:rsid w:val="00BA4636"/>
    <w:rsid w:val="00BA4D90"/>
    <w:rsid w:val="00BB2872"/>
    <w:rsid w:val="00BB42D0"/>
    <w:rsid w:val="00BC5A8B"/>
    <w:rsid w:val="00BE14DE"/>
    <w:rsid w:val="00C0504E"/>
    <w:rsid w:val="00C0627A"/>
    <w:rsid w:val="00C2750F"/>
    <w:rsid w:val="00C34013"/>
    <w:rsid w:val="00C42D1E"/>
    <w:rsid w:val="00C620C6"/>
    <w:rsid w:val="00C7031F"/>
    <w:rsid w:val="00C77860"/>
    <w:rsid w:val="00CA2754"/>
    <w:rsid w:val="00CD7FC8"/>
    <w:rsid w:val="00CE36F8"/>
    <w:rsid w:val="00CF7DB2"/>
    <w:rsid w:val="00D03217"/>
    <w:rsid w:val="00D0364F"/>
    <w:rsid w:val="00D25B78"/>
    <w:rsid w:val="00D329E9"/>
    <w:rsid w:val="00D341EE"/>
    <w:rsid w:val="00D440BE"/>
    <w:rsid w:val="00D45E5B"/>
    <w:rsid w:val="00D54919"/>
    <w:rsid w:val="00D57855"/>
    <w:rsid w:val="00D62BF2"/>
    <w:rsid w:val="00D91171"/>
    <w:rsid w:val="00D9446F"/>
    <w:rsid w:val="00DB1FD4"/>
    <w:rsid w:val="00DC2428"/>
    <w:rsid w:val="00DC6ED6"/>
    <w:rsid w:val="00DD5990"/>
    <w:rsid w:val="00DE7E23"/>
    <w:rsid w:val="00DF12D5"/>
    <w:rsid w:val="00E02450"/>
    <w:rsid w:val="00E15ED1"/>
    <w:rsid w:val="00E3520D"/>
    <w:rsid w:val="00E42DB8"/>
    <w:rsid w:val="00E46703"/>
    <w:rsid w:val="00E71A89"/>
    <w:rsid w:val="00EA3A41"/>
    <w:rsid w:val="00EB1D52"/>
    <w:rsid w:val="00EC3490"/>
    <w:rsid w:val="00EC3F2E"/>
    <w:rsid w:val="00EC50C2"/>
    <w:rsid w:val="00EC7736"/>
    <w:rsid w:val="00EF56B6"/>
    <w:rsid w:val="00F260B7"/>
    <w:rsid w:val="00F26FF0"/>
    <w:rsid w:val="00F37BF2"/>
    <w:rsid w:val="00F51F67"/>
    <w:rsid w:val="00F66A60"/>
    <w:rsid w:val="00F834BB"/>
    <w:rsid w:val="00F84583"/>
    <w:rsid w:val="00F91CC0"/>
    <w:rsid w:val="00F97844"/>
    <w:rsid w:val="00FA320F"/>
    <w:rsid w:val="00FB5E56"/>
    <w:rsid w:val="00FC10FF"/>
    <w:rsid w:val="00FD05AA"/>
    <w:rsid w:val="00FD0EB6"/>
    <w:rsid w:val="00FE0E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9ED6E1"/>
  <w15:chartTrackingRefBased/>
  <w15:docId w15:val="{4EBD0867-E952-44B3-831C-96E7BF6C2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8FF"/>
    <w:rPr>
      <w:rFonts w:ascii="Arial" w:eastAsia="Times New Roman" w:hAnsi="Arial"/>
      <w:lang w:val="es-CO" w:eastAsia="es-CO"/>
    </w:rPr>
  </w:style>
  <w:style w:type="paragraph" w:styleId="Ttulo1">
    <w:name w:val="heading 1"/>
    <w:basedOn w:val="Normal"/>
    <w:next w:val="Normal"/>
    <w:link w:val="Ttulo1Car"/>
    <w:qFormat/>
    <w:rsid w:val="00AB5EB6"/>
    <w:pPr>
      <w:keepNext/>
      <w:numPr>
        <w:numId w:val="3"/>
      </w:numPr>
      <w:jc w:val="center"/>
      <w:outlineLvl w:val="0"/>
    </w:pPr>
    <w:rPr>
      <w:rFonts w:eastAsia="Calibri"/>
      <w:b/>
      <w:lang w:val="es-ES_tradnl" w:eastAsia="es-ES"/>
    </w:rPr>
  </w:style>
  <w:style w:type="paragraph" w:styleId="Ttulo2">
    <w:name w:val="heading 2"/>
    <w:basedOn w:val="Normal"/>
    <w:next w:val="Normal"/>
    <w:link w:val="Ttulo2Car"/>
    <w:qFormat/>
    <w:rsid w:val="00AB5EB6"/>
    <w:pPr>
      <w:keepNext/>
      <w:numPr>
        <w:ilvl w:val="1"/>
        <w:numId w:val="3"/>
      </w:numPr>
      <w:outlineLvl w:val="1"/>
    </w:pPr>
    <w:rPr>
      <w:rFonts w:eastAsia="Calibri"/>
      <w:b/>
      <w:lang w:val="es-ES_tradnl" w:eastAsia="es-ES"/>
    </w:rPr>
  </w:style>
  <w:style w:type="paragraph" w:styleId="Ttulo3">
    <w:name w:val="heading 3"/>
    <w:basedOn w:val="Normal"/>
    <w:next w:val="Normal"/>
    <w:link w:val="Ttulo3Car"/>
    <w:qFormat/>
    <w:rsid w:val="00AB5EB6"/>
    <w:pPr>
      <w:keepNext/>
      <w:numPr>
        <w:ilvl w:val="2"/>
        <w:numId w:val="3"/>
      </w:numPr>
      <w:jc w:val="center"/>
      <w:outlineLvl w:val="2"/>
    </w:pPr>
    <w:rPr>
      <w:rFonts w:eastAsia="Calibri"/>
      <w:b/>
      <w:sz w:val="18"/>
      <w:lang w:val="es-ES_tradnl" w:eastAsia="es-ES"/>
    </w:rPr>
  </w:style>
  <w:style w:type="paragraph" w:styleId="Ttulo4">
    <w:name w:val="heading 4"/>
    <w:basedOn w:val="Normal"/>
    <w:next w:val="Normal"/>
    <w:link w:val="Ttulo4Car"/>
    <w:qFormat/>
    <w:rsid w:val="00AB5EB6"/>
    <w:pPr>
      <w:keepNext/>
      <w:numPr>
        <w:ilvl w:val="3"/>
        <w:numId w:val="3"/>
      </w:numPr>
      <w:spacing w:before="240" w:after="60"/>
      <w:outlineLvl w:val="3"/>
    </w:pPr>
    <w:rPr>
      <w:rFonts w:eastAsia="Calibri"/>
      <w:b/>
      <w:sz w:val="24"/>
      <w:lang w:val="es-ES_tradnl" w:eastAsia="es-ES"/>
    </w:rPr>
  </w:style>
  <w:style w:type="paragraph" w:styleId="Ttulo5">
    <w:name w:val="heading 5"/>
    <w:basedOn w:val="Normal"/>
    <w:next w:val="Normal"/>
    <w:link w:val="Ttulo5Car"/>
    <w:qFormat/>
    <w:rsid w:val="00AB5EB6"/>
    <w:pPr>
      <w:numPr>
        <w:ilvl w:val="4"/>
        <w:numId w:val="3"/>
      </w:numPr>
      <w:spacing w:before="240" w:after="60"/>
      <w:outlineLvl w:val="4"/>
    </w:pPr>
    <w:rPr>
      <w:rFonts w:ascii="Calibri" w:eastAsia="Calibri" w:hAnsi="Calibri"/>
      <w:sz w:val="22"/>
      <w:lang w:val="es-ES_tradnl" w:eastAsia="es-ES"/>
    </w:rPr>
  </w:style>
  <w:style w:type="paragraph" w:styleId="Ttulo6">
    <w:name w:val="heading 6"/>
    <w:basedOn w:val="Normal"/>
    <w:next w:val="Normal"/>
    <w:link w:val="Ttulo6Car"/>
    <w:qFormat/>
    <w:rsid w:val="00AB5EB6"/>
    <w:pPr>
      <w:numPr>
        <w:ilvl w:val="5"/>
        <w:numId w:val="3"/>
      </w:numPr>
      <w:spacing w:before="240" w:after="60"/>
      <w:outlineLvl w:val="5"/>
    </w:pPr>
    <w:rPr>
      <w:rFonts w:ascii="Calibri" w:eastAsia="Calibri" w:hAnsi="Calibri"/>
      <w:i/>
      <w:sz w:val="22"/>
      <w:lang w:val="es-ES_tradnl" w:eastAsia="es-ES"/>
    </w:rPr>
  </w:style>
  <w:style w:type="paragraph" w:styleId="Ttulo7">
    <w:name w:val="heading 7"/>
    <w:basedOn w:val="Normal"/>
    <w:next w:val="Normal"/>
    <w:link w:val="Ttulo7Car"/>
    <w:qFormat/>
    <w:rsid w:val="00AB5EB6"/>
    <w:pPr>
      <w:numPr>
        <w:ilvl w:val="6"/>
        <w:numId w:val="3"/>
      </w:numPr>
      <w:spacing w:before="240" w:after="60"/>
      <w:outlineLvl w:val="6"/>
    </w:pPr>
    <w:rPr>
      <w:rFonts w:eastAsia="Calibri"/>
      <w:lang w:val="es-ES_tradnl" w:eastAsia="es-ES"/>
    </w:rPr>
  </w:style>
  <w:style w:type="paragraph" w:styleId="Ttulo8">
    <w:name w:val="heading 8"/>
    <w:basedOn w:val="Normal"/>
    <w:next w:val="Normal"/>
    <w:link w:val="Ttulo8Car"/>
    <w:qFormat/>
    <w:rsid w:val="00AB5EB6"/>
    <w:pPr>
      <w:numPr>
        <w:ilvl w:val="7"/>
        <w:numId w:val="3"/>
      </w:numPr>
      <w:spacing w:before="240" w:after="60"/>
      <w:outlineLvl w:val="7"/>
    </w:pPr>
    <w:rPr>
      <w:rFonts w:eastAsia="Calibri"/>
      <w:i/>
      <w:lang w:val="es-ES_tradnl" w:eastAsia="es-ES"/>
    </w:rPr>
  </w:style>
  <w:style w:type="paragraph" w:styleId="Ttulo9">
    <w:name w:val="heading 9"/>
    <w:basedOn w:val="Normal"/>
    <w:next w:val="Normal"/>
    <w:link w:val="Ttulo9Car"/>
    <w:qFormat/>
    <w:rsid w:val="00AB5EB6"/>
    <w:pPr>
      <w:numPr>
        <w:ilvl w:val="8"/>
        <w:numId w:val="3"/>
      </w:numPr>
      <w:spacing w:before="240" w:after="60"/>
      <w:outlineLvl w:val="8"/>
    </w:pPr>
    <w:rPr>
      <w:rFonts w:eastAsia="Calibri"/>
      <w:b/>
      <w:i/>
      <w:sz w:val="18"/>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517586"/>
    <w:rPr>
      <w:rFonts w:ascii="Arial" w:hAnsi="Arial"/>
      <w:b/>
      <w:lang w:val="es-ES_tradnl" w:eastAsia="es-ES" w:bidi="ar-SA"/>
    </w:rPr>
  </w:style>
  <w:style w:type="character" w:customStyle="1" w:styleId="Ttulo2Car">
    <w:name w:val="Título 2 Car"/>
    <w:link w:val="Ttulo2"/>
    <w:locked/>
    <w:rsid w:val="00517586"/>
    <w:rPr>
      <w:rFonts w:ascii="Arial" w:hAnsi="Arial"/>
      <w:b/>
      <w:lang w:val="es-ES_tradnl" w:eastAsia="es-ES" w:bidi="ar-SA"/>
    </w:rPr>
  </w:style>
  <w:style w:type="character" w:customStyle="1" w:styleId="Ttulo3Car">
    <w:name w:val="Título 3 Car"/>
    <w:link w:val="Ttulo3"/>
    <w:locked/>
    <w:rsid w:val="00517586"/>
    <w:rPr>
      <w:rFonts w:ascii="Arial" w:hAnsi="Arial"/>
      <w:b/>
      <w:sz w:val="18"/>
      <w:lang w:val="es-ES_tradnl" w:eastAsia="es-ES" w:bidi="ar-SA"/>
    </w:rPr>
  </w:style>
  <w:style w:type="character" w:customStyle="1" w:styleId="Ttulo4Car">
    <w:name w:val="Título 4 Car"/>
    <w:link w:val="Ttulo4"/>
    <w:locked/>
    <w:rsid w:val="00517586"/>
    <w:rPr>
      <w:rFonts w:ascii="Arial" w:hAnsi="Arial"/>
      <w:b/>
      <w:sz w:val="24"/>
      <w:lang w:val="es-ES_tradnl" w:eastAsia="es-ES" w:bidi="ar-SA"/>
    </w:rPr>
  </w:style>
  <w:style w:type="character" w:customStyle="1" w:styleId="Ttulo5Car">
    <w:name w:val="Título 5 Car"/>
    <w:link w:val="Ttulo5"/>
    <w:semiHidden/>
    <w:locked/>
    <w:rsid w:val="00517586"/>
    <w:rPr>
      <w:sz w:val="22"/>
      <w:lang w:val="es-ES_tradnl" w:eastAsia="es-ES" w:bidi="ar-SA"/>
    </w:rPr>
  </w:style>
  <w:style w:type="character" w:customStyle="1" w:styleId="Ttulo6Car">
    <w:name w:val="Título 6 Car"/>
    <w:link w:val="Ttulo6"/>
    <w:semiHidden/>
    <w:locked/>
    <w:rsid w:val="00517586"/>
    <w:rPr>
      <w:i/>
      <w:sz w:val="22"/>
      <w:lang w:val="es-ES_tradnl" w:eastAsia="es-ES" w:bidi="ar-SA"/>
    </w:rPr>
  </w:style>
  <w:style w:type="character" w:customStyle="1" w:styleId="Ttulo7Car">
    <w:name w:val="Título 7 Car"/>
    <w:link w:val="Ttulo7"/>
    <w:semiHidden/>
    <w:locked/>
    <w:rsid w:val="00517586"/>
    <w:rPr>
      <w:rFonts w:ascii="Arial" w:hAnsi="Arial"/>
      <w:lang w:val="es-ES_tradnl" w:eastAsia="es-ES" w:bidi="ar-SA"/>
    </w:rPr>
  </w:style>
  <w:style w:type="character" w:customStyle="1" w:styleId="Ttulo8Car">
    <w:name w:val="Título 8 Car"/>
    <w:link w:val="Ttulo8"/>
    <w:semiHidden/>
    <w:locked/>
    <w:rsid w:val="00517586"/>
    <w:rPr>
      <w:rFonts w:ascii="Arial" w:hAnsi="Arial"/>
      <w:i/>
      <w:lang w:val="es-ES_tradnl" w:eastAsia="es-ES" w:bidi="ar-SA"/>
    </w:rPr>
  </w:style>
  <w:style w:type="character" w:customStyle="1" w:styleId="Ttulo9Car">
    <w:name w:val="Título 9 Car"/>
    <w:link w:val="Ttulo9"/>
    <w:semiHidden/>
    <w:locked/>
    <w:rsid w:val="00517586"/>
    <w:rPr>
      <w:rFonts w:ascii="Arial" w:hAnsi="Arial"/>
      <w:b/>
      <w:i/>
      <w:sz w:val="18"/>
      <w:lang w:val="es-ES_tradnl" w:eastAsia="es-ES" w:bidi="ar-SA"/>
    </w:rPr>
  </w:style>
  <w:style w:type="paragraph" w:styleId="Encabezado">
    <w:name w:val="header"/>
    <w:basedOn w:val="Normal"/>
    <w:link w:val="EncabezadoCar"/>
    <w:uiPriority w:val="99"/>
    <w:rsid w:val="009E78FF"/>
    <w:pPr>
      <w:tabs>
        <w:tab w:val="center" w:pos="4419"/>
        <w:tab w:val="right" w:pos="8838"/>
      </w:tabs>
    </w:pPr>
  </w:style>
  <w:style w:type="character" w:customStyle="1" w:styleId="EncabezadoCar">
    <w:name w:val="Encabezado Car"/>
    <w:link w:val="Encabezado"/>
    <w:uiPriority w:val="99"/>
    <w:rsid w:val="009E78FF"/>
    <w:rPr>
      <w:rFonts w:ascii="Arial" w:eastAsia="Times New Roman" w:hAnsi="Arial" w:cs="Times New Roman"/>
      <w:sz w:val="20"/>
      <w:szCs w:val="20"/>
      <w:lang w:eastAsia="es-CO"/>
    </w:rPr>
  </w:style>
  <w:style w:type="paragraph" w:styleId="Textodeglobo">
    <w:name w:val="Balloon Text"/>
    <w:basedOn w:val="Normal"/>
    <w:link w:val="TextodegloboCar"/>
    <w:uiPriority w:val="99"/>
    <w:semiHidden/>
    <w:unhideWhenUsed/>
    <w:rsid w:val="009E78FF"/>
    <w:rPr>
      <w:rFonts w:ascii="Tahoma" w:hAnsi="Tahoma" w:cs="Tahoma"/>
      <w:sz w:val="16"/>
      <w:szCs w:val="16"/>
    </w:rPr>
  </w:style>
  <w:style w:type="character" w:customStyle="1" w:styleId="TextodegloboCar">
    <w:name w:val="Texto de globo Car"/>
    <w:link w:val="Textodeglobo"/>
    <w:uiPriority w:val="99"/>
    <w:semiHidden/>
    <w:rsid w:val="009E78FF"/>
    <w:rPr>
      <w:rFonts w:ascii="Tahoma" w:eastAsia="Times New Roman" w:hAnsi="Tahoma" w:cs="Tahoma"/>
      <w:sz w:val="16"/>
      <w:szCs w:val="16"/>
      <w:lang w:eastAsia="es-CO"/>
    </w:rPr>
  </w:style>
  <w:style w:type="table" w:styleId="Tablaconcuadrcula">
    <w:name w:val="Table Grid"/>
    <w:basedOn w:val="Tablanormal"/>
    <w:rsid w:val="009E78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iedepgina">
    <w:name w:val="footer"/>
    <w:basedOn w:val="Normal"/>
    <w:link w:val="PiedepginaCar"/>
    <w:uiPriority w:val="99"/>
    <w:unhideWhenUsed/>
    <w:rsid w:val="00E6344B"/>
    <w:pPr>
      <w:tabs>
        <w:tab w:val="center" w:pos="4419"/>
        <w:tab w:val="right" w:pos="8838"/>
      </w:tabs>
    </w:pPr>
  </w:style>
  <w:style w:type="character" w:customStyle="1" w:styleId="PiedepginaCar">
    <w:name w:val="Pie de página Car"/>
    <w:link w:val="Piedepgina"/>
    <w:uiPriority w:val="99"/>
    <w:rsid w:val="00E6344B"/>
    <w:rPr>
      <w:rFonts w:ascii="Arial" w:eastAsia="Times New Roman" w:hAnsi="Arial"/>
    </w:rPr>
  </w:style>
  <w:style w:type="paragraph" w:styleId="NormalWeb">
    <w:name w:val="Normal (Web)"/>
    <w:basedOn w:val="Normal"/>
    <w:uiPriority w:val="99"/>
    <w:unhideWhenUsed/>
    <w:rsid w:val="00A867E4"/>
    <w:pPr>
      <w:spacing w:before="100" w:beforeAutospacing="1" w:after="100" w:afterAutospacing="1"/>
    </w:pPr>
    <w:rPr>
      <w:rFonts w:ascii="Times New Roman" w:hAnsi="Times New Roman"/>
      <w:sz w:val="24"/>
      <w:szCs w:val="24"/>
      <w:lang w:val="es-ES" w:eastAsia="es-ES"/>
    </w:rPr>
  </w:style>
  <w:style w:type="paragraph" w:customStyle="1" w:styleId="Car2">
    <w:name w:val="Car2"/>
    <w:basedOn w:val="Normal"/>
    <w:rsid w:val="00454CFA"/>
    <w:pPr>
      <w:spacing w:after="160" w:line="240" w:lineRule="exact"/>
    </w:pPr>
    <w:rPr>
      <w:rFonts w:ascii="Verdana" w:hAnsi="Verdana" w:cs="Verdana"/>
      <w:lang w:val="es-ES" w:eastAsia="en-US"/>
    </w:rPr>
  </w:style>
  <w:style w:type="paragraph" w:customStyle="1" w:styleId="CarCarCarCarCarCarCarCarCar">
    <w:name w:val="Car Car Car Car Car Car Car Car Car"/>
    <w:basedOn w:val="Normal"/>
    <w:rsid w:val="0033101C"/>
    <w:pPr>
      <w:spacing w:after="160" w:line="240" w:lineRule="exact"/>
    </w:pPr>
    <w:rPr>
      <w:rFonts w:ascii="Verdana" w:hAnsi="Verdana"/>
      <w:lang w:val="es-ES_tradnl" w:eastAsia="en-US"/>
    </w:rPr>
  </w:style>
  <w:style w:type="character" w:styleId="Hipervnculo">
    <w:name w:val="Hyperlink"/>
    <w:rsid w:val="00EF56B6"/>
    <w:rPr>
      <w:color w:val="0000FF"/>
      <w:u w:val="single"/>
    </w:rPr>
  </w:style>
  <w:style w:type="paragraph" w:customStyle="1" w:styleId="Standard">
    <w:name w:val="Standard"/>
    <w:link w:val="StandardCar"/>
    <w:rsid w:val="006169C2"/>
    <w:pPr>
      <w:suppressAutoHyphens/>
      <w:textAlignment w:val="baseline"/>
    </w:pPr>
    <w:rPr>
      <w:rFonts w:ascii="Arial" w:hAnsi="Arial"/>
      <w:kern w:val="1"/>
      <w:sz w:val="22"/>
      <w:lang w:val="es-CO" w:eastAsia="zh-CN"/>
    </w:rPr>
  </w:style>
  <w:style w:type="character" w:customStyle="1" w:styleId="StandardCar">
    <w:name w:val="Standard Car"/>
    <w:link w:val="Standard"/>
    <w:locked/>
    <w:rsid w:val="006169C2"/>
    <w:rPr>
      <w:rFonts w:ascii="Arial" w:hAnsi="Arial"/>
      <w:kern w:val="1"/>
      <w:sz w:val="22"/>
      <w:lang w:val="es-CO" w:eastAsia="zh-CN" w:bidi="ar-SA"/>
    </w:rPr>
  </w:style>
  <w:style w:type="paragraph" w:styleId="Textoindependiente">
    <w:name w:val="Body Text"/>
    <w:basedOn w:val="Normal"/>
    <w:link w:val="TextoindependienteCar"/>
    <w:rsid w:val="00517586"/>
    <w:pPr>
      <w:widowControl w:val="0"/>
      <w:tabs>
        <w:tab w:val="left" w:pos="7020"/>
      </w:tabs>
      <w:suppressAutoHyphens/>
      <w:autoSpaceDE w:val="0"/>
      <w:spacing w:after="120" w:line="240" w:lineRule="atLeast"/>
      <w:jc w:val="center"/>
      <w:textAlignment w:val="baseline"/>
    </w:pPr>
    <w:rPr>
      <w:rFonts w:eastAsia="SimSun" w:cs="Mangal"/>
      <w:b/>
      <w:bCs/>
      <w:kern w:val="1"/>
      <w:sz w:val="22"/>
      <w:lang w:val="es-ES" w:eastAsia="zh-CN" w:bidi="hi-IN"/>
    </w:rPr>
  </w:style>
  <w:style w:type="character" w:customStyle="1" w:styleId="TextoindependienteCar">
    <w:name w:val="Texto independiente Car"/>
    <w:link w:val="Textoindependiente"/>
    <w:semiHidden/>
    <w:locked/>
    <w:rsid w:val="00517586"/>
    <w:rPr>
      <w:rFonts w:ascii="Arial" w:eastAsia="SimSun" w:hAnsi="Arial" w:cs="Mangal"/>
      <w:b/>
      <w:bCs/>
      <w:kern w:val="1"/>
      <w:sz w:val="22"/>
      <w:lang w:val="es-ES" w:eastAsia="zh-CN" w:bidi="hi-IN"/>
    </w:rPr>
  </w:style>
  <w:style w:type="paragraph" w:styleId="Subttulo">
    <w:name w:val="Subtitle"/>
    <w:basedOn w:val="Normal"/>
    <w:next w:val="Textoindependiente"/>
    <w:link w:val="SubttuloCar"/>
    <w:qFormat/>
    <w:rsid w:val="00517586"/>
    <w:pPr>
      <w:widowControl w:val="0"/>
      <w:suppressAutoHyphens/>
      <w:autoSpaceDE w:val="0"/>
      <w:spacing w:after="60"/>
      <w:jc w:val="center"/>
    </w:pPr>
    <w:rPr>
      <w:rFonts w:eastAsia="Calibri" w:cs="Arial"/>
      <w:kern w:val="1"/>
      <w:sz w:val="24"/>
      <w:szCs w:val="24"/>
      <w:lang w:eastAsia="zh-CN" w:bidi="hi-IN"/>
    </w:rPr>
  </w:style>
  <w:style w:type="character" w:customStyle="1" w:styleId="SubttuloCar">
    <w:name w:val="Subtítulo Car"/>
    <w:link w:val="Subttulo"/>
    <w:locked/>
    <w:rsid w:val="00517586"/>
    <w:rPr>
      <w:rFonts w:ascii="Arial" w:hAnsi="Arial" w:cs="Arial"/>
      <w:kern w:val="1"/>
      <w:sz w:val="24"/>
      <w:szCs w:val="24"/>
      <w:lang w:val="es-CO" w:eastAsia="zh-CN" w:bidi="hi-IN"/>
    </w:rPr>
  </w:style>
  <w:style w:type="paragraph" w:styleId="Textocomentario">
    <w:name w:val="annotation text"/>
    <w:basedOn w:val="Normal"/>
    <w:link w:val="TextocomentarioCar"/>
    <w:semiHidden/>
    <w:rsid w:val="00517586"/>
    <w:pPr>
      <w:widowControl w:val="0"/>
      <w:tabs>
        <w:tab w:val="left" w:pos="7020"/>
      </w:tabs>
      <w:suppressAutoHyphens/>
      <w:autoSpaceDE w:val="0"/>
      <w:spacing w:line="240" w:lineRule="atLeast"/>
      <w:jc w:val="center"/>
      <w:textAlignment w:val="baseline"/>
    </w:pPr>
    <w:rPr>
      <w:rFonts w:eastAsia="SimSun" w:cs="Arial"/>
      <w:b/>
      <w:bCs/>
      <w:kern w:val="1"/>
      <w:lang w:val="es-ES" w:eastAsia="zh-CN" w:bidi="hi-IN"/>
    </w:rPr>
  </w:style>
  <w:style w:type="character" w:customStyle="1" w:styleId="TextocomentarioCar">
    <w:name w:val="Texto comentario Car"/>
    <w:link w:val="Textocomentario"/>
    <w:semiHidden/>
    <w:locked/>
    <w:rsid w:val="00517586"/>
    <w:rPr>
      <w:rFonts w:ascii="Arial" w:eastAsia="SimSun" w:hAnsi="Arial" w:cs="Arial"/>
      <w:b/>
      <w:bCs/>
      <w:kern w:val="1"/>
      <w:lang w:val="es-ES" w:eastAsia="zh-CN" w:bidi="hi-IN"/>
    </w:rPr>
  </w:style>
  <w:style w:type="paragraph" w:styleId="Asuntodelcomentario">
    <w:name w:val="annotation subject"/>
    <w:basedOn w:val="Textocomentario1"/>
    <w:next w:val="Textocomentario1"/>
    <w:link w:val="AsuntodelcomentarioCar"/>
    <w:rsid w:val="00517586"/>
    <w:rPr>
      <w:b/>
      <w:bCs/>
    </w:rPr>
  </w:style>
  <w:style w:type="paragraph" w:customStyle="1" w:styleId="Textocomentario1">
    <w:name w:val="Texto comentario1"/>
    <w:basedOn w:val="Normal"/>
    <w:rsid w:val="00517586"/>
    <w:pPr>
      <w:suppressAutoHyphens/>
    </w:pPr>
    <w:rPr>
      <w:rFonts w:ascii="Times New Roman" w:hAnsi="Times New Roman"/>
      <w:kern w:val="1"/>
      <w:lang w:val="es-ES" w:eastAsia="zh-CN"/>
    </w:rPr>
  </w:style>
  <w:style w:type="character" w:customStyle="1" w:styleId="AsuntodelcomentarioCar">
    <w:name w:val="Asunto del comentario Car"/>
    <w:link w:val="Asuntodelcomentario"/>
    <w:semiHidden/>
    <w:locked/>
    <w:rsid w:val="00517586"/>
    <w:rPr>
      <w:rFonts w:ascii="Arial" w:eastAsia="SimSun" w:hAnsi="Arial" w:cs="Arial"/>
      <w:b/>
      <w:bCs/>
      <w:kern w:val="1"/>
      <w:lang w:val="es-ES" w:eastAsia="zh-CN" w:bidi="ar-SA"/>
    </w:rPr>
  </w:style>
  <w:style w:type="paragraph" w:customStyle="1" w:styleId="Contenidodelmarco">
    <w:name w:val="Contenido del marco"/>
    <w:basedOn w:val="Textoindependiente"/>
    <w:rsid w:val="00517586"/>
    <w:pPr>
      <w:tabs>
        <w:tab w:val="clear" w:pos="7020"/>
      </w:tabs>
      <w:spacing w:line="240" w:lineRule="auto"/>
      <w:jc w:val="left"/>
      <w:textAlignment w:val="auto"/>
    </w:pPr>
    <w:rPr>
      <w:rFonts w:eastAsia="Times New Roman"/>
      <w:b w:val="0"/>
      <w:bCs w:val="0"/>
      <w:sz w:val="20"/>
      <w:lang w:val="es-CO"/>
    </w:rPr>
  </w:style>
  <w:style w:type="paragraph" w:customStyle="1" w:styleId="vieta2">
    <w:name w:val="viñeta 2"/>
    <w:basedOn w:val="Normal"/>
    <w:link w:val="vieta2Car"/>
    <w:rsid w:val="00517586"/>
    <w:pPr>
      <w:numPr>
        <w:numId w:val="23"/>
      </w:numPr>
      <w:ind w:left="709" w:hanging="283"/>
      <w:jc w:val="both"/>
    </w:pPr>
    <w:rPr>
      <w:rFonts w:eastAsia="Calibri"/>
      <w:noProof/>
      <w:lang w:val="es-ES" w:eastAsia="es-ES"/>
    </w:rPr>
  </w:style>
  <w:style w:type="character" w:customStyle="1" w:styleId="vieta2Car">
    <w:name w:val="viñeta 2 Car"/>
    <w:link w:val="vieta2"/>
    <w:locked/>
    <w:rsid w:val="00517586"/>
    <w:rPr>
      <w:rFonts w:ascii="Arial" w:hAnsi="Arial"/>
      <w:noProof/>
      <w:lang w:val="es-ES" w:eastAsia="es-ES" w:bidi="ar-SA"/>
    </w:rPr>
  </w:style>
  <w:style w:type="character" w:customStyle="1" w:styleId="special-font">
    <w:name w:val="special-font"/>
    <w:rsid w:val="00517586"/>
    <w:rPr>
      <w:rFonts w:cs="Times New Roman"/>
    </w:rPr>
  </w:style>
  <w:style w:type="paragraph" w:styleId="Continuarlista">
    <w:name w:val="List Continue"/>
    <w:basedOn w:val="Normal"/>
    <w:rsid w:val="00517586"/>
    <w:pPr>
      <w:widowControl w:val="0"/>
      <w:numPr>
        <w:numId w:val="18"/>
      </w:numPr>
      <w:tabs>
        <w:tab w:val="clear" w:pos="720"/>
        <w:tab w:val="left" w:pos="7020"/>
      </w:tabs>
      <w:suppressAutoHyphens/>
      <w:autoSpaceDE w:val="0"/>
      <w:spacing w:after="120" w:line="240" w:lineRule="atLeast"/>
      <w:ind w:left="283" w:firstLine="0"/>
      <w:contextualSpacing/>
      <w:jc w:val="center"/>
      <w:textAlignment w:val="baseline"/>
    </w:pPr>
    <w:rPr>
      <w:rFonts w:eastAsia="SimSun" w:cs="Mangal"/>
      <w:b/>
      <w:bCs/>
      <w:kern w:val="1"/>
      <w:sz w:val="22"/>
      <w:lang w:val="es-ES" w:eastAsia="zh-CN" w:bidi="hi-IN"/>
    </w:rPr>
  </w:style>
  <w:style w:type="paragraph" w:styleId="Sangradetextonormal">
    <w:name w:val="Body Text Indent"/>
    <w:basedOn w:val="Normal"/>
    <w:semiHidden/>
    <w:rsid w:val="00517586"/>
    <w:pPr>
      <w:widowControl w:val="0"/>
      <w:numPr>
        <w:numId w:val="19"/>
      </w:numPr>
      <w:tabs>
        <w:tab w:val="clear" w:pos="720"/>
        <w:tab w:val="left" w:pos="7020"/>
      </w:tabs>
      <w:suppressAutoHyphens/>
      <w:autoSpaceDE w:val="0"/>
      <w:spacing w:after="120" w:line="240" w:lineRule="atLeast"/>
      <w:ind w:left="283" w:firstLine="0"/>
      <w:jc w:val="center"/>
      <w:textAlignment w:val="baseline"/>
    </w:pPr>
    <w:rPr>
      <w:rFonts w:eastAsia="SimSun" w:cs="Mangal"/>
      <w:b/>
      <w:bCs/>
      <w:kern w:val="1"/>
      <w:sz w:val="22"/>
      <w:lang w:val="es-ES" w:eastAsia="zh-CN" w:bidi="hi-IN"/>
    </w:rPr>
  </w:style>
  <w:style w:type="paragraph" w:customStyle="1" w:styleId="NormalSinNegrita">
    <w:name w:val="Normal + Sin Negrita"/>
    <w:aliases w:val="Negro,Justificado,Interlineado:  Mínimo 5 pto"/>
    <w:basedOn w:val="Standard"/>
    <w:link w:val="NormalSinNegritaCar"/>
    <w:rsid w:val="00517586"/>
    <w:pPr>
      <w:tabs>
        <w:tab w:val="left" w:pos="-142"/>
        <w:tab w:val="left" w:pos="4635"/>
      </w:tabs>
      <w:jc w:val="both"/>
    </w:pPr>
    <w:rPr>
      <w:b/>
      <w:lang w:val="es-MX"/>
    </w:rPr>
  </w:style>
  <w:style w:type="character" w:customStyle="1" w:styleId="NormalSinNegritaCar">
    <w:name w:val="Normal + Sin Negrita Car"/>
    <w:aliases w:val="Negro Car,Justificado Car,Interlineado:  Mínimo 5 pto Car Car"/>
    <w:link w:val="NormalSinNegrita"/>
    <w:locked/>
    <w:rsid w:val="00517586"/>
    <w:rPr>
      <w:rFonts w:ascii="Arial" w:hAnsi="Arial"/>
      <w:b/>
      <w:kern w:val="1"/>
      <w:sz w:val="22"/>
      <w:lang w:val="es-MX" w:eastAsia="zh-CN" w:bidi="ar-SA"/>
    </w:rPr>
  </w:style>
  <w:style w:type="paragraph" w:customStyle="1" w:styleId="TableContents">
    <w:name w:val="Table Contents"/>
    <w:basedOn w:val="Standard"/>
    <w:rsid w:val="008E4550"/>
    <w:pPr>
      <w:suppressLineNumbers/>
    </w:pPr>
    <w:rPr>
      <w:szCs w:val="22"/>
    </w:rPr>
  </w:style>
  <w:style w:type="paragraph" w:styleId="Sinespaciado">
    <w:name w:val="No Spacing"/>
    <w:link w:val="SinespaciadoCar"/>
    <w:qFormat/>
    <w:rsid w:val="00D25B78"/>
    <w:rPr>
      <w:rFonts w:cs="Arial"/>
      <w:lang w:val="es-ES" w:eastAsia="es-ES"/>
    </w:rPr>
  </w:style>
  <w:style w:type="character" w:customStyle="1" w:styleId="SinespaciadoCar">
    <w:name w:val="Sin espaciado Car"/>
    <w:link w:val="Sinespaciado"/>
    <w:rsid w:val="00D25B78"/>
    <w:rPr>
      <w:rFonts w:cs="Arial"/>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66526">
      <w:bodyDiv w:val="1"/>
      <w:marLeft w:val="0"/>
      <w:marRight w:val="0"/>
      <w:marTop w:val="0"/>
      <w:marBottom w:val="0"/>
      <w:divBdr>
        <w:top w:val="none" w:sz="0" w:space="0" w:color="auto"/>
        <w:left w:val="none" w:sz="0" w:space="0" w:color="auto"/>
        <w:bottom w:val="none" w:sz="0" w:space="0" w:color="auto"/>
        <w:right w:val="none" w:sz="0" w:space="0" w:color="auto"/>
      </w:divBdr>
    </w:div>
    <w:div w:id="92553908">
      <w:bodyDiv w:val="1"/>
      <w:marLeft w:val="0"/>
      <w:marRight w:val="0"/>
      <w:marTop w:val="0"/>
      <w:marBottom w:val="0"/>
      <w:divBdr>
        <w:top w:val="none" w:sz="0" w:space="0" w:color="auto"/>
        <w:left w:val="none" w:sz="0" w:space="0" w:color="auto"/>
        <w:bottom w:val="none" w:sz="0" w:space="0" w:color="auto"/>
        <w:right w:val="none" w:sz="0" w:space="0" w:color="auto"/>
      </w:divBdr>
      <w:divsChild>
        <w:div w:id="616374184">
          <w:marLeft w:val="0"/>
          <w:marRight w:val="0"/>
          <w:marTop w:val="0"/>
          <w:marBottom w:val="0"/>
          <w:divBdr>
            <w:top w:val="none" w:sz="0" w:space="0" w:color="auto"/>
            <w:left w:val="none" w:sz="0" w:space="0" w:color="auto"/>
            <w:bottom w:val="none" w:sz="0" w:space="0" w:color="auto"/>
            <w:right w:val="none" w:sz="0" w:space="0" w:color="auto"/>
          </w:divBdr>
          <w:divsChild>
            <w:div w:id="76947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46901">
      <w:bodyDiv w:val="1"/>
      <w:marLeft w:val="0"/>
      <w:marRight w:val="0"/>
      <w:marTop w:val="0"/>
      <w:marBottom w:val="0"/>
      <w:divBdr>
        <w:top w:val="none" w:sz="0" w:space="0" w:color="auto"/>
        <w:left w:val="none" w:sz="0" w:space="0" w:color="auto"/>
        <w:bottom w:val="none" w:sz="0" w:space="0" w:color="auto"/>
        <w:right w:val="none" w:sz="0" w:space="0" w:color="auto"/>
      </w:divBdr>
      <w:divsChild>
        <w:div w:id="1768772217">
          <w:marLeft w:val="0"/>
          <w:marRight w:val="0"/>
          <w:marTop w:val="0"/>
          <w:marBottom w:val="0"/>
          <w:divBdr>
            <w:top w:val="none" w:sz="0" w:space="0" w:color="auto"/>
            <w:left w:val="none" w:sz="0" w:space="0" w:color="auto"/>
            <w:bottom w:val="none" w:sz="0" w:space="0" w:color="auto"/>
            <w:right w:val="none" w:sz="0" w:space="0" w:color="auto"/>
          </w:divBdr>
        </w:div>
      </w:divsChild>
    </w:div>
    <w:div w:id="370961411">
      <w:bodyDiv w:val="1"/>
      <w:marLeft w:val="0"/>
      <w:marRight w:val="0"/>
      <w:marTop w:val="0"/>
      <w:marBottom w:val="0"/>
      <w:divBdr>
        <w:top w:val="none" w:sz="0" w:space="0" w:color="auto"/>
        <w:left w:val="none" w:sz="0" w:space="0" w:color="auto"/>
        <w:bottom w:val="none" w:sz="0" w:space="0" w:color="auto"/>
        <w:right w:val="none" w:sz="0" w:space="0" w:color="auto"/>
      </w:divBdr>
      <w:divsChild>
        <w:div w:id="1271595632">
          <w:marLeft w:val="0"/>
          <w:marRight w:val="0"/>
          <w:marTop w:val="0"/>
          <w:marBottom w:val="0"/>
          <w:divBdr>
            <w:top w:val="none" w:sz="0" w:space="0" w:color="auto"/>
            <w:left w:val="none" w:sz="0" w:space="0" w:color="auto"/>
            <w:bottom w:val="none" w:sz="0" w:space="0" w:color="auto"/>
            <w:right w:val="none" w:sz="0" w:space="0" w:color="auto"/>
          </w:divBdr>
        </w:div>
      </w:divsChild>
    </w:div>
    <w:div w:id="438911236">
      <w:bodyDiv w:val="1"/>
      <w:marLeft w:val="0"/>
      <w:marRight w:val="0"/>
      <w:marTop w:val="0"/>
      <w:marBottom w:val="0"/>
      <w:divBdr>
        <w:top w:val="none" w:sz="0" w:space="0" w:color="auto"/>
        <w:left w:val="none" w:sz="0" w:space="0" w:color="auto"/>
        <w:bottom w:val="none" w:sz="0" w:space="0" w:color="auto"/>
        <w:right w:val="none" w:sz="0" w:space="0" w:color="auto"/>
      </w:divBdr>
    </w:div>
    <w:div w:id="603998870">
      <w:bodyDiv w:val="1"/>
      <w:marLeft w:val="0"/>
      <w:marRight w:val="0"/>
      <w:marTop w:val="0"/>
      <w:marBottom w:val="0"/>
      <w:divBdr>
        <w:top w:val="none" w:sz="0" w:space="0" w:color="auto"/>
        <w:left w:val="none" w:sz="0" w:space="0" w:color="auto"/>
        <w:bottom w:val="none" w:sz="0" w:space="0" w:color="auto"/>
        <w:right w:val="none" w:sz="0" w:space="0" w:color="auto"/>
      </w:divBdr>
    </w:div>
    <w:div w:id="1033847884">
      <w:bodyDiv w:val="1"/>
      <w:marLeft w:val="0"/>
      <w:marRight w:val="0"/>
      <w:marTop w:val="0"/>
      <w:marBottom w:val="0"/>
      <w:divBdr>
        <w:top w:val="none" w:sz="0" w:space="0" w:color="auto"/>
        <w:left w:val="none" w:sz="0" w:space="0" w:color="auto"/>
        <w:bottom w:val="none" w:sz="0" w:space="0" w:color="auto"/>
        <w:right w:val="none" w:sz="0" w:space="0" w:color="auto"/>
      </w:divBdr>
      <w:divsChild>
        <w:div w:id="1454324325">
          <w:marLeft w:val="0"/>
          <w:marRight w:val="0"/>
          <w:marTop w:val="0"/>
          <w:marBottom w:val="0"/>
          <w:divBdr>
            <w:top w:val="none" w:sz="0" w:space="0" w:color="auto"/>
            <w:left w:val="none" w:sz="0" w:space="0" w:color="auto"/>
            <w:bottom w:val="none" w:sz="0" w:space="0" w:color="auto"/>
            <w:right w:val="none" w:sz="0" w:space="0" w:color="auto"/>
          </w:divBdr>
        </w:div>
      </w:divsChild>
    </w:div>
    <w:div w:id="1183519661">
      <w:bodyDiv w:val="1"/>
      <w:marLeft w:val="0"/>
      <w:marRight w:val="0"/>
      <w:marTop w:val="0"/>
      <w:marBottom w:val="0"/>
      <w:divBdr>
        <w:top w:val="none" w:sz="0" w:space="0" w:color="auto"/>
        <w:left w:val="none" w:sz="0" w:space="0" w:color="auto"/>
        <w:bottom w:val="none" w:sz="0" w:space="0" w:color="auto"/>
        <w:right w:val="none" w:sz="0" w:space="0" w:color="auto"/>
      </w:divBdr>
      <w:divsChild>
        <w:div w:id="151065663">
          <w:marLeft w:val="0"/>
          <w:marRight w:val="0"/>
          <w:marTop w:val="0"/>
          <w:marBottom w:val="0"/>
          <w:divBdr>
            <w:top w:val="none" w:sz="0" w:space="0" w:color="auto"/>
            <w:left w:val="none" w:sz="0" w:space="0" w:color="auto"/>
            <w:bottom w:val="none" w:sz="0" w:space="0" w:color="auto"/>
            <w:right w:val="none" w:sz="0" w:space="0" w:color="auto"/>
          </w:divBdr>
        </w:div>
      </w:divsChild>
    </w:div>
    <w:div w:id="1305307280">
      <w:bodyDiv w:val="1"/>
      <w:marLeft w:val="0"/>
      <w:marRight w:val="0"/>
      <w:marTop w:val="0"/>
      <w:marBottom w:val="0"/>
      <w:divBdr>
        <w:top w:val="none" w:sz="0" w:space="0" w:color="auto"/>
        <w:left w:val="none" w:sz="0" w:space="0" w:color="auto"/>
        <w:bottom w:val="none" w:sz="0" w:space="0" w:color="auto"/>
        <w:right w:val="none" w:sz="0" w:space="0" w:color="auto"/>
      </w:divBdr>
      <w:divsChild>
        <w:div w:id="76755700">
          <w:marLeft w:val="0"/>
          <w:marRight w:val="0"/>
          <w:marTop w:val="0"/>
          <w:marBottom w:val="0"/>
          <w:divBdr>
            <w:top w:val="none" w:sz="0" w:space="0" w:color="auto"/>
            <w:left w:val="none" w:sz="0" w:space="0" w:color="auto"/>
            <w:bottom w:val="none" w:sz="0" w:space="0" w:color="auto"/>
            <w:right w:val="none" w:sz="0" w:space="0" w:color="auto"/>
          </w:divBdr>
        </w:div>
      </w:divsChild>
    </w:div>
    <w:div w:id="1449621687">
      <w:bodyDiv w:val="1"/>
      <w:marLeft w:val="0"/>
      <w:marRight w:val="0"/>
      <w:marTop w:val="0"/>
      <w:marBottom w:val="0"/>
      <w:divBdr>
        <w:top w:val="none" w:sz="0" w:space="0" w:color="auto"/>
        <w:left w:val="none" w:sz="0" w:space="0" w:color="auto"/>
        <w:bottom w:val="none" w:sz="0" w:space="0" w:color="auto"/>
        <w:right w:val="none" w:sz="0" w:space="0" w:color="auto"/>
      </w:divBdr>
      <w:divsChild>
        <w:div w:id="1507593062">
          <w:marLeft w:val="0"/>
          <w:marRight w:val="0"/>
          <w:marTop w:val="0"/>
          <w:marBottom w:val="0"/>
          <w:divBdr>
            <w:top w:val="none" w:sz="0" w:space="0" w:color="auto"/>
            <w:left w:val="none" w:sz="0" w:space="0" w:color="auto"/>
            <w:bottom w:val="none" w:sz="0" w:space="0" w:color="auto"/>
            <w:right w:val="none" w:sz="0" w:space="0" w:color="auto"/>
          </w:divBdr>
        </w:div>
      </w:divsChild>
    </w:div>
    <w:div w:id="1546790342">
      <w:bodyDiv w:val="1"/>
      <w:marLeft w:val="0"/>
      <w:marRight w:val="0"/>
      <w:marTop w:val="0"/>
      <w:marBottom w:val="0"/>
      <w:divBdr>
        <w:top w:val="none" w:sz="0" w:space="0" w:color="auto"/>
        <w:left w:val="none" w:sz="0" w:space="0" w:color="auto"/>
        <w:bottom w:val="none" w:sz="0" w:space="0" w:color="auto"/>
        <w:right w:val="none" w:sz="0" w:space="0" w:color="auto"/>
      </w:divBdr>
    </w:div>
    <w:div w:id="1855412872">
      <w:bodyDiv w:val="1"/>
      <w:marLeft w:val="0"/>
      <w:marRight w:val="0"/>
      <w:marTop w:val="0"/>
      <w:marBottom w:val="0"/>
      <w:divBdr>
        <w:top w:val="none" w:sz="0" w:space="0" w:color="auto"/>
        <w:left w:val="none" w:sz="0" w:space="0" w:color="auto"/>
        <w:bottom w:val="none" w:sz="0" w:space="0" w:color="auto"/>
        <w:right w:val="none" w:sz="0" w:space="0" w:color="auto"/>
      </w:divBdr>
    </w:div>
    <w:div w:id="1927612744">
      <w:bodyDiv w:val="1"/>
      <w:marLeft w:val="0"/>
      <w:marRight w:val="0"/>
      <w:marTop w:val="0"/>
      <w:marBottom w:val="0"/>
      <w:divBdr>
        <w:top w:val="none" w:sz="0" w:space="0" w:color="auto"/>
        <w:left w:val="none" w:sz="0" w:space="0" w:color="auto"/>
        <w:bottom w:val="none" w:sz="0" w:space="0" w:color="auto"/>
        <w:right w:val="none" w:sz="0" w:space="0" w:color="auto"/>
      </w:divBdr>
      <w:divsChild>
        <w:div w:id="1876382525">
          <w:marLeft w:val="0"/>
          <w:marRight w:val="0"/>
          <w:marTop w:val="0"/>
          <w:marBottom w:val="0"/>
          <w:divBdr>
            <w:top w:val="none" w:sz="0" w:space="0" w:color="auto"/>
            <w:left w:val="none" w:sz="0" w:space="0" w:color="auto"/>
            <w:bottom w:val="none" w:sz="0" w:space="0" w:color="auto"/>
            <w:right w:val="none" w:sz="0" w:space="0" w:color="auto"/>
          </w:divBdr>
          <w:divsChild>
            <w:div w:id="170894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144289">
      <w:bodyDiv w:val="1"/>
      <w:marLeft w:val="0"/>
      <w:marRight w:val="0"/>
      <w:marTop w:val="0"/>
      <w:marBottom w:val="0"/>
      <w:divBdr>
        <w:top w:val="none" w:sz="0" w:space="0" w:color="auto"/>
        <w:left w:val="none" w:sz="0" w:space="0" w:color="auto"/>
        <w:bottom w:val="none" w:sz="0" w:space="0" w:color="auto"/>
        <w:right w:val="none" w:sz="0" w:space="0" w:color="auto"/>
      </w:divBdr>
    </w:div>
    <w:div w:id="1943610556">
      <w:bodyDiv w:val="1"/>
      <w:marLeft w:val="0"/>
      <w:marRight w:val="0"/>
      <w:marTop w:val="0"/>
      <w:marBottom w:val="0"/>
      <w:divBdr>
        <w:top w:val="none" w:sz="0" w:space="0" w:color="auto"/>
        <w:left w:val="none" w:sz="0" w:space="0" w:color="auto"/>
        <w:bottom w:val="none" w:sz="0" w:space="0" w:color="auto"/>
        <w:right w:val="none" w:sz="0" w:space="0" w:color="auto"/>
      </w:divBdr>
    </w:div>
    <w:div w:id="196716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leonb\Mis%20documentos\Downloads\Formatos_R_FORMATO_PARA_ELABORACION_DE_FORMATOS_oct%20(2).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53A93-734F-441C-9399-DC6A11AB2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Formatos_R_FORMATO_PARA_ELABORACION_DE_FORMATOS_oct (2)</Template>
  <TotalTime>1</TotalTime>
  <Pages>2</Pages>
  <Words>355</Words>
  <Characters>1958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La versión impresa de este documento puede estar desactualizada, consulte la última versión oficial en la intranet – Sistema Integrado de Gestión</vt:lpstr>
    </vt:vector>
  </TitlesOfParts>
  <Company>Hewlett-Packard Company</Company>
  <LinksUpToDate>false</LinksUpToDate>
  <CharactersWithSpaces>2309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versión impresa de este documento puede estar desactualizada, consulte la última versión oficial en la intranet – Sistema Integrado de Gestión</dc:title>
  <dc:subject/>
  <dc:creator>LLeonB</dc:creator>
  <cp:keywords/>
  <cp:lastModifiedBy>ALEJANDRO HORTÚA SALAMANCA</cp:lastModifiedBy>
  <cp:revision>2</cp:revision>
  <cp:lastPrinted>2008-11-28T14:36:00Z</cp:lastPrinted>
  <dcterms:created xsi:type="dcterms:W3CDTF">2024-09-10T20:01:00Z</dcterms:created>
  <dcterms:modified xsi:type="dcterms:W3CDTF">2024-09-10T20:01:00Z</dcterms:modified>
</cp:coreProperties>
</file>