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D1F" w:rsidRPr="00721D1F" w:rsidRDefault="00721D1F" w:rsidP="00721D1F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60"/>
          <w:szCs w:val="60"/>
          <w:lang w:eastAsia="es-CO"/>
        </w:rPr>
      </w:pPr>
      <w:r w:rsidRPr="00721D1F">
        <w:rPr>
          <w:rFonts w:ascii="ff1" w:eastAsia="Times New Roman" w:hAnsi="ff1" w:cs="Times New Roman"/>
          <w:color w:val="000000"/>
          <w:sz w:val="60"/>
          <w:szCs w:val="60"/>
          <w:lang w:eastAsia="es-CO"/>
        </w:rPr>
        <w:t>1 del 5</w:t>
      </w:r>
    </w:p>
    <w:p w:rsidR="00721D1F" w:rsidRDefault="00721D1F" w:rsidP="00721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Conste por el presente documento, el </w:t>
      </w:r>
      <w:r w:rsidR="00971C4D">
        <w:rPr>
          <w:rFonts w:ascii="Arial" w:hAnsi="Arial" w:cs="Arial"/>
        </w:rPr>
        <w:t>día</w:t>
      </w:r>
      <w:r>
        <w:rPr>
          <w:rFonts w:ascii="Arial" w:hAnsi="Arial" w:cs="Arial"/>
        </w:rPr>
        <w:t>______del</w:t>
      </w:r>
      <w:r w:rsidR="0092705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mes____</w:t>
      </w:r>
      <w:r w:rsidR="00927058">
        <w:rPr>
          <w:rFonts w:ascii="Arial" w:hAnsi="Arial" w:cs="Arial"/>
        </w:rPr>
        <w:t>_____________</w:t>
      </w:r>
      <w:r>
        <w:rPr>
          <w:rFonts w:ascii="Arial" w:hAnsi="Arial" w:cs="Arial"/>
        </w:rPr>
        <w:t>del año_____________</w:t>
      </w:r>
      <w:r w:rsidR="005A56B7">
        <w:rPr>
          <w:rFonts w:ascii="Arial" w:hAnsi="Arial" w:cs="Arial"/>
        </w:rPr>
        <w:t>la Secretaria __________________________</w:t>
      </w:r>
      <w:r>
        <w:rPr>
          <w:rFonts w:ascii="Arial" w:hAnsi="Arial" w:cs="Arial"/>
        </w:rPr>
        <w:t xml:space="preserve"> hace entrega</w:t>
      </w:r>
      <w:r w:rsidR="005A56B7">
        <w:rPr>
          <w:rFonts w:ascii="Arial" w:hAnsi="Arial" w:cs="Arial"/>
        </w:rPr>
        <w:t xml:space="preserve"> material </w:t>
      </w:r>
      <w:r>
        <w:rPr>
          <w:rFonts w:ascii="Arial" w:hAnsi="Arial" w:cs="Arial"/>
        </w:rPr>
        <w:t xml:space="preserve"> a</w:t>
      </w:r>
      <w:r w:rsidR="00460EB2">
        <w:rPr>
          <w:rFonts w:ascii="Arial" w:hAnsi="Arial" w:cs="Arial"/>
        </w:rPr>
        <w:t xml:space="preserve"> la </w:t>
      </w:r>
      <w:r w:rsidR="005A56B7">
        <w:rPr>
          <w:rFonts w:ascii="Arial" w:hAnsi="Arial" w:cs="Arial"/>
        </w:rPr>
        <w:t>dirección</w:t>
      </w:r>
      <w:r w:rsidR="00460EB2">
        <w:rPr>
          <w:rFonts w:ascii="Arial" w:hAnsi="Arial" w:cs="Arial"/>
        </w:rPr>
        <w:t xml:space="preserve"> de Recursos </w:t>
      </w:r>
      <w:r w:rsidR="005A56B7">
        <w:rPr>
          <w:rFonts w:ascii="Arial" w:hAnsi="Arial" w:cs="Arial"/>
        </w:rPr>
        <w:t xml:space="preserve">Físicos </w:t>
      </w:r>
      <w:r>
        <w:rPr>
          <w:rFonts w:ascii="Arial" w:hAnsi="Arial" w:cs="Arial"/>
        </w:rPr>
        <w:t xml:space="preserve">el </w:t>
      </w:r>
      <w:r w:rsidR="00C871BB">
        <w:rPr>
          <w:rFonts w:ascii="Arial" w:hAnsi="Arial" w:cs="Arial"/>
        </w:rPr>
        <w:t>vehículo</w:t>
      </w:r>
      <w:r w:rsidR="005A56B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tbl>
      <w:tblPr>
        <w:tblStyle w:val="Tablaconcuadrcula"/>
        <w:tblW w:w="9232" w:type="dxa"/>
        <w:tblLook w:val="04A0" w:firstRow="1" w:lastRow="0" w:firstColumn="1" w:lastColumn="0" w:noHBand="0" w:noVBand="1"/>
      </w:tblPr>
      <w:tblGrid>
        <w:gridCol w:w="1413"/>
        <w:gridCol w:w="3203"/>
        <w:gridCol w:w="1616"/>
        <w:gridCol w:w="3000"/>
      </w:tblGrid>
      <w:tr w:rsidR="00721D1F" w:rsidTr="00971C4D">
        <w:trPr>
          <w:trHeight w:val="285"/>
        </w:trPr>
        <w:tc>
          <w:tcPr>
            <w:tcW w:w="1413" w:type="dxa"/>
            <w:shd w:val="clear" w:color="auto" w:fill="D9D9D9" w:themeFill="background1" w:themeFillShade="D9"/>
          </w:tcPr>
          <w:p w:rsidR="00721D1F" w:rsidRPr="00927058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7058">
              <w:rPr>
                <w:rFonts w:ascii="Arial" w:hAnsi="Arial" w:cs="Arial"/>
                <w:b/>
                <w:sz w:val="18"/>
                <w:szCs w:val="18"/>
              </w:rPr>
              <w:t xml:space="preserve">PLACA </w:t>
            </w:r>
          </w:p>
        </w:tc>
        <w:tc>
          <w:tcPr>
            <w:tcW w:w="3203" w:type="dxa"/>
          </w:tcPr>
          <w:p w:rsidR="00721D1F" w:rsidRPr="00927058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721D1F" w:rsidRPr="00971C4D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71C4D">
              <w:rPr>
                <w:rFonts w:ascii="Arial" w:hAnsi="Arial" w:cs="Arial"/>
                <w:b/>
                <w:sz w:val="18"/>
                <w:szCs w:val="18"/>
              </w:rPr>
              <w:t>COLOR</w:t>
            </w:r>
          </w:p>
        </w:tc>
        <w:tc>
          <w:tcPr>
            <w:tcW w:w="3000" w:type="dxa"/>
          </w:tcPr>
          <w:p w:rsidR="00721D1F" w:rsidRDefault="00721D1F" w:rsidP="00721D1F">
            <w:pPr>
              <w:jc w:val="both"/>
              <w:rPr>
                <w:rFonts w:ascii="Arial" w:hAnsi="Arial" w:cs="Arial"/>
              </w:rPr>
            </w:pPr>
          </w:p>
        </w:tc>
      </w:tr>
      <w:tr w:rsidR="00721D1F" w:rsidTr="00971C4D">
        <w:trPr>
          <w:trHeight w:val="285"/>
        </w:trPr>
        <w:tc>
          <w:tcPr>
            <w:tcW w:w="1413" w:type="dxa"/>
            <w:shd w:val="clear" w:color="auto" w:fill="D9D9D9" w:themeFill="background1" w:themeFillShade="D9"/>
          </w:tcPr>
          <w:p w:rsidR="00721D1F" w:rsidRPr="00927058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7058">
              <w:rPr>
                <w:rFonts w:ascii="Arial" w:hAnsi="Arial" w:cs="Arial"/>
                <w:b/>
                <w:sz w:val="18"/>
                <w:szCs w:val="18"/>
              </w:rPr>
              <w:t>MARCA</w:t>
            </w:r>
          </w:p>
        </w:tc>
        <w:tc>
          <w:tcPr>
            <w:tcW w:w="3203" w:type="dxa"/>
          </w:tcPr>
          <w:p w:rsidR="00721D1F" w:rsidRPr="00927058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721D1F" w:rsidRPr="00971C4D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71C4D">
              <w:rPr>
                <w:rFonts w:ascii="Arial" w:hAnsi="Arial" w:cs="Arial"/>
                <w:b/>
                <w:sz w:val="18"/>
                <w:szCs w:val="18"/>
              </w:rPr>
              <w:t>No. CHASIS</w:t>
            </w:r>
          </w:p>
        </w:tc>
        <w:tc>
          <w:tcPr>
            <w:tcW w:w="3000" w:type="dxa"/>
          </w:tcPr>
          <w:p w:rsidR="00721D1F" w:rsidRDefault="00721D1F" w:rsidP="00721D1F">
            <w:pPr>
              <w:jc w:val="both"/>
              <w:rPr>
                <w:rFonts w:ascii="Arial" w:hAnsi="Arial" w:cs="Arial"/>
              </w:rPr>
            </w:pPr>
          </w:p>
        </w:tc>
      </w:tr>
      <w:tr w:rsidR="00721D1F" w:rsidTr="00971C4D">
        <w:trPr>
          <w:trHeight w:val="308"/>
        </w:trPr>
        <w:tc>
          <w:tcPr>
            <w:tcW w:w="1413" w:type="dxa"/>
            <w:shd w:val="clear" w:color="auto" w:fill="D9D9D9" w:themeFill="background1" w:themeFillShade="D9"/>
          </w:tcPr>
          <w:p w:rsidR="00721D1F" w:rsidRPr="00927058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7058">
              <w:rPr>
                <w:rFonts w:ascii="Arial" w:hAnsi="Arial" w:cs="Arial"/>
                <w:b/>
                <w:sz w:val="18"/>
                <w:szCs w:val="18"/>
              </w:rPr>
              <w:t>TIPO</w:t>
            </w:r>
          </w:p>
        </w:tc>
        <w:tc>
          <w:tcPr>
            <w:tcW w:w="3203" w:type="dxa"/>
          </w:tcPr>
          <w:p w:rsidR="00721D1F" w:rsidRPr="00927058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721D1F" w:rsidRPr="00971C4D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71C4D">
              <w:rPr>
                <w:rFonts w:ascii="Arial" w:hAnsi="Arial" w:cs="Arial"/>
                <w:b/>
                <w:sz w:val="18"/>
                <w:szCs w:val="18"/>
              </w:rPr>
              <w:t>NO. MOTOR</w:t>
            </w:r>
          </w:p>
        </w:tc>
        <w:tc>
          <w:tcPr>
            <w:tcW w:w="3000" w:type="dxa"/>
          </w:tcPr>
          <w:p w:rsidR="00721D1F" w:rsidRDefault="00721D1F" w:rsidP="00721D1F">
            <w:pPr>
              <w:jc w:val="both"/>
              <w:rPr>
                <w:rFonts w:ascii="Arial" w:hAnsi="Arial" w:cs="Arial"/>
              </w:rPr>
            </w:pPr>
          </w:p>
        </w:tc>
      </w:tr>
      <w:tr w:rsidR="00721D1F" w:rsidTr="00971C4D">
        <w:trPr>
          <w:trHeight w:val="285"/>
        </w:trPr>
        <w:tc>
          <w:tcPr>
            <w:tcW w:w="1413" w:type="dxa"/>
            <w:shd w:val="clear" w:color="auto" w:fill="D9D9D9" w:themeFill="background1" w:themeFillShade="D9"/>
          </w:tcPr>
          <w:p w:rsidR="00721D1F" w:rsidRPr="00927058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27058">
              <w:rPr>
                <w:rFonts w:ascii="Arial" w:hAnsi="Arial" w:cs="Arial"/>
                <w:b/>
                <w:sz w:val="18"/>
                <w:szCs w:val="18"/>
              </w:rPr>
              <w:t>MODELO</w:t>
            </w:r>
          </w:p>
        </w:tc>
        <w:tc>
          <w:tcPr>
            <w:tcW w:w="3203" w:type="dxa"/>
          </w:tcPr>
          <w:p w:rsidR="00721D1F" w:rsidRPr="00927058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16" w:type="dxa"/>
            <w:shd w:val="clear" w:color="auto" w:fill="D9D9D9" w:themeFill="background1" w:themeFillShade="D9"/>
          </w:tcPr>
          <w:p w:rsidR="00721D1F" w:rsidRPr="00971C4D" w:rsidRDefault="00721D1F" w:rsidP="00721D1F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971C4D">
              <w:rPr>
                <w:rFonts w:ascii="Arial" w:hAnsi="Arial" w:cs="Arial"/>
                <w:b/>
                <w:sz w:val="18"/>
                <w:szCs w:val="18"/>
              </w:rPr>
              <w:t>KILOMETRAJE</w:t>
            </w:r>
          </w:p>
        </w:tc>
        <w:tc>
          <w:tcPr>
            <w:tcW w:w="3000" w:type="dxa"/>
          </w:tcPr>
          <w:p w:rsidR="00721D1F" w:rsidRDefault="00721D1F" w:rsidP="00721D1F">
            <w:pPr>
              <w:jc w:val="both"/>
              <w:rPr>
                <w:rFonts w:ascii="Arial" w:hAnsi="Arial" w:cs="Arial"/>
              </w:rPr>
            </w:pPr>
          </w:p>
        </w:tc>
      </w:tr>
    </w:tbl>
    <w:p w:rsidR="00721D1F" w:rsidRDefault="00971C4D" w:rsidP="00721D1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Vehículo a</w:t>
      </w:r>
      <w:r w:rsidR="00721D1F">
        <w:rPr>
          <w:rFonts w:ascii="Arial" w:hAnsi="Arial" w:cs="Arial"/>
        </w:rPr>
        <w:t>signado para la operación del Municipio</w:t>
      </w:r>
      <w:r w:rsidR="00C871BB">
        <w:rPr>
          <w:rFonts w:ascii="Arial" w:hAnsi="Arial" w:cs="Arial"/>
        </w:rPr>
        <w:t xml:space="preserve"> de Fusagasugá </w:t>
      </w:r>
      <w:r w:rsidR="005A56B7">
        <w:rPr>
          <w:rFonts w:ascii="Arial" w:hAnsi="Arial" w:cs="Arial"/>
        </w:rPr>
        <w:t xml:space="preserve">que </w:t>
      </w:r>
      <w:r>
        <w:rPr>
          <w:rFonts w:ascii="Arial" w:hAnsi="Arial" w:cs="Arial"/>
        </w:rPr>
        <w:t xml:space="preserve">se recibe </w:t>
      </w:r>
      <w:r w:rsidR="00C871BB">
        <w:rPr>
          <w:rFonts w:ascii="Arial" w:hAnsi="Arial" w:cs="Arial"/>
        </w:rPr>
        <w:t>en las siguientes condiciones:</w:t>
      </w:r>
    </w:p>
    <w:tbl>
      <w:tblPr>
        <w:tblW w:w="9040" w:type="dxa"/>
        <w:tblInd w:w="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23"/>
        <w:gridCol w:w="2425"/>
        <w:gridCol w:w="2249"/>
        <w:gridCol w:w="2343"/>
      </w:tblGrid>
      <w:tr w:rsidR="00927058" w:rsidTr="00971C4D">
        <w:trPr>
          <w:trHeight w:val="480"/>
        </w:trPr>
        <w:tc>
          <w:tcPr>
            <w:tcW w:w="9040" w:type="dxa"/>
            <w:gridSpan w:val="4"/>
            <w:shd w:val="clear" w:color="auto" w:fill="BFBFBF" w:themeFill="background1" w:themeFillShade="BF"/>
          </w:tcPr>
          <w:p w:rsidR="00927058" w:rsidRPr="00B8406E" w:rsidRDefault="00927058" w:rsidP="00971C4D">
            <w:pPr>
              <w:spacing w:line="240" w:lineRule="auto"/>
              <w:jc w:val="center"/>
              <w:rPr>
                <w:rFonts w:ascii="Arial Black" w:hAnsi="Arial Black" w:cs="Arial"/>
                <w:b/>
              </w:rPr>
            </w:pPr>
            <w:r w:rsidRPr="00B8406E">
              <w:rPr>
                <w:rFonts w:ascii="Arial Black" w:hAnsi="Arial Black" w:cs="Arial"/>
                <w:b/>
              </w:rPr>
              <w:t>INVENTARIO DEL VEHICULO</w:t>
            </w:r>
          </w:p>
        </w:tc>
      </w:tr>
      <w:tr w:rsidR="00266E42" w:rsidTr="002C235E">
        <w:trPr>
          <w:trHeight w:val="480"/>
        </w:trPr>
        <w:tc>
          <w:tcPr>
            <w:tcW w:w="4448" w:type="dxa"/>
            <w:gridSpan w:val="2"/>
          </w:tcPr>
          <w:p w:rsidR="00266E42" w:rsidRPr="00B8406E" w:rsidRDefault="00266E42" w:rsidP="00266E42">
            <w:pPr>
              <w:jc w:val="center"/>
              <w:rPr>
                <w:rFonts w:ascii="Arial Black" w:hAnsi="Arial Black" w:cs="Arial"/>
                <w:b/>
              </w:rPr>
            </w:pPr>
            <w:r w:rsidRPr="00B8406E">
              <w:rPr>
                <w:rFonts w:ascii="Arial Black" w:hAnsi="Arial Black" w:cs="Arial"/>
                <w:b/>
              </w:rPr>
              <w:t>ITEM</w:t>
            </w:r>
          </w:p>
        </w:tc>
        <w:tc>
          <w:tcPr>
            <w:tcW w:w="2249" w:type="dxa"/>
          </w:tcPr>
          <w:p w:rsidR="00266E42" w:rsidRPr="00B8406E" w:rsidRDefault="00266E42" w:rsidP="00266E42">
            <w:pPr>
              <w:jc w:val="center"/>
              <w:rPr>
                <w:rFonts w:ascii="Arial Black" w:hAnsi="Arial Black" w:cs="Arial"/>
                <w:b/>
              </w:rPr>
            </w:pPr>
            <w:r w:rsidRPr="00B8406E">
              <w:rPr>
                <w:rFonts w:ascii="Arial Black" w:hAnsi="Arial Black" w:cs="Arial"/>
                <w:b/>
              </w:rPr>
              <w:t>Cantidad</w:t>
            </w:r>
          </w:p>
        </w:tc>
        <w:tc>
          <w:tcPr>
            <w:tcW w:w="2343" w:type="dxa"/>
          </w:tcPr>
          <w:p w:rsidR="00266E42" w:rsidRPr="00B8406E" w:rsidRDefault="00266E42" w:rsidP="00266E42">
            <w:pPr>
              <w:jc w:val="center"/>
              <w:rPr>
                <w:rFonts w:ascii="Arial Black" w:hAnsi="Arial Black" w:cs="Arial"/>
                <w:b/>
              </w:rPr>
            </w:pPr>
            <w:r w:rsidRPr="00B8406E">
              <w:rPr>
                <w:rFonts w:ascii="Arial Black" w:hAnsi="Arial Black" w:cs="Arial"/>
                <w:b/>
              </w:rPr>
              <w:t>ESTADO</w:t>
            </w:r>
          </w:p>
        </w:tc>
      </w:tr>
      <w:tr w:rsidR="005F4E46" w:rsidTr="002C235E">
        <w:trPr>
          <w:trHeight w:val="170"/>
        </w:trPr>
        <w:tc>
          <w:tcPr>
            <w:tcW w:w="2023" w:type="dxa"/>
            <w:vMerge w:val="restart"/>
          </w:tcPr>
          <w:p w:rsidR="005F4E46" w:rsidRDefault="005F4E46" w:rsidP="005F4E46">
            <w:pPr>
              <w:jc w:val="center"/>
              <w:rPr>
                <w:rFonts w:ascii="Arial" w:hAnsi="Arial" w:cs="Arial"/>
                <w:b/>
              </w:rPr>
            </w:pPr>
          </w:p>
          <w:p w:rsidR="005F4E46" w:rsidRDefault="005F4E46" w:rsidP="005F4E46">
            <w:pPr>
              <w:jc w:val="center"/>
              <w:rPr>
                <w:rFonts w:ascii="Arial" w:hAnsi="Arial" w:cs="Arial"/>
                <w:b/>
              </w:rPr>
            </w:pPr>
          </w:p>
          <w:p w:rsidR="005F4E46" w:rsidRDefault="005F4E46" w:rsidP="005F4E46">
            <w:pPr>
              <w:jc w:val="center"/>
              <w:rPr>
                <w:rFonts w:ascii="Arial" w:hAnsi="Arial" w:cs="Arial"/>
                <w:b/>
              </w:rPr>
            </w:pPr>
          </w:p>
          <w:p w:rsidR="005F4E46" w:rsidRDefault="005F4E46" w:rsidP="005F4E46">
            <w:pPr>
              <w:jc w:val="center"/>
              <w:rPr>
                <w:rFonts w:ascii="Arial" w:hAnsi="Arial" w:cs="Arial"/>
                <w:b/>
              </w:rPr>
            </w:pPr>
          </w:p>
          <w:p w:rsidR="005F4E46" w:rsidRPr="00B8406E" w:rsidRDefault="005F4E46" w:rsidP="005F4E46">
            <w:pPr>
              <w:jc w:val="center"/>
              <w:rPr>
                <w:rFonts w:ascii="Arial Black" w:hAnsi="Arial Black" w:cs="Arial"/>
                <w:b/>
              </w:rPr>
            </w:pPr>
            <w:r w:rsidRPr="00B8406E">
              <w:rPr>
                <w:rFonts w:ascii="Arial Black" w:hAnsi="Arial Black" w:cs="Arial"/>
                <w:b/>
              </w:rPr>
              <w:t>Documentación</w:t>
            </w:r>
          </w:p>
          <w:p w:rsidR="005F4E46" w:rsidRPr="00266E42" w:rsidRDefault="005F4E46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  <w:r w:rsidRPr="00266E42">
              <w:rPr>
                <w:rFonts w:ascii="Arial" w:hAnsi="Arial" w:cs="Arial"/>
                <w:sz w:val="20"/>
                <w:szCs w:val="20"/>
              </w:rPr>
              <w:t>Tarjeta de Propiedad</w:t>
            </w:r>
          </w:p>
        </w:tc>
        <w:tc>
          <w:tcPr>
            <w:tcW w:w="2249" w:type="dxa"/>
          </w:tcPr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E46" w:rsidTr="002C235E">
        <w:trPr>
          <w:trHeight w:val="170"/>
        </w:trPr>
        <w:tc>
          <w:tcPr>
            <w:tcW w:w="2023" w:type="dxa"/>
            <w:vMerge/>
          </w:tcPr>
          <w:p w:rsidR="005F4E46" w:rsidRDefault="005F4E46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  <w:r w:rsidRPr="00266E42">
              <w:rPr>
                <w:rFonts w:ascii="Arial" w:hAnsi="Arial" w:cs="Arial"/>
                <w:sz w:val="20"/>
                <w:szCs w:val="20"/>
              </w:rPr>
              <w:t>SOAT</w:t>
            </w:r>
          </w:p>
        </w:tc>
        <w:tc>
          <w:tcPr>
            <w:tcW w:w="2249" w:type="dxa"/>
          </w:tcPr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5F4E46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  <w:r w:rsidRPr="00266E42">
              <w:rPr>
                <w:rFonts w:ascii="Arial" w:hAnsi="Arial" w:cs="Arial"/>
                <w:sz w:val="20"/>
                <w:szCs w:val="20"/>
              </w:rPr>
              <w:t>Fecha de Vencimiento</w:t>
            </w:r>
          </w:p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E46" w:rsidTr="002C235E">
        <w:trPr>
          <w:trHeight w:val="170"/>
        </w:trPr>
        <w:tc>
          <w:tcPr>
            <w:tcW w:w="2023" w:type="dxa"/>
            <w:vMerge/>
          </w:tcPr>
          <w:p w:rsidR="005F4E46" w:rsidRDefault="005F4E46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Revisión Técnico mecánica</w:t>
            </w:r>
          </w:p>
        </w:tc>
        <w:tc>
          <w:tcPr>
            <w:tcW w:w="2249" w:type="dxa"/>
          </w:tcPr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5F4E46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  <w:r w:rsidRPr="00266E42">
              <w:rPr>
                <w:rFonts w:ascii="Arial" w:hAnsi="Arial" w:cs="Arial"/>
                <w:sz w:val="20"/>
                <w:szCs w:val="20"/>
              </w:rPr>
              <w:t>Fecha de Vencimiento</w:t>
            </w:r>
          </w:p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E46" w:rsidTr="002C235E">
        <w:trPr>
          <w:trHeight w:val="170"/>
        </w:trPr>
        <w:tc>
          <w:tcPr>
            <w:tcW w:w="2023" w:type="dxa"/>
            <w:vMerge/>
          </w:tcPr>
          <w:p w:rsidR="005F4E46" w:rsidRDefault="005F4E46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Póliza todo riesgo</w:t>
            </w:r>
          </w:p>
        </w:tc>
        <w:tc>
          <w:tcPr>
            <w:tcW w:w="2249" w:type="dxa"/>
          </w:tcPr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5F4E46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  <w:r w:rsidRPr="00266E42">
              <w:rPr>
                <w:rFonts w:ascii="Arial" w:hAnsi="Arial" w:cs="Arial"/>
                <w:sz w:val="20"/>
                <w:szCs w:val="20"/>
              </w:rPr>
              <w:t>Fecha de Vencimiento</w:t>
            </w:r>
          </w:p>
          <w:p w:rsidR="005F4E46" w:rsidRPr="00266E42" w:rsidRDefault="005F4E46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 w:val="restart"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881839" w:rsidRPr="00B8406E" w:rsidRDefault="00881839" w:rsidP="00266E42">
            <w:pPr>
              <w:jc w:val="center"/>
              <w:rPr>
                <w:rFonts w:ascii="Arial Black" w:hAnsi="Arial Black" w:cs="Arial"/>
                <w:b/>
              </w:rPr>
            </w:pPr>
            <w:r w:rsidRPr="00B8406E">
              <w:rPr>
                <w:rFonts w:ascii="Arial Black" w:hAnsi="Arial Black" w:cs="Arial"/>
                <w:b/>
              </w:rPr>
              <w:t>Exterior del Vehículo</w:t>
            </w:r>
          </w:p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Direccion</w:t>
            </w:r>
            <w:r w:rsidR="005A56B7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>es Delanteras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Direccion</w:t>
            </w:r>
            <w:r w:rsidR="005A56B7">
              <w:rPr>
                <w:rFonts w:ascii="Arial" w:hAnsi="Arial" w:cs="Arial"/>
                <w:sz w:val="20"/>
                <w:szCs w:val="20"/>
              </w:rPr>
              <w:t>al</w:t>
            </w:r>
            <w:r>
              <w:rPr>
                <w:rFonts w:ascii="Arial" w:hAnsi="Arial" w:cs="Arial"/>
                <w:sz w:val="20"/>
                <w:szCs w:val="20"/>
              </w:rPr>
              <w:t>es Traseras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Luces Altas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Luces Bajas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Luces Stop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Luces Reversa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Luces Parqueo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Plumilla delantera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Plumilla trasera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Pintura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Espejos </w:t>
            </w:r>
            <w:r w:rsidR="00971C4D">
              <w:rPr>
                <w:rFonts w:ascii="Arial" w:hAnsi="Arial" w:cs="Arial"/>
                <w:sz w:val="20"/>
                <w:szCs w:val="20"/>
              </w:rPr>
              <w:t>exteriores</w:t>
            </w:r>
            <w:r>
              <w:rPr>
                <w:rFonts w:ascii="Arial" w:hAnsi="Arial" w:cs="Arial"/>
                <w:sz w:val="20"/>
                <w:szCs w:val="20"/>
              </w:rPr>
              <w:t xml:space="preserve"> (lateral derecho-lateral izquierdo)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Copa Rines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Vidrio panorámico delantero (parabrisas)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6407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6407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Vidrio panorámico trasero (parabrisas)</w:t>
            </w:r>
          </w:p>
        </w:tc>
        <w:tc>
          <w:tcPr>
            <w:tcW w:w="2249" w:type="dxa"/>
          </w:tcPr>
          <w:p w:rsidR="00881839" w:rsidRPr="00266E42" w:rsidRDefault="00881839" w:rsidP="006407E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6407E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Vidrios laterales (ventanas)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Llantas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Manijas puertas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Placas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Tapa de gasolina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Chasis No.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Trasmisión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Caja de dirección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1839" w:rsidTr="002C235E">
        <w:trPr>
          <w:trHeight w:val="170"/>
        </w:trPr>
        <w:tc>
          <w:tcPr>
            <w:tcW w:w="2023" w:type="dxa"/>
            <w:vMerge/>
          </w:tcPr>
          <w:p w:rsidR="00881839" w:rsidRDefault="00881839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881839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Suspensión</w:t>
            </w:r>
          </w:p>
        </w:tc>
        <w:tc>
          <w:tcPr>
            <w:tcW w:w="2249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881839" w:rsidRPr="00266E42" w:rsidRDefault="00881839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 w:val="restart"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927058" w:rsidRPr="00B8406E" w:rsidRDefault="00927058" w:rsidP="00266E42">
            <w:pPr>
              <w:jc w:val="center"/>
              <w:rPr>
                <w:rFonts w:ascii="Arial Black" w:hAnsi="Arial Black" w:cs="Arial"/>
                <w:b/>
              </w:rPr>
            </w:pPr>
            <w:r w:rsidRPr="00B8406E">
              <w:rPr>
                <w:rFonts w:ascii="Arial Black" w:hAnsi="Arial Black" w:cs="Arial"/>
                <w:b/>
              </w:rPr>
              <w:t>Interior del vehículo</w:t>
            </w: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Retrovisor interno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Cojinería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señales de carretera en forma de triangulo en material refractivo y provista de soporte para ser colocadas en forma vertical o lámparas de señal de luz amarilla intermitentes o de destello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Botiquín 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Llanta de repuesto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Caja de cambios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Embregue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Tacómetro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Asientos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Sistema de arrastre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Pisos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Amortiguadores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Batería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 w:val="restart"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  <w:p w:rsidR="00927058" w:rsidRPr="00B8406E" w:rsidRDefault="00927058" w:rsidP="00266E42">
            <w:pPr>
              <w:jc w:val="center"/>
              <w:rPr>
                <w:rFonts w:ascii="Arial Black" w:hAnsi="Arial Black" w:cs="Arial"/>
                <w:b/>
              </w:rPr>
            </w:pPr>
            <w:r w:rsidRPr="00B8406E">
              <w:rPr>
                <w:rFonts w:ascii="Arial Black" w:hAnsi="Arial Black" w:cs="Arial"/>
                <w:b/>
              </w:rPr>
              <w:t>Motor</w:t>
            </w: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Motor de arranque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Tapa de motor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Pito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Freno de pie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Manijas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Freno de Mano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170"/>
        </w:trPr>
        <w:tc>
          <w:tcPr>
            <w:tcW w:w="2023" w:type="dxa"/>
            <w:vMerge/>
          </w:tcPr>
          <w:p w:rsidR="00927058" w:rsidRDefault="00927058" w:rsidP="00266E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Varilla de aceite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2C235E">
        <w:trPr>
          <w:trHeight w:val="480"/>
        </w:trPr>
        <w:tc>
          <w:tcPr>
            <w:tcW w:w="2023" w:type="dxa"/>
          </w:tcPr>
          <w:p w:rsidR="00927058" w:rsidRPr="00B8406E" w:rsidRDefault="00927058" w:rsidP="00266E42">
            <w:pPr>
              <w:jc w:val="center"/>
              <w:rPr>
                <w:rFonts w:ascii="Arial Black" w:hAnsi="Arial Black" w:cs="Arial"/>
                <w:b/>
              </w:rPr>
            </w:pPr>
            <w:r w:rsidRPr="00B8406E">
              <w:rPr>
                <w:rFonts w:ascii="Arial Black" w:hAnsi="Arial Black" w:cs="Arial"/>
                <w:b/>
              </w:rPr>
              <w:t>Situación transito actual</w:t>
            </w:r>
          </w:p>
        </w:tc>
        <w:tc>
          <w:tcPr>
            <w:tcW w:w="2425" w:type="dxa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Comparendos (especifique cuanto comparendo tiene registrada la placa del vehículo a la fecha estado actual)</w:t>
            </w:r>
          </w:p>
        </w:tc>
        <w:tc>
          <w:tcPr>
            <w:tcW w:w="2249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3" w:type="dxa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526BE7">
        <w:trPr>
          <w:trHeight w:val="243"/>
        </w:trPr>
        <w:tc>
          <w:tcPr>
            <w:tcW w:w="9040" w:type="dxa"/>
            <w:gridSpan w:val="4"/>
          </w:tcPr>
          <w:p w:rsidR="00927058" w:rsidRPr="00266E42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  <w:r w:rsidRPr="00B8406E">
              <w:rPr>
                <w:rFonts w:ascii="Arial Black" w:hAnsi="Arial Black" w:cs="Arial"/>
                <w:b/>
                <w:sz w:val="20"/>
                <w:szCs w:val="20"/>
              </w:rPr>
              <w:t>OBSERVACIONES</w:t>
            </w:r>
            <w:r>
              <w:rPr>
                <w:rFonts w:ascii="Arial" w:hAnsi="Arial" w:cs="Arial"/>
                <w:sz w:val="20"/>
                <w:szCs w:val="20"/>
              </w:rPr>
              <w:t xml:space="preserve"> (describa anomalías y defectos ejemplo rayones, abolladuras)</w:t>
            </w:r>
          </w:p>
        </w:tc>
      </w:tr>
      <w:tr w:rsidR="00927058" w:rsidTr="00927058">
        <w:trPr>
          <w:trHeight w:val="2814"/>
        </w:trPr>
        <w:tc>
          <w:tcPr>
            <w:tcW w:w="9040" w:type="dxa"/>
            <w:gridSpan w:val="4"/>
          </w:tcPr>
          <w:p w:rsidR="00927058" w:rsidRDefault="00927058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1C4D" w:rsidRDefault="00971C4D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1C4D" w:rsidRDefault="00971C4D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1C4D" w:rsidRDefault="00971C4D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1C4D" w:rsidRDefault="00971C4D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1C4D" w:rsidRDefault="00971C4D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2C235E" w:rsidRDefault="002C235E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1C4D" w:rsidRDefault="00971C4D" w:rsidP="00266E42">
            <w:pPr>
              <w:rPr>
                <w:rFonts w:ascii="Arial" w:hAnsi="Arial" w:cs="Arial"/>
                <w:sz w:val="20"/>
                <w:szCs w:val="20"/>
              </w:rPr>
            </w:pPr>
          </w:p>
          <w:p w:rsidR="00971C4D" w:rsidRPr="00266E42" w:rsidRDefault="00971C4D" w:rsidP="00266E4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27058" w:rsidTr="00971C4D">
        <w:trPr>
          <w:trHeight w:val="141"/>
        </w:trPr>
        <w:tc>
          <w:tcPr>
            <w:tcW w:w="9040" w:type="dxa"/>
            <w:gridSpan w:val="4"/>
            <w:shd w:val="clear" w:color="auto" w:fill="BFBFBF" w:themeFill="background1" w:themeFillShade="BF"/>
          </w:tcPr>
          <w:p w:rsidR="00927058" w:rsidRPr="00B8406E" w:rsidRDefault="00927058" w:rsidP="00266E42">
            <w:pPr>
              <w:rPr>
                <w:rFonts w:ascii="Arial Black" w:hAnsi="Arial Black" w:cs="Arial"/>
                <w:b/>
                <w:sz w:val="20"/>
                <w:szCs w:val="20"/>
              </w:rPr>
            </w:pPr>
            <w:r w:rsidRPr="00B8406E">
              <w:rPr>
                <w:rFonts w:ascii="Arial Black" w:hAnsi="Arial Black" w:cs="Arial"/>
                <w:b/>
                <w:sz w:val="20"/>
                <w:szCs w:val="20"/>
              </w:rPr>
              <w:lastRenderedPageBreak/>
              <w:t>FOTOGRAFIAS</w:t>
            </w:r>
          </w:p>
        </w:tc>
      </w:tr>
      <w:tr w:rsidR="00927058" w:rsidTr="00927058">
        <w:trPr>
          <w:trHeight w:val="7496"/>
        </w:trPr>
        <w:tc>
          <w:tcPr>
            <w:tcW w:w="9040" w:type="dxa"/>
            <w:gridSpan w:val="4"/>
          </w:tcPr>
          <w:p w:rsidR="00927058" w:rsidRDefault="00927058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881839" w:rsidRDefault="00881839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06E" w:rsidRDefault="00B8406E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06E" w:rsidRDefault="00B8406E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06E" w:rsidRDefault="00B8406E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06E" w:rsidRDefault="00B8406E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06E" w:rsidRDefault="00B8406E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06E" w:rsidRDefault="00B8406E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06E" w:rsidRDefault="00B8406E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06E" w:rsidRDefault="00B8406E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06E" w:rsidRDefault="00B8406E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06E" w:rsidRDefault="00B8406E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8406E" w:rsidRPr="00927058" w:rsidRDefault="00B8406E" w:rsidP="00266E4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C871BB" w:rsidRPr="005A56B7" w:rsidRDefault="005A56B7" w:rsidP="00927058">
      <w:pPr>
        <w:jc w:val="both"/>
        <w:rPr>
          <w:rFonts w:ascii="Arial" w:hAnsi="Arial" w:cs="Arial"/>
          <w:b/>
        </w:rPr>
      </w:pPr>
      <w:r w:rsidRPr="005A56B7">
        <w:rPr>
          <w:rFonts w:ascii="Arial" w:hAnsi="Arial" w:cs="Arial"/>
          <w:b/>
        </w:rPr>
        <w:lastRenderedPageBreak/>
        <w:t>RECOMENDACIONES GENERALES</w:t>
      </w:r>
      <w:r>
        <w:rPr>
          <w:rFonts w:ascii="Arial" w:hAnsi="Arial" w:cs="Arial"/>
          <w:b/>
        </w:rPr>
        <w:t>:</w:t>
      </w:r>
    </w:p>
    <w:p w:rsidR="00B8406E" w:rsidRDefault="00B8406E" w:rsidP="00927058">
      <w:pPr>
        <w:jc w:val="both"/>
        <w:rPr>
          <w:rFonts w:ascii="Arial" w:hAnsi="Arial" w:cs="Arial"/>
        </w:rPr>
      </w:pPr>
      <w:r w:rsidRPr="00B8406E">
        <w:rPr>
          <w:rFonts w:ascii="Arial" w:hAnsi="Arial" w:cs="Arial"/>
          <w:noProof/>
          <w:lang w:val="es-419" w:eastAsia="es-419"/>
        </w:rPr>
        <w:lastRenderedPageBreak/>
        <w:drawing>
          <wp:inline distT="0" distB="0" distL="0" distR="0" wp14:anchorId="0548F401" wp14:editId="011BF9C0">
            <wp:extent cx="6039853" cy="3387370"/>
            <wp:effectExtent l="0" t="0" r="0" b="381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50859" cy="3393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06E" w:rsidRDefault="00B8406E" w:rsidP="00927058">
      <w:pPr>
        <w:jc w:val="both"/>
        <w:rPr>
          <w:rFonts w:ascii="Arial" w:hAnsi="Arial" w:cs="Arial"/>
          <w:b/>
        </w:rPr>
      </w:pPr>
      <w:r w:rsidRPr="00B8406E">
        <w:rPr>
          <w:rFonts w:ascii="Arial" w:hAnsi="Arial" w:cs="Arial"/>
          <w:b/>
        </w:rPr>
        <w:t>NOTA: Anexar al documento registro fotográfico detallo, como evidencia del estado de vehículo.</w:t>
      </w:r>
    </w:p>
    <w:p w:rsidR="00B8406E" w:rsidRPr="00B8406E" w:rsidRDefault="00B8406E" w:rsidP="00927058">
      <w:pPr>
        <w:jc w:val="both"/>
        <w:rPr>
          <w:rFonts w:ascii="Arial" w:hAnsi="Arial" w:cs="Arial"/>
        </w:rPr>
      </w:pPr>
    </w:p>
    <w:p w:rsidR="00B8406E" w:rsidRPr="00B8406E" w:rsidRDefault="00B8406E" w:rsidP="00927058">
      <w:pPr>
        <w:jc w:val="both"/>
        <w:rPr>
          <w:rFonts w:ascii="Arial" w:hAnsi="Arial" w:cs="Arial"/>
        </w:rPr>
      </w:pPr>
      <w:r w:rsidRPr="00B8406E">
        <w:rPr>
          <w:rFonts w:ascii="Arial" w:hAnsi="Arial" w:cs="Arial"/>
        </w:rPr>
        <w:t>Para constancia se firma el día____________________del mes_________________del año____________________</w:t>
      </w:r>
    </w:p>
    <w:p w:rsidR="00B8406E" w:rsidRDefault="00B8406E" w:rsidP="00927058">
      <w:pPr>
        <w:jc w:val="both"/>
        <w:rPr>
          <w:rFonts w:ascii="Arial" w:hAnsi="Arial" w:cs="Arial"/>
          <w:b/>
        </w:rPr>
      </w:pPr>
    </w:p>
    <w:p w:rsidR="00B8406E" w:rsidRDefault="00B8406E" w:rsidP="00927058">
      <w:pPr>
        <w:jc w:val="both"/>
        <w:rPr>
          <w:rFonts w:ascii="Arial" w:hAnsi="Arial" w:cs="Arial"/>
          <w:b/>
        </w:rPr>
      </w:pPr>
    </w:p>
    <w:p w:rsidR="00B8406E" w:rsidRDefault="00B8406E" w:rsidP="009270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ENTREG</w:t>
      </w:r>
      <w:r w:rsidR="005A56B7">
        <w:rPr>
          <w:rFonts w:ascii="Arial" w:hAnsi="Arial" w:cs="Arial"/>
          <w:b/>
        </w:rPr>
        <w:t xml:space="preserve">A </w:t>
      </w:r>
      <w:r>
        <w:rPr>
          <w:rFonts w:ascii="Arial" w:hAnsi="Arial" w:cs="Arial"/>
          <w:b/>
        </w:rPr>
        <w:t>CONFORME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RECIBE CONFORME</w:t>
      </w:r>
    </w:p>
    <w:p w:rsidR="00B8406E" w:rsidRDefault="00B8406E" w:rsidP="00927058">
      <w:pPr>
        <w:jc w:val="both"/>
        <w:rPr>
          <w:rFonts w:ascii="Arial" w:hAnsi="Arial" w:cs="Arial"/>
          <w:b/>
        </w:rPr>
      </w:pPr>
    </w:p>
    <w:p w:rsidR="00B8406E" w:rsidRDefault="00B8406E" w:rsidP="00927058">
      <w:pPr>
        <w:jc w:val="both"/>
        <w:rPr>
          <w:rFonts w:ascii="Arial" w:hAnsi="Arial" w:cs="Arial"/>
          <w:b/>
        </w:rPr>
      </w:pPr>
    </w:p>
    <w:p w:rsidR="00B8406E" w:rsidRDefault="00B8406E" w:rsidP="00927058">
      <w:pPr>
        <w:jc w:val="both"/>
        <w:rPr>
          <w:rFonts w:ascii="Arial" w:hAnsi="Arial" w:cs="Arial"/>
          <w:b/>
        </w:rPr>
      </w:pPr>
    </w:p>
    <w:p w:rsidR="00B8406E" w:rsidRDefault="00B8406E" w:rsidP="009270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____________________________  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_________________________</w:t>
      </w:r>
    </w:p>
    <w:p w:rsidR="00B8406E" w:rsidRDefault="00B8406E" w:rsidP="00B8406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Nombre completo: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Nombre Completo</w:t>
      </w:r>
    </w:p>
    <w:p w:rsidR="00B8406E" w:rsidRDefault="00B8406E" w:rsidP="00B8406E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Cc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Cc</w:t>
      </w:r>
    </w:p>
    <w:p w:rsidR="00B8406E" w:rsidRPr="00B8406E" w:rsidRDefault="00B8406E" w:rsidP="0092705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Cargo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Cargo</w:t>
      </w:r>
    </w:p>
    <w:sectPr w:rsidR="00B8406E" w:rsidRPr="00B8406E" w:rsidSect="00971C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1FA" w:rsidRDefault="00AB21FA" w:rsidP="00971C4D">
      <w:pPr>
        <w:spacing w:after="0" w:line="240" w:lineRule="auto"/>
      </w:pPr>
      <w:r>
        <w:separator/>
      </w:r>
    </w:p>
  </w:endnote>
  <w:endnote w:type="continuationSeparator" w:id="0">
    <w:p w:rsidR="00AB21FA" w:rsidRDefault="00AB21FA" w:rsidP="00971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MT">
    <w:altName w:val="Arial"/>
    <w:charset w:val="01"/>
    <w:family w:val="swiss"/>
    <w:pitch w:val="variable"/>
  </w:font>
  <w:font w:name="ff1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74" w:rsidRDefault="00FD0A7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1C4D" w:rsidRDefault="00971C4D" w:rsidP="00971C4D">
    <w:pPr>
      <w:pStyle w:val="Piedepgina"/>
      <w:jc w:val="right"/>
      <w:rPr>
        <w:rFonts w:ascii="Arial Narrow" w:hAnsi="Arial Narrow"/>
        <w:sz w:val="14"/>
      </w:rPr>
    </w:pPr>
    <w:r>
      <w:rPr>
        <w:noProof/>
        <w:lang w:val="es-419" w:eastAsia="es-419"/>
      </w:rPr>
      <w:drawing>
        <wp:anchor distT="0" distB="0" distL="114300" distR="114300" simplePos="0" relativeHeight="251659264" behindDoc="1" locked="0" layoutInCell="1" allowOverlap="1" wp14:anchorId="7160D16C" wp14:editId="2A4F01C4">
          <wp:simplePos x="0" y="0"/>
          <wp:positionH relativeFrom="margin">
            <wp:posOffset>0</wp:posOffset>
          </wp:positionH>
          <wp:positionV relativeFrom="paragraph">
            <wp:posOffset>-23495</wp:posOffset>
          </wp:positionV>
          <wp:extent cx="1440815" cy="725805"/>
          <wp:effectExtent l="0" t="0" r="0" b="0"/>
          <wp:wrapNone/>
          <wp:docPr id="32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40815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sz w:val="14"/>
      </w:rPr>
      <w:t>Dirección: Calle. 6 N° 6 - 24, Alcaldía Fusagasugá - Cundinamarca</w:t>
    </w:r>
  </w:p>
  <w:p w:rsidR="00971C4D" w:rsidRDefault="00AB21FA" w:rsidP="00971C4D">
    <w:pPr>
      <w:pStyle w:val="Piedepgina"/>
      <w:tabs>
        <w:tab w:val="left" w:pos="733"/>
        <w:tab w:val="right" w:pos="8931"/>
      </w:tabs>
      <w:ind w:left="708"/>
      <w:jc w:val="right"/>
      <w:rPr>
        <w:rStyle w:val="Hipervnculo"/>
        <w:rFonts w:ascii="Arial Narrow" w:hAnsi="Arial Narrow"/>
        <w:b/>
        <w:i/>
        <w:sz w:val="14"/>
      </w:rPr>
    </w:pPr>
    <w:hyperlink r:id="rId2" w:tgtFrame="_blank" w:history="1">
      <w:r w:rsidR="00971C4D">
        <w:rPr>
          <w:rStyle w:val="Hipervnculo"/>
          <w:rFonts w:ascii="Arial Narrow" w:hAnsi="Arial Narrow"/>
          <w:b/>
          <w:i/>
          <w:sz w:val="14"/>
        </w:rPr>
        <w:t>www.fusagasuga-cundinamarca.gov.co</w:t>
      </w:r>
    </w:hyperlink>
  </w:p>
  <w:p w:rsidR="00971C4D" w:rsidRDefault="00AB21FA" w:rsidP="00971C4D">
    <w:pPr>
      <w:pStyle w:val="Piedepgina"/>
      <w:tabs>
        <w:tab w:val="left" w:pos="733"/>
        <w:tab w:val="right" w:pos="8931"/>
      </w:tabs>
      <w:jc w:val="right"/>
      <w:rPr>
        <w:rFonts w:ascii="Arial Narrow" w:hAnsi="Arial Narrow"/>
        <w:b/>
        <w:i/>
        <w:sz w:val="14"/>
      </w:rPr>
    </w:pPr>
    <w:hyperlink r:id="rId3" w:history="1">
      <w:r w:rsidR="00971C4D">
        <w:rPr>
          <w:rStyle w:val="Hipervnculo"/>
          <w:rFonts w:ascii="Arial Narrow" w:hAnsi="Arial Narrow"/>
          <w:b/>
          <w:i/>
          <w:sz w:val="14"/>
        </w:rPr>
        <w:t>atencionalciudadano@fusagasuga-cundinamarca.gov.co</w:t>
      </w:r>
    </w:hyperlink>
  </w:p>
  <w:p w:rsidR="00971C4D" w:rsidRDefault="00971C4D" w:rsidP="00971C4D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Teléfonos: 886 81 81 – Fax: 886 81 86</w:t>
    </w:r>
  </w:p>
  <w:p w:rsidR="00971C4D" w:rsidRDefault="00971C4D" w:rsidP="00971C4D">
    <w:pPr>
      <w:pStyle w:val="Piedepgina"/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 xml:space="preserve">Línea gratuita: 01 8000 12 7070 </w:t>
    </w:r>
  </w:p>
  <w:p w:rsidR="00971C4D" w:rsidRDefault="00971C4D" w:rsidP="00971C4D">
    <w:pPr>
      <w:jc w:val="right"/>
      <w:rPr>
        <w:rFonts w:ascii="Arial Narrow" w:hAnsi="Arial Narrow"/>
        <w:sz w:val="14"/>
      </w:rPr>
    </w:pPr>
    <w:r>
      <w:rPr>
        <w:rFonts w:ascii="Arial Narrow" w:hAnsi="Arial Narrow"/>
        <w:sz w:val="14"/>
      </w:rPr>
      <w:t>Código Postal: 252211</w:t>
    </w:r>
  </w:p>
  <w:p w:rsidR="00971C4D" w:rsidRDefault="00971C4D" w:rsidP="00971C4D">
    <w:pPr>
      <w:jc w:val="right"/>
      <w:rPr>
        <w:sz w:val="14"/>
      </w:rPr>
    </w:pPr>
    <w:r>
      <w:rPr>
        <w:rFonts w:ascii="Arial Narrow" w:hAnsi="Arial Narrow"/>
        <w:b/>
        <w:sz w:val="14"/>
      </w:rPr>
      <w:t xml:space="preserve">Página </w:t>
    </w:r>
    <w:r>
      <w:rPr>
        <w:rFonts w:ascii="Times New Roman" w:hAnsi="Times New Roman"/>
        <w:sz w:val="24"/>
      </w:rPr>
      <w:fldChar w:fldCharType="begin"/>
    </w:r>
    <w:r>
      <w:rPr>
        <w:rFonts w:ascii="Arial Narrow" w:hAnsi="Arial Narrow"/>
        <w:b/>
        <w:sz w:val="14"/>
      </w:rPr>
      <w:instrText>PAGE \* Arabic</w:instrText>
    </w:r>
    <w:r>
      <w:rPr>
        <w:rFonts w:ascii="Arial Narrow" w:hAnsi="Arial Narrow"/>
        <w:b/>
        <w:sz w:val="14"/>
      </w:rPr>
      <w:fldChar w:fldCharType="separate"/>
    </w:r>
    <w:r w:rsidR="00FD0A74">
      <w:rPr>
        <w:rFonts w:ascii="Arial Narrow" w:hAnsi="Arial Narrow"/>
        <w:b/>
        <w:noProof/>
        <w:sz w:val="14"/>
      </w:rPr>
      <w:t>1</w:t>
    </w:r>
    <w:r>
      <w:rPr>
        <w:rFonts w:ascii="Arial Narrow" w:hAnsi="Arial Narrow"/>
        <w:b/>
        <w:sz w:val="14"/>
      </w:rPr>
      <w:fldChar w:fldCharType="end"/>
    </w:r>
    <w:r>
      <w:rPr>
        <w:rFonts w:ascii="Arial Narrow" w:hAnsi="Arial Narrow"/>
        <w:b/>
        <w:sz w:val="14"/>
      </w:rPr>
      <w:t xml:space="preserve"> de </w:t>
    </w:r>
    <w:r>
      <w:rPr>
        <w:rFonts w:ascii="Times New Roman" w:hAnsi="Times New Roman"/>
        <w:sz w:val="24"/>
      </w:rPr>
      <w:fldChar w:fldCharType="begin"/>
    </w:r>
    <w:r>
      <w:rPr>
        <w:rFonts w:ascii="Arial Narrow" w:hAnsi="Arial Narrow"/>
        <w:b/>
        <w:sz w:val="14"/>
      </w:rPr>
      <w:instrText>NUMPAGES \* Arabic</w:instrText>
    </w:r>
    <w:r>
      <w:rPr>
        <w:rFonts w:ascii="Arial Narrow" w:hAnsi="Arial Narrow"/>
        <w:b/>
        <w:sz w:val="14"/>
      </w:rPr>
      <w:fldChar w:fldCharType="separate"/>
    </w:r>
    <w:r w:rsidR="00FD0A74">
      <w:rPr>
        <w:rFonts w:ascii="Arial Narrow" w:hAnsi="Arial Narrow"/>
        <w:b/>
        <w:noProof/>
        <w:sz w:val="14"/>
      </w:rPr>
      <w:t>6</w:t>
    </w:r>
    <w:r>
      <w:rPr>
        <w:rFonts w:ascii="Arial Narrow" w:hAnsi="Arial Narrow"/>
        <w:b/>
        <w:sz w:val="14"/>
      </w:rPr>
      <w:fldChar w:fldCharType="end"/>
    </w:r>
  </w:p>
  <w:p w:rsidR="00971C4D" w:rsidRDefault="00971C4D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74" w:rsidRDefault="00FD0A7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1FA" w:rsidRDefault="00AB21FA" w:rsidP="00971C4D">
      <w:pPr>
        <w:spacing w:after="0" w:line="240" w:lineRule="auto"/>
      </w:pPr>
      <w:r>
        <w:separator/>
      </w:r>
    </w:p>
  </w:footnote>
  <w:footnote w:type="continuationSeparator" w:id="0">
    <w:p w:rsidR="00AB21FA" w:rsidRDefault="00AB21FA" w:rsidP="00971C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74" w:rsidRDefault="00FD0A7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Normal"/>
      <w:tblW w:w="10065" w:type="dxa"/>
      <w:tblInd w:w="-572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1E0" w:firstRow="1" w:lastRow="1" w:firstColumn="1" w:lastColumn="1" w:noHBand="0" w:noVBand="0"/>
    </w:tblPr>
    <w:tblGrid>
      <w:gridCol w:w="1843"/>
      <w:gridCol w:w="2021"/>
      <w:gridCol w:w="3366"/>
      <w:gridCol w:w="2835"/>
    </w:tblGrid>
    <w:tr w:rsidR="00971C4D" w:rsidTr="00FD0A74">
      <w:trPr>
        <w:trHeight w:val="654"/>
      </w:trPr>
      <w:tc>
        <w:tcPr>
          <w:tcW w:w="1843" w:type="dxa"/>
          <w:vMerge w:val="restart"/>
        </w:tcPr>
        <w:p w:rsidR="00971C4D" w:rsidRDefault="00971C4D" w:rsidP="00971C4D">
          <w:pPr>
            <w:pStyle w:val="TableParagraph"/>
            <w:rPr>
              <w:rFonts w:ascii="Times New Roman"/>
            </w:rPr>
          </w:pPr>
          <w:r>
            <w:rPr>
              <w:rFonts w:ascii="Times New Roman"/>
              <w:noProof/>
              <w:lang w:val="es-419" w:eastAsia="es-419"/>
            </w:rPr>
            <w:drawing>
              <wp:inline distT="0" distB="0" distL="0" distR="0" wp14:anchorId="5031A6E5" wp14:editId="1BDC761D">
                <wp:extent cx="1080654" cy="1175211"/>
                <wp:effectExtent l="0" t="0" r="5715" b="6350"/>
                <wp:docPr id="242" name="Imagen 2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42" name="ESCUDO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6088" cy="118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gridSpan w:val="2"/>
        </w:tcPr>
        <w:p w:rsidR="00971C4D" w:rsidRDefault="00971C4D" w:rsidP="00971C4D">
          <w:pPr>
            <w:pStyle w:val="TableParagraph"/>
            <w:spacing w:before="84" w:line="237" w:lineRule="auto"/>
            <w:ind w:left="1471" w:right="956" w:hanging="562"/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pacing w:val="-1"/>
              <w:sz w:val="24"/>
            </w:rPr>
            <w:t xml:space="preserve">     </w:t>
          </w:r>
          <w:r w:rsidR="00A077FA">
            <w:rPr>
              <w:rFonts w:ascii="Arial" w:hAnsi="Arial"/>
              <w:b/>
              <w:spacing w:val="-1"/>
              <w:sz w:val="24"/>
            </w:rPr>
            <w:t>FORMATO ACTA DE ENTREGA Y/O RECEPCION DE VEHICULOS DEL MUNICIPIO</w:t>
          </w:r>
        </w:p>
      </w:tc>
      <w:tc>
        <w:tcPr>
          <w:tcW w:w="2835" w:type="dxa"/>
        </w:tcPr>
        <w:p w:rsidR="00971C4D" w:rsidRDefault="00971C4D" w:rsidP="00971C4D">
          <w:pPr>
            <w:pStyle w:val="TableParagraph"/>
            <w:spacing w:before="94"/>
            <w:rPr>
              <w:rFonts w:ascii="Arial" w:hAnsi="Arial"/>
              <w:b/>
              <w:sz w:val="24"/>
            </w:rPr>
          </w:pPr>
          <w:r w:rsidRPr="00176BB6">
            <w:rPr>
              <w:rFonts w:ascii="Arial" w:hAnsi="Arial"/>
              <w:b/>
              <w:sz w:val="24"/>
            </w:rPr>
            <w:t>Código:</w:t>
          </w:r>
          <w:r w:rsidRPr="00176BB6">
            <w:rPr>
              <w:rFonts w:ascii="Arial" w:hAnsi="Arial"/>
              <w:b/>
              <w:spacing w:val="-6"/>
              <w:sz w:val="24"/>
            </w:rPr>
            <w:t xml:space="preserve"> </w:t>
          </w:r>
          <w:bookmarkStart w:id="0" w:name="_GoBack"/>
          <w:r w:rsidR="00A077FA">
            <w:rPr>
              <w:rFonts w:ascii="Arial" w:hAnsi="Arial"/>
              <w:b/>
              <w:spacing w:val="-6"/>
              <w:sz w:val="24"/>
            </w:rPr>
            <w:t>FO</w:t>
          </w:r>
          <w:r w:rsidR="00FD0A74">
            <w:rPr>
              <w:rFonts w:ascii="Arial" w:hAnsi="Arial"/>
              <w:b/>
              <w:spacing w:val="-6"/>
              <w:sz w:val="24"/>
            </w:rPr>
            <w:t>-GRF-029</w:t>
          </w:r>
          <w:bookmarkEnd w:id="0"/>
        </w:p>
      </w:tc>
    </w:tr>
    <w:tr w:rsidR="00971C4D" w:rsidTr="00FD0A74">
      <w:trPr>
        <w:trHeight w:val="302"/>
      </w:trPr>
      <w:tc>
        <w:tcPr>
          <w:tcW w:w="1843" w:type="dxa"/>
          <w:vMerge/>
          <w:tcBorders>
            <w:top w:val="nil"/>
          </w:tcBorders>
        </w:tcPr>
        <w:p w:rsidR="00971C4D" w:rsidRDefault="00971C4D" w:rsidP="00971C4D">
          <w:pPr>
            <w:rPr>
              <w:sz w:val="2"/>
              <w:szCs w:val="2"/>
            </w:rPr>
          </w:pPr>
        </w:p>
      </w:tc>
      <w:tc>
        <w:tcPr>
          <w:tcW w:w="5387" w:type="dxa"/>
          <w:gridSpan w:val="2"/>
          <w:vMerge w:val="restart"/>
        </w:tcPr>
        <w:p w:rsidR="00971C4D" w:rsidRDefault="00971C4D" w:rsidP="00971C4D">
          <w:pPr>
            <w:pStyle w:val="TableParagraph"/>
            <w:spacing w:before="4"/>
            <w:rPr>
              <w:rFonts w:ascii="Times New Roman"/>
              <w:sz w:val="31"/>
            </w:rPr>
          </w:pPr>
        </w:p>
        <w:p w:rsidR="00971C4D" w:rsidRDefault="00971C4D" w:rsidP="00971C4D">
          <w:pPr>
            <w:pStyle w:val="TableParagraph"/>
            <w:ind w:left="1519" w:right="480" w:hanging="994"/>
            <w:rPr>
              <w:rFonts w:ascii="Arial"/>
              <w:b/>
              <w:sz w:val="24"/>
            </w:rPr>
          </w:pPr>
          <w:r>
            <w:rPr>
              <w:rFonts w:ascii="Arial"/>
              <w:b/>
              <w:spacing w:val="-1"/>
              <w:sz w:val="24"/>
            </w:rPr>
            <w:t>GESTI</w:t>
          </w:r>
          <w:r>
            <w:rPr>
              <w:rFonts w:ascii="Arial"/>
              <w:b/>
              <w:spacing w:val="-1"/>
              <w:sz w:val="24"/>
            </w:rPr>
            <w:t>Ó</w:t>
          </w:r>
          <w:r>
            <w:rPr>
              <w:rFonts w:ascii="Arial"/>
              <w:b/>
              <w:spacing w:val="-1"/>
              <w:sz w:val="24"/>
            </w:rPr>
            <w:t>N DE RECURSOS FISICOS</w:t>
          </w:r>
        </w:p>
      </w:tc>
      <w:tc>
        <w:tcPr>
          <w:tcW w:w="2835" w:type="dxa"/>
        </w:tcPr>
        <w:p w:rsidR="00971C4D" w:rsidRDefault="00971C4D" w:rsidP="00971C4D">
          <w:pPr>
            <w:pStyle w:val="TableParagraph"/>
            <w:spacing w:line="272" w:lineRule="exact"/>
            <w:rPr>
              <w:rFonts w:ascii="Arial" w:hAnsi="Arial"/>
              <w:b/>
              <w:sz w:val="24"/>
            </w:rPr>
          </w:pPr>
          <w:r w:rsidRPr="00176BB6">
            <w:rPr>
              <w:rFonts w:ascii="Arial" w:hAnsi="Arial"/>
              <w:b/>
              <w:sz w:val="24"/>
            </w:rPr>
            <w:t>Versión:</w:t>
          </w:r>
          <w:r w:rsidRPr="00176BB6">
            <w:rPr>
              <w:rFonts w:ascii="Arial" w:hAnsi="Arial"/>
              <w:b/>
              <w:spacing w:val="-3"/>
              <w:sz w:val="24"/>
            </w:rPr>
            <w:t xml:space="preserve"> 1</w:t>
          </w:r>
        </w:p>
      </w:tc>
    </w:tr>
    <w:tr w:rsidR="00971C4D" w:rsidTr="00FD0A74">
      <w:trPr>
        <w:trHeight w:val="579"/>
      </w:trPr>
      <w:tc>
        <w:tcPr>
          <w:tcW w:w="1843" w:type="dxa"/>
          <w:vMerge/>
          <w:tcBorders>
            <w:top w:val="nil"/>
          </w:tcBorders>
        </w:tcPr>
        <w:p w:rsidR="00971C4D" w:rsidRDefault="00971C4D" w:rsidP="00971C4D">
          <w:pPr>
            <w:rPr>
              <w:sz w:val="2"/>
              <w:szCs w:val="2"/>
            </w:rPr>
          </w:pPr>
        </w:p>
      </w:tc>
      <w:tc>
        <w:tcPr>
          <w:tcW w:w="5387" w:type="dxa"/>
          <w:gridSpan w:val="2"/>
          <w:vMerge/>
          <w:tcBorders>
            <w:top w:val="nil"/>
          </w:tcBorders>
        </w:tcPr>
        <w:p w:rsidR="00971C4D" w:rsidRDefault="00971C4D" w:rsidP="00971C4D">
          <w:pPr>
            <w:rPr>
              <w:sz w:val="2"/>
              <w:szCs w:val="2"/>
            </w:rPr>
          </w:pPr>
        </w:p>
      </w:tc>
      <w:tc>
        <w:tcPr>
          <w:tcW w:w="2835" w:type="dxa"/>
        </w:tcPr>
        <w:p w:rsidR="00971C4D" w:rsidRDefault="00971C4D" w:rsidP="00FD0A74">
          <w:pPr>
            <w:pStyle w:val="TableParagraph"/>
            <w:spacing w:before="2" w:line="228" w:lineRule="auto"/>
            <w:ind w:right="222"/>
            <w:rPr>
              <w:rFonts w:ascii="Arial" w:hAnsi="Arial"/>
              <w:b/>
              <w:spacing w:val="-63"/>
              <w:sz w:val="24"/>
              <w:lang w:val="es-419"/>
            </w:rPr>
          </w:pPr>
          <w:r>
            <w:rPr>
              <w:rFonts w:ascii="Arial" w:hAnsi="Arial"/>
              <w:b/>
              <w:sz w:val="24"/>
            </w:rPr>
            <w:t>Fecha</w:t>
          </w:r>
          <w:r>
            <w:rPr>
              <w:rFonts w:ascii="Arial" w:hAnsi="Arial"/>
              <w:b/>
              <w:spacing w:val="-9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de</w:t>
          </w:r>
          <w:r>
            <w:rPr>
              <w:rFonts w:ascii="Arial" w:hAnsi="Arial"/>
              <w:b/>
              <w:spacing w:val="-9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aprobación:</w:t>
          </w:r>
          <w:r>
            <w:rPr>
              <w:rFonts w:ascii="Arial" w:hAnsi="Arial"/>
              <w:b/>
              <w:spacing w:val="-63"/>
              <w:sz w:val="24"/>
            </w:rPr>
            <w:t xml:space="preserve"> </w:t>
          </w:r>
          <w:r w:rsidR="00FD0A74">
            <w:rPr>
              <w:rFonts w:ascii="Arial" w:hAnsi="Arial"/>
              <w:b/>
              <w:spacing w:val="-63"/>
              <w:sz w:val="24"/>
              <w:lang w:val="es-419"/>
            </w:rPr>
            <w:t xml:space="preserve"> </w:t>
          </w:r>
        </w:p>
        <w:p w:rsidR="00FD0A74" w:rsidRPr="00FD0A74" w:rsidRDefault="00FD0A74" w:rsidP="00FD0A74">
          <w:pPr>
            <w:pStyle w:val="TableParagraph"/>
            <w:spacing w:before="2" w:line="228" w:lineRule="auto"/>
            <w:ind w:right="-75"/>
            <w:rPr>
              <w:rFonts w:ascii="Arial" w:hAnsi="Arial"/>
              <w:b/>
              <w:sz w:val="24"/>
              <w:lang w:val="es-419"/>
            </w:rPr>
          </w:pPr>
          <w:r>
            <w:rPr>
              <w:rFonts w:ascii="Arial" w:hAnsi="Arial"/>
              <w:b/>
              <w:spacing w:val="-63"/>
              <w:sz w:val="24"/>
              <w:lang w:val="es-419"/>
            </w:rPr>
            <w:t>2                 7                   /                   0                9                   /                  2                   3</w:t>
          </w:r>
        </w:p>
      </w:tc>
    </w:tr>
    <w:tr w:rsidR="00971C4D" w:rsidTr="00FD0A74">
      <w:trPr>
        <w:trHeight w:val="70"/>
      </w:trPr>
      <w:tc>
        <w:tcPr>
          <w:tcW w:w="1843" w:type="dxa"/>
          <w:vMerge/>
          <w:tcBorders>
            <w:top w:val="nil"/>
          </w:tcBorders>
        </w:tcPr>
        <w:p w:rsidR="00971C4D" w:rsidRDefault="00971C4D" w:rsidP="00971C4D">
          <w:pPr>
            <w:rPr>
              <w:sz w:val="2"/>
              <w:szCs w:val="2"/>
            </w:rPr>
          </w:pPr>
        </w:p>
      </w:tc>
      <w:tc>
        <w:tcPr>
          <w:tcW w:w="5387" w:type="dxa"/>
          <w:gridSpan w:val="2"/>
          <w:vMerge/>
          <w:tcBorders>
            <w:top w:val="nil"/>
          </w:tcBorders>
        </w:tcPr>
        <w:p w:rsidR="00971C4D" w:rsidRDefault="00971C4D" w:rsidP="00971C4D">
          <w:pPr>
            <w:rPr>
              <w:sz w:val="2"/>
              <w:szCs w:val="2"/>
            </w:rPr>
          </w:pPr>
        </w:p>
      </w:tc>
      <w:tc>
        <w:tcPr>
          <w:tcW w:w="2835" w:type="dxa"/>
        </w:tcPr>
        <w:p w:rsidR="00971C4D" w:rsidRDefault="00971C4D" w:rsidP="00971C4D">
          <w:pPr>
            <w:pStyle w:val="TableParagraph"/>
            <w:spacing w:line="271" w:lineRule="exact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Página</w:t>
          </w:r>
          <w:r>
            <w:rPr>
              <w:rFonts w:ascii="Arial" w:hAnsi="Arial"/>
              <w:b/>
              <w:spacing w:val="-2"/>
              <w:sz w:val="24"/>
            </w:rPr>
            <w:t xml:space="preserve"> </w:t>
          </w:r>
          <w:r>
            <w:fldChar w:fldCharType="begin"/>
          </w:r>
          <w:r>
            <w:rPr>
              <w:rFonts w:ascii="Arial" w:hAnsi="Arial"/>
              <w:b/>
              <w:sz w:val="24"/>
            </w:rPr>
            <w:instrText xml:space="preserve"> PAGE </w:instrText>
          </w:r>
          <w:r>
            <w:fldChar w:fldCharType="separate"/>
          </w:r>
          <w:r w:rsidR="00FD0A74">
            <w:rPr>
              <w:rFonts w:ascii="Arial" w:hAnsi="Arial"/>
              <w:b/>
              <w:noProof/>
              <w:sz w:val="24"/>
            </w:rPr>
            <w:t>1</w:t>
          </w:r>
          <w:r>
            <w:fldChar w:fldCharType="end"/>
          </w:r>
          <w:r>
            <w:rPr>
              <w:rFonts w:ascii="Arial" w:hAnsi="Arial"/>
              <w:b/>
              <w:spacing w:val="-2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de</w:t>
          </w:r>
          <w:r>
            <w:rPr>
              <w:rFonts w:ascii="Arial" w:hAnsi="Arial"/>
              <w:b/>
              <w:spacing w:val="-2"/>
              <w:sz w:val="24"/>
            </w:rPr>
            <w:t xml:space="preserve"> </w:t>
          </w:r>
          <w:r w:rsidR="00B8406E">
            <w:rPr>
              <w:rFonts w:ascii="Arial" w:hAnsi="Arial"/>
              <w:b/>
              <w:sz w:val="24"/>
            </w:rPr>
            <w:t>4</w:t>
          </w:r>
        </w:p>
      </w:tc>
    </w:tr>
    <w:tr w:rsidR="00971C4D" w:rsidTr="00FD0A74">
      <w:trPr>
        <w:trHeight w:val="832"/>
      </w:trPr>
      <w:tc>
        <w:tcPr>
          <w:tcW w:w="3864" w:type="dxa"/>
          <w:gridSpan w:val="2"/>
        </w:tcPr>
        <w:p w:rsidR="00971C4D" w:rsidRDefault="00971C4D" w:rsidP="00971C4D">
          <w:pPr>
            <w:pStyle w:val="TableParagraph"/>
            <w:ind w:left="211" w:right="234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Elaboró:</w:t>
          </w:r>
          <w:r>
            <w:rPr>
              <w:rFonts w:ascii="Arial" w:hAnsi="Arial"/>
              <w:b/>
              <w:spacing w:val="-9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Director de Recursos Físicos</w:t>
          </w:r>
        </w:p>
      </w:tc>
      <w:tc>
        <w:tcPr>
          <w:tcW w:w="3366" w:type="dxa"/>
        </w:tcPr>
        <w:p w:rsidR="00971C4D" w:rsidRDefault="00971C4D" w:rsidP="00971C4D">
          <w:pPr>
            <w:pStyle w:val="TableParagraph"/>
            <w:spacing w:before="5" w:line="268" w:lineRule="exact"/>
            <w:ind w:left="205" w:right="1150"/>
            <w:rPr>
              <w:rFonts w:asci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Revisó:</w:t>
          </w:r>
          <w:r>
            <w:rPr>
              <w:rFonts w:ascii="Arial" w:hAnsi="Arial"/>
              <w:b/>
              <w:spacing w:val="-5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Director de Recursos Físicos</w:t>
          </w:r>
        </w:p>
      </w:tc>
      <w:tc>
        <w:tcPr>
          <w:tcW w:w="2835" w:type="dxa"/>
        </w:tcPr>
        <w:p w:rsidR="00971C4D" w:rsidRDefault="00971C4D" w:rsidP="00971C4D">
          <w:pPr>
            <w:pStyle w:val="TableParagraph"/>
            <w:ind w:left="66" w:right="634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Aprobó:</w:t>
          </w:r>
          <w:r>
            <w:rPr>
              <w:rFonts w:ascii="Arial" w:hAnsi="Arial"/>
              <w:b/>
              <w:spacing w:val="-11"/>
              <w:sz w:val="24"/>
              <w:lang w:val="es-419"/>
            </w:rPr>
            <w:t xml:space="preserve"> </w:t>
          </w:r>
          <w:r>
            <w:rPr>
              <w:rFonts w:ascii="Arial" w:hAnsi="Arial"/>
              <w:b/>
              <w:sz w:val="24"/>
            </w:rPr>
            <w:t>Comité</w:t>
          </w:r>
          <w:r>
            <w:rPr>
              <w:rFonts w:ascii="Arial" w:hAnsi="Arial"/>
              <w:b/>
              <w:spacing w:val="-14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 xml:space="preserve">Técnico </w:t>
          </w:r>
          <w:r>
            <w:rPr>
              <w:rFonts w:ascii="Arial" w:hAnsi="Arial"/>
              <w:b/>
              <w:spacing w:val="-63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de</w:t>
          </w:r>
          <w:r>
            <w:rPr>
              <w:rFonts w:ascii="Arial" w:hAnsi="Arial"/>
              <w:b/>
              <w:spacing w:val="-2"/>
              <w:sz w:val="24"/>
            </w:rPr>
            <w:t xml:space="preserve"> </w:t>
          </w:r>
          <w:r>
            <w:rPr>
              <w:rFonts w:ascii="Arial" w:hAnsi="Arial"/>
              <w:b/>
              <w:sz w:val="24"/>
            </w:rPr>
            <w:t>Calidad</w:t>
          </w:r>
        </w:p>
      </w:tc>
    </w:tr>
  </w:tbl>
  <w:p w:rsidR="00971C4D" w:rsidRDefault="00971C4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A74" w:rsidRDefault="00FD0A7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D1F"/>
    <w:rsid w:val="0008419E"/>
    <w:rsid w:val="000B144B"/>
    <w:rsid w:val="00266E42"/>
    <w:rsid w:val="002C235E"/>
    <w:rsid w:val="00310BF4"/>
    <w:rsid w:val="00460EB2"/>
    <w:rsid w:val="00530A4D"/>
    <w:rsid w:val="00552C70"/>
    <w:rsid w:val="005A56B7"/>
    <w:rsid w:val="005F4E46"/>
    <w:rsid w:val="006A6AD8"/>
    <w:rsid w:val="00721D1F"/>
    <w:rsid w:val="00881839"/>
    <w:rsid w:val="00927058"/>
    <w:rsid w:val="00957C89"/>
    <w:rsid w:val="00971C4D"/>
    <w:rsid w:val="00A077FA"/>
    <w:rsid w:val="00AB21FA"/>
    <w:rsid w:val="00B8406E"/>
    <w:rsid w:val="00C871BB"/>
    <w:rsid w:val="00DC7B16"/>
    <w:rsid w:val="00EA2D6C"/>
    <w:rsid w:val="00F15D67"/>
    <w:rsid w:val="00F601EC"/>
    <w:rsid w:val="00FD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813188F-1097-4BCB-94DC-D2A876BBB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f2">
    <w:name w:val="ff2"/>
    <w:basedOn w:val="Fuentedeprrafopredeter"/>
    <w:rsid w:val="00721D1F"/>
  </w:style>
  <w:style w:type="character" w:customStyle="1" w:styleId="a">
    <w:name w:val="_"/>
    <w:basedOn w:val="Fuentedeprrafopredeter"/>
    <w:rsid w:val="00721D1F"/>
  </w:style>
  <w:style w:type="character" w:customStyle="1" w:styleId="ff1">
    <w:name w:val="ff1"/>
    <w:basedOn w:val="Fuentedeprrafopredeter"/>
    <w:rsid w:val="00721D1F"/>
  </w:style>
  <w:style w:type="character" w:customStyle="1" w:styleId="fs0">
    <w:name w:val="fs0"/>
    <w:basedOn w:val="Fuentedeprrafopredeter"/>
    <w:rsid w:val="00721D1F"/>
  </w:style>
  <w:style w:type="paragraph" w:styleId="Prrafodelista">
    <w:name w:val="List Paragraph"/>
    <w:basedOn w:val="Normal"/>
    <w:uiPriority w:val="34"/>
    <w:qFormat/>
    <w:rsid w:val="00721D1F"/>
    <w:pPr>
      <w:ind w:left="720"/>
      <w:contextualSpacing/>
    </w:pPr>
  </w:style>
  <w:style w:type="table" w:styleId="Tablaconcuadrcula">
    <w:name w:val="Table Grid"/>
    <w:basedOn w:val="Tablanormal"/>
    <w:uiPriority w:val="39"/>
    <w:rsid w:val="00721D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alendario2">
    <w:name w:val="Calendario 2"/>
    <w:basedOn w:val="Tablanormal"/>
    <w:uiPriority w:val="99"/>
    <w:qFormat/>
    <w:rsid w:val="00C871BB"/>
    <w:pPr>
      <w:spacing w:after="0" w:line="240" w:lineRule="auto"/>
      <w:jc w:val="center"/>
    </w:pPr>
    <w:rPr>
      <w:rFonts w:eastAsiaTheme="minorEastAsia"/>
      <w:sz w:val="28"/>
      <w:szCs w:val="28"/>
      <w:lang w:eastAsia="es-CO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cabezado">
    <w:name w:val="header"/>
    <w:basedOn w:val="Normal"/>
    <w:link w:val="EncabezadoCar"/>
    <w:uiPriority w:val="99"/>
    <w:unhideWhenUsed/>
    <w:rsid w:val="00971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C4D"/>
  </w:style>
  <w:style w:type="paragraph" w:styleId="Piedepgina">
    <w:name w:val="footer"/>
    <w:basedOn w:val="Normal"/>
    <w:link w:val="PiedepginaCar"/>
    <w:unhideWhenUsed/>
    <w:rsid w:val="00971C4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971C4D"/>
  </w:style>
  <w:style w:type="table" w:customStyle="1" w:styleId="TableNormal">
    <w:name w:val="Table Normal"/>
    <w:uiPriority w:val="2"/>
    <w:qFormat/>
    <w:rsid w:val="00971C4D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es-CO"/>
    </w:rPr>
    <w:tblPr>
      <w:tblCellMar>
        <w:top w:w="0" w:type="dxa"/>
        <w:left w:w="75" w:type="dxa"/>
        <w:bottom w:w="0" w:type="dxa"/>
        <w:right w:w="75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1C4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styleId="Hipervnculo">
    <w:name w:val="Hyperlink"/>
    <w:basedOn w:val="Fuentedeprrafopredeter"/>
    <w:uiPriority w:val="99"/>
    <w:rsid w:val="00971C4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7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5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0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6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7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2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352960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4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340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18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30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1065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63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80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30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0460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36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35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946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76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951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21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5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499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6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59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97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212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552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93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751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51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19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82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07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159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atencionalciudadano@fusagasuga-cundinamarca.gov.co" TargetMode="External"/><Relationship Id="rId2" Type="http://schemas.openxmlformats.org/officeDocument/2006/relationships/hyperlink" Target="http://www.fusagasuga-cundinamarca.gov.co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5C099-76BC-464E-B6C5-18B3F5DD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372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Yanhet Prieto Rodriguez</dc:creator>
  <cp:keywords/>
  <dc:description/>
  <cp:lastModifiedBy>Dora Aydee Huertas Valencia</cp:lastModifiedBy>
  <cp:revision>2</cp:revision>
  <dcterms:created xsi:type="dcterms:W3CDTF">2023-09-27T19:48:00Z</dcterms:created>
  <dcterms:modified xsi:type="dcterms:W3CDTF">2023-09-27T19:48:00Z</dcterms:modified>
</cp:coreProperties>
</file>