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2336"/>
        <w:gridCol w:w="35"/>
        <w:gridCol w:w="2154"/>
        <w:gridCol w:w="2925"/>
      </w:tblGrid>
      <w:tr w:rsidR="0094634E" w:rsidRPr="0094634E" w14:paraId="67A76487" w14:textId="77777777" w:rsidTr="00B83F01">
        <w:trPr>
          <w:trHeight w:val="391"/>
        </w:trPr>
        <w:tc>
          <w:tcPr>
            <w:tcW w:w="10065" w:type="dxa"/>
            <w:gridSpan w:val="5"/>
          </w:tcPr>
          <w:p w14:paraId="04FFE2AB" w14:textId="45E00A57" w:rsidR="0094634E" w:rsidRPr="0094634E" w:rsidRDefault="0094634E" w:rsidP="00B83F01">
            <w:pPr>
              <w:jc w:val="center"/>
              <w:rPr>
                <w:rFonts w:ascii="Arial" w:hAnsi="Arial"/>
                <w:b/>
                <w:color w:val="auto"/>
                <w:sz w:val="20"/>
                <w:u w:val="single"/>
                <w:lang w:val="es-ES" w:eastAsia="es-ES"/>
              </w:rPr>
            </w:pPr>
            <w:bookmarkStart w:id="0" w:name="_Hlk125987386"/>
            <w:r w:rsidRPr="0094634E">
              <w:rPr>
                <w:rFonts w:ascii="Arial" w:hAnsi="Arial"/>
                <w:b/>
                <w:color w:val="auto"/>
                <w:sz w:val="20"/>
                <w:u w:val="single"/>
                <w:lang w:val="es-ES" w:eastAsia="es-ES"/>
              </w:rPr>
              <w:t xml:space="preserve">AREA DE PROTECCION AL CONSUMIDOR ACTA DE CONCILIACION </w:t>
            </w:r>
            <w:r w:rsidR="00B83F01">
              <w:rPr>
                <w:rFonts w:ascii="Arial" w:hAnsi="Arial"/>
                <w:b/>
                <w:color w:val="auto"/>
                <w:sz w:val="20"/>
                <w:u w:val="single"/>
                <w:lang w:val="es-419" w:eastAsia="es-ES"/>
              </w:rPr>
              <w:t xml:space="preserve"> </w:t>
            </w:r>
            <w:r w:rsidRPr="0094634E">
              <w:rPr>
                <w:rFonts w:ascii="Arial" w:hAnsi="Arial"/>
                <w:b/>
                <w:color w:val="auto"/>
                <w:sz w:val="20"/>
                <w:u w:val="single"/>
                <w:lang w:val="es-ES" w:eastAsia="es-ES"/>
              </w:rPr>
              <w:t>Ley 1480 del 2011</w:t>
            </w:r>
          </w:p>
        </w:tc>
      </w:tr>
      <w:tr w:rsidR="0094634E" w:rsidRPr="0094634E" w14:paraId="02C74DC5" w14:textId="77777777" w:rsidTr="00B83F01">
        <w:trPr>
          <w:trHeight w:val="127"/>
        </w:trPr>
        <w:tc>
          <w:tcPr>
            <w:tcW w:w="2615" w:type="dxa"/>
          </w:tcPr>
          <w:p w14:paraId="7712823B" w14:textId="0A73F0DC" w:rsidR="0094634E" w:rsidRPr="0094634E" w:rsidRDefault="0060513D" w:rsidP="0094634E">
            <w:pPr>
              <w:jc w:val="center"/>
              <w:rPr>
                <w:rFonts w:ascii="Arial" w:hAnsi="Arial"/>
                <w:b/>
                <w:color w:val="auto"/>
                <w:sz w:val="20"/>
                <w:u w:val="single"/>
                <w:lang w:val="es-ES" w:eastAsia="es-ES"/>
              </w:rPr>
            </w:pPr>
            <w:r>
              <w:rPr>
                <w:rFonts w:ascii="Arial" w:hAnsi="Arial"/>
                <w:b/>
                <w:color w:val="auto"/>
                <w:sz w:val="20"/>
                <w:u w:val="single"/>
                <w:lang w:val="es-ES" w:eastAsia="es-ES"/>
              </w:rPr>
              <w:t>Fecha</w:t>
            </w:r>
          </w:p>
          <w:p w14:paraId="1C1AFF0E" w14:textId="77777777" w:rsidR="0094634E" w:rsidRPr="0094634E" w:rsidRDefault="0094634E" w:rsidP="0094634E">
            <w:pPr>
              <w:jc w:val="center"/>
              <w:rPr>
                <w:rFonts w:ascii="Arial" w:hAnsi="Arial"/>
                <w:color w:val="auto"/>
                <w:sz w:val="20"/>
                <w:lang w:val="es-ES" w:eastAsia="es-ES"/>
              </w:rPr>
            </w:pPr>
          </w:p>
        </w:tc>
        <w:tc>
          <w:tcPr>
            <w:tcW w:w="2336" w:type="dxa"/>
            <w:vAlign w:val="center"/>
          </w:tcPr>
          <w:p w14:paraId="52B78C09" w14:textId="4FAA5BED" w:rsidR="0094634E" w:rsidRPr="0094634E" w:rsidRDefault="00977A06" w:rsidP="0094634E">
            <w:pPr>
              <w:jc w:val="center"/>
              <w:rPr>
                <w:rFonts w:ascii="Arial" w:hAnsi="Arial"/>
                <w:b/>
                <w:color w:val="auto"/>
                <w:sz w:val="20"/>
                <w:u w:val="single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u w:val="single"/>
                <w:lang w:val="es-ES" w:eastAsia="es-ES"/>
              </w:rPr>
              <w:t>Hora Inicio</w:t>
            </w:r>
            <w:r w:rsidR="0094634E" w:rsidRPr="0094634E">
              <w:rPr>
                <w:rFonts w:ascii="Arial" w:hAnsi="Arial"/>
                <w:b/>
                <w:color w:val="auto"/>
                <w:sz w:val="20"/>
                <w:u w:val="single"/>
                <w:lang w:val="es-ES" w:eastAsia="es-ES"/>
              </w:rPr>
              <w:t xml:space="preserve"> </w:t>
            </w:r>
          </w:p>
          <w:p w14:paraId="668407D7" w14:textId="77777777" w:rsidR="0094634E" w:rsidRPr="0094634E" w:rsidRDefault="0094634E" w:rsidP="0094634E">
            <w:pPr>
              <w:jc w:val="center"/>
              <w:rPr>
                <w:rFonts w:ascii="Arial" w:hAnsi="Arial"/>
                <w:color w:val="auto"/>
                <w:sz w:val="20"/>
                <w:lang w:val="es-ES" w:eastAsia="es-ES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722DA363" w14:textId="77777777" w:rsidR="0094634E" w:rsidRPr="0094634E" w:rsidRDefault="0094634E" w:rsidP="0094634E">
            <w:pPr>
              <w:jc w:val="center"/>
              <w:rPr>
                <w:rFonts w:ascii="Arial" w:hAnsi="Arial"/>
                <w:b/>
                <w:color w:val="auto"/>
                <w:sz w:val="20"/>
                <w:u w:val="single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u w:val="single"/>
                <w:lang w:val="es-ES" w:eastAsia="es-ES"/>
              </w:rPr>
              <w:t>Hora Finalización:</w:t>
            </w:r>
          </w:p>
          <w:p w14:paraId="5BE1F676" w14:textId="77777777" w:rsidR="0094634E" w:rsidRPr="0094634E" w:rsidRDefault="0094634E" w:rsidP="0094634E">
            <w:pPr>
              <w:jc w:val="center"/>
              <w:rPr>
                <w:rFonts w:ascii="Arial" w:hAnsi="Arial"/>
                <w:color w:val="auto"/>
                <w:sz w:val="20"/>
                <w:lang w:val="es-ES" w:eastAsia="es-ES"/>
              </w:rPr>
            </w:pPr>
          </w:p>
        </w:tc>
        <w:tc>
          <w:tcPr>
            <w:tcW w:w="2925" w:type="dxa"/>
          </w:tcPr>
          <w:p w14:paraId="06B9037C" w14:textId="5FEA2B4C" w:rsidR="0094634E" w:rsidRPr="0083505B" w:rsidRDefault="0094634E" w:rsidP="00B83F01">
            <w:pPr>
              <w:jc w:val="center"/>
              <w:rPr>
                <w:rFonts w:ascii="Arial" w:hAnsi="Arial"/>
                <w:color w:val="auto"/>
                <w:sz w:val="18"/>
                <w:lang w:val="es-ES" w:eastAsia="es-ES"/>
              </w:rPr>
            </w:pPr>
            <w:r w:rsidRPr="0083505B">
              <w:rPr>
                <w:rFonts w:ascii="Arial" w:hAnsi="Arial"/>
                <w:b/>
                <w:color w:val="auto"/>
                <w:sz w:val="20"/>
                <w:u w:val="single"/>
                <w:lang w:val="es-ES" w:eastAsia="es-ES"/>
              </w:rPr>
              <w:t>Lu</w:t>
            </w:r>
            <w:r w:rsidR="00B83F01">
              <w:rPr>
                <w:rFonts w:ascii="Arial" w:hAnsi="Arial"/>
                <w:b/>
                <w:color w:val="auto"/>
                <w:sz w:val="20"/>
                <w:u w:val="single"/>
                <w:lang w:val="es-419" w:eastAsia="es-ES"/>
              </w:rPr>
              <w:t>g</w:t>
            </w:r>
            <w:r w:rsidRPr="0083505B">
              <w:rPr>
                <w:rFonts w:ascii="Arial" w:hAnsi="Arial"/>
                <w:b/>
                <w:color w:val="auto"/>
                <w:sz w:val="20"/>
                <w:u w:val="single"/>
                <w:lang w:val="es-ES" w:eastAsia="es-ES"/>
              </w:rPr>
              <w:t>ar Conciliación:</w:t>
            </w:r>
          </w:p>
        </w:tc>
      </w:tr>
      <w:tr w:rsidR="0094634E" w:rsidRPr="0094634E" w14:paraId="40D34AF2" w14:textId="77777777" w:rsidTr="00B83F01">
        <w:trPr>
          <w:trHeight w:val="502"/>
        </w:trPr>
        <w:tc>
          <w:tcPr>
            <w:tcW w:w="2615" w:type="dxa"/>
            <w:vAlign w:val="center"/>
          </w:tcPr>
          <w:p w14:paraId="01AE7301" w14:textId="66CB440A" w:rsidR="0094634E" w:rsidRPr="0094634E" w:rsidRDefault="0094634E" w:rsidP="00DB0379">
            <w:pPr>
              <w:jc w:val="center"/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NOMBRE</w:t>
            </w:r>
            <w:r w:rsidR="00DB0379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,</w:t>
            </w: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 xml:space="preserve"> No D</w:t>
            </w:r>
            <w:r w:rsidR="00DB0379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TO, DIRECCION:</w:t>
            </w: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 xml:space="preserve"> </w:t>
            </w:r>
            <w:r w:rsidR="00DB0379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CITANTE</w:t>
            </w:r>
          </w:p>
        </w:tc>
        <w:tc>
          <w:tcPr>
            <w:tcW w:w="7450" w:type="dxa"/>
            <w:gridSpan w:val="4"/>
            <w:vAlign w:val="center"/>
          </w:tcPr>
          <w:p w14:paraId="1C7EA02B" w14:textId="77777777" w:rsidR="0094634E" w:rsidRPr="0094634E" w:rsidRDefault="0094634E" w:rsidP="0094634E">
            <w:pPr>
              <w:jc w:val="both"/>
              <w:rPr>
                <w:rFonts w:ascii="Arial" w:hAnsi="Arial"/>
                <w:color w:val="auto"/>
                <w:sz w:val="20"/>
                <w:lang w:val="es-ES" w:eastAsia="es-ES"/>
              </w:rPr>
            </w:pPr>
          </w:p>
        </w:tc>
      </w:tr>
      <w:tr w:rsidR="0094634E" w:rsidRPr="0094634E" w14:paraId="0EC29424" w14:textId="77777777" w:rsidTr="00B83F01">
        <w:trPr>
          <w:trHeight w:val="424"/>
        </w:trPr>
        <w:tc>
          <w:tcPr>
            <w:tcW w:w="2615" w:type="dxa"/>
            <w:vAlign w:val="center"/>
          </w:tcPr>
          <w:p w14:paraId="5D46FE45" w14:textId="51F0E98B" w:rsidR="0094634E" w:rsidRPr="00DB0379" w:rsidRDefault="00DB0379" w:rsidP="0094634E">
            <w:pPr>
              <w:jc w:val="center"/>
              <w:rPr>
                <w:rFonts w:ascii="Arial" w:hAnsi="Arial"/>
                <w:color w:val="auto"/>
                <w:sz w:val="20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NOMBRE</w:t>
            </w:r>
            <w:r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,</w:t>
            </w: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 xml:space="preserve"> No D</w:t>
            </w:r>
            <w:r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TO</w:t>
            </w:r>
            <w:r w:rsidR="0060513D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/Nit</w:t>
            </w:r>
            <w:r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 xml:space="preserve">, </w:t>
            </w:r>
            <w:r w:rsidR="00042EAC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DIRECCION</w:t>
            </w:r>
            <w:r w:rsidR="00042EAC" w:rsidRPr="00DB0379">
              <w:rPr>
                <w:rFonts w:ascii="Arial" w:hAnsi="Arial"/>
                <w:color w:val="auto"/>
                <w:sz w:val="20"/>
                <w:lang w:val="es-ES" w:eastAsia="es-ES"/>
              </w:rPr>
              <w:t xml:space="preserve"> </w:t>
            </w:r>
            <w:r w:rsidR="00042EAC" w:rsidRPr="00042EAC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CITADO</w:t>
            </w:r>
            <w:r w:rsidRPr="00042EAC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(S</w:t>
            </w:r>
            <w:r>
              <w:rPr>
                <w:rFonts w:ascii="Arial" w:hAnsi="Arial"/>
                <w:color w:val="auto"/>
                <w:sz w:val="20"/>
                <w:lang w:val="es-ES" w:eastAsia="es-ES"/>
              </w:rPr>
              <w:t>)</w:t>
            </w:r>
          </w:p>
        </w:tc>
        <w:tc>
          <w:tcPr>
            <w:tcW w:w="7450" w:type="dxa"/>
            <w:gridSpan w:val="4"/>
            <w:vAlign w:val="center"/>
          </w:tcPr>
          <w:p w14:paraId="07958957" w14:textId="77777777" w:rsidR="0094634E" w:rsidRPr="0094634E" w:rsidRDefault="0094634E" w:rsidP="0094634E">
            <w:pPr>
              <w:jc w:val="both"/>
              <w:rPr>
                <w:rFonts w:ascii="Arial" w:hAnsi="Arial"/>
                <w:color w:val="auto"/>
                <w:sz w:val="20"/>
                <w:lang w:val="es-ES" w:eastAsia="es-ES"/>
              </w:rPr>
            </w:pPr>
          </w:p>
        </w:tc>
      </w:tr>
      <w:tr w:rsidR="0094634E" w:rsidRPr="0094634E" w14:paraId="63C0AEE0" w14:textId="77777777" w:rsidTr="00B83F01">
        <w:trPr>
          <w:trHeight w:val="414"/>
        </w:trPr>
        <w:tc>
          <w:tcPr>
            <w:tcW w:w="2615" w:type="dxa"/>
            <w:vAlign w:val="center"/>
          </w:tcPr>
          <w:p w14:paraId="59B9F222" w14:textId="6EB3EFD4" w:rsidR="0094634E" w:rsidRPr="00DB0379" w:rsidRDefault="0094634E" w:rsidP="0094634E">
            <w:pPr>
              <w:jc w:val="center"/>
              <w:rPr>
                <w:rFonts w:ascii="Arial" w:hAnsi="Arial"/>
                <w:color w:val="auto"/>
                <w:sz w:val="20"/>
                <w:lang w:val="es-ES" w:eastAsia="es-ES"/>
              </w:rPr>
            </w:pPr>
            <w:r w:rsidRPr="00DB0379">
              <w:rPr>
                <w:rFonts w:ascii="Arial" w:hAnsi="Arial"/>
                <w:color w:val="auto"/>
                <w:sz w:val="20"/>
                <w:lang w:val="es-ES" w:eastAsia="es-ES"/>
              </w:rPr>
              <w:t>QUEJA No</w:t>
            </w:r>
            <w:r w:rsidR="00460795">
              <w:rPr>
                <w:rFonts w:ascii="Arial" w:hAnsi="Arial"/>
                <w:color w:val="auto"/>
                <w:sz w:val="20"/>
                <w:lang w:val="es-ES" w:eastAsia="es-ES"/>
              </w:rPr>
              <w:t>:</w:t>
            </w:r>
            <w:r w:rsidRPr="00DB0379">
              <w:rPr>
                <w:rFonts w:ascii="Arial" w:hAnsi="Arial"/>
                <w:color w:val="auto"/>
                <w:sz w:val="20"/>
                <w:lang w:val="es-ES" w:eastAsia="es-ES"/>
              </w:rPr>
              <w:t xml:space="preserve"> </w:t>
            </w:r>
          </w:p>
        </w:tc>
        <w:tc>
          <w:tcPr>
            <w:tcW w:w="7450" w:type="dxa"/>
            <w:gridSpan w:val="4"/>
            <w:vAlign w:val="center"/>
          </w:tcPr>
          <w:p w14:paraId="4D8AE003" w14:textId="77777777" w:rsidR="0094634E" w:rsidRPr="0094634E" w:rsidRDefault="0094634E" w:rsidP="0094634E">
            <w:pPr>
              <w:rPr>
                <w:rFonts w:ascii="Arial" w:hAnsi="Arial"/>
                <w:color w:val="auto"/>
                <w:sz w:val="20"/>
                <w:lang w:val="es-ES" w:eastAsia="es-ES"/>
              </w:rPr>
            </w:pPr>
          </w:p>
        </w:tc>
      </w:tr>
      <w:tr w:rsidR="0094634E" w:rsidRPr="0094634E" w14:paraId="7E1FE078" w14:textId="77777777" w:rsidTr="00B83F01">
        <w:trPr>
          <w:trHeight w:val="309"/>
        </w:trPr>
        <w:tc>
          <w:tcPr>
            <w:tcW w:w="10065" w:type="dxa"/>
            <w:gridSpan w:val="5"/>
            <w:vAlign w:val="center"/>
          </w:tcPr>
          <w:p w14:paraId="3A143C8A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En la ciudad de [Ciudad], República de Colombia, a los [Día] días del mes de [Mes] del año [Año], comparecen ante la Oficina de Protección al Consumidor los siguientes participantes:</w:t>
            </w:r>
          </w:p>
          <w:p w14:paraId="3E3A6D66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[Nombre del Consumidor], identificado(a) con cédula de ciudadanía número [Número de cédula] y domiciliado(a) en [Dirección del Consumidor].</w:t>
            </w:r>
          </w:p>
          <w:p w14:paraId="6283A9FC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[Nombre del Proveedor], identificado(a) con NIT número [Número de NIT] y con sede principal en [Dirección del Proveedor].</w:t>
            </w:r>
          </w:p>
          <w:p w14:paraId="701D10C5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Las partes comparecen con el fin de solucionar la controversia generada por [Descripción detallada del motivo de la controversia], relacionada con la relación de consumo establecida entre el consumidor y el proveedor.</w:t>
            </w:r>
          </w:p>
          <w:p w14:paraId="330AEEC3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Exposición de los Hechos:</w:t>
            </w:r>
          </w:p>
          <w:p w14:paraId="45768635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El consumidor manifiesta que [Descripción detallada de los hechos desde el punto de vista del consumidor].</w:t>
            </w:r>
          </w:p>
          <w:p w14:paraId="0B8CAD1A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El proveedor, por su parte, argumenta que [Descripción detallada de los hechos desde el punto de vista del proveedor].</w:t>
            </w:r>
          </w:p>
          <w:p w14:paraId="691C2393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Normativa Aplicable:</w:t>
            </w:r>
          </w:p>
          <w:p w14:paraId="778DA62D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Las partes reconocen que la presente conciliación se rige por las siguientes normas vigentes en Colombia:</w:t>
            </w:r>
          </w:p>
          <w:p w14:paraId="28D1CB38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Ley 1480 de 2011, por la cual se expide el Estatuto del Consumidor.</w:t>
            </w:r>
          </w:p>
          <w:p w14:paraId="136DEA87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Decreto 3466 de 1982, por el cual se reglamenta la Ley 23 de 1982 en lo relativo a protección al consumidor.</w:t>
            </w:r>
          </w:p>
          <w:p w14:paraId="7ACB05F2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Acuerdo de Conciliación:</w:t>
            </w:r>
          </w:p>
          <w:p w14:paraId="59B00B00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Después de analizar los argumentos y pruebas presentadas por ambas partes, y con el fin de poner fin a la controversia, las partes acuerdan lo siguiente:</w:t>
            </w:r>
          </w:p>
          <w:p w14:paraId="3998C9D0" w14:textId="23D6DFE3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[Descripción detallada de los acuerdos y compromisos alcanzados entre el consumidor y el proveedor].</w:t>
            </w:r>
          </w:p>
          <w:p w14:paraId="35830B74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Cumplimiento del Acuerdo:</w:t>
            </w:r>
          </w:p>
          <w:p w14:paraId="7F5B2147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 xml:space="preserve">Las partes acuerdan cumplir de manera diligente y oportuna con los compromisos establecidos en el acuerdo de conciliación. Además, se comprometen a mantener una </w:t>
            </w:r>
            <w:r w:rsidRPr="001773EC">
              <w:rPr>
                <w:rStyle w:val="selectable-text1"/>
                <w:rFonts w:ascii="Arial" w:hAnsi="Arial" w:cs="Arial"/>
              </w:rPr>
              <w:lastRenderedPageBreak/>
              <w:t>comunicación fluida y respetuosa para resolver cualquier eventualidad que pueda surgir durante el cumplimiento de dichos compromisos.</w:t>
            </w:r>
          </w:p>
          <w:p w14:paraId="56EE4A86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Renuncia y Terminación de Acciones:</w:t>
            </w:r>
          </w:p>
          <w:p w14:paraId="0EADE4D4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Las partes manifiestan su voluntad de renunciar a cualquier acción, reclamación o demanda judicial o extrajudicial que pudieran tener derivadas de la controversia objeto de la presente conciliación. Esta renuncia se extiende a todas las acciones relacionadas con los hechos materia de la controversia.</w:t>
            </w:r>
          </w:p>
          <w:p w14:paraId="18048EAC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Confidencialidad:</w:t>
            </w:r>
          </w:p>
          <w:p w14:paraId="01E21D27" w14:textId="77777777" w:rsidR="0060513D" w:rsidRPr="001773EC" w:rsidRDefault="0060513D" w:rsidP="0060513D">
            <w:pPr>
              <w:pStyle w:val="selectable-text"/>
              <w:rPr>
                <w:rFonts w:ascii="Arial" w:hAnsi="Arial" w:cs="Arial"/>
              </w:rPr>
            </w:pPr>
            <w:r w:rsidRPr="001773EC">
              <w:rPr>
                <w:rStyle w:val="selectable-text1"/>
                <w:rFonts w:ascii="Arial" w:hAnsi="Arial" w:cs="Arial"/>
              </w:rPr>
              <w:t>Las partes acuerdan mantener la confidencialidad de los términos y condiciones pactados en el presente acuerdo de conciliación, así como de la información que se haya revelado durante el proceso de conciliación.</w:t>
            </w:r>
          </w:p>
          <w:p w14:paraId="5A7CBB07" w14:textId="77777777" w:rsidR="0094634E" w:rsidRPr="0094634E" w:rsidRDefault="0094634E" w:rsidP="0094634E">
            <w:pPr>
              <w:jc w:val="center"/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</w:p>
        </w:tc>
      </w:tr>
      <w:tr w:rsidR="0094634E" w:rsidRPr="0094634E" w14:paraId="44DA613B" w14:textId="77777777" w:rsidTr="00B83F01">
        <w:trPr>
          <w:trHeight w:val="1417"/>
        </w:trPr>
        <w:tc>
          <w:tcPr>
            <w:tcW w:w="10065" w:type="dxa"/>
            <w:gridSpan w:val="5"/>
            <w:vAlign w:val="center"/>
          </w:tcPr>
          <w:p w14:paraId="174D4FCD" w14:textId="77777777" w:rsidR="0094634E" w:rsidRPr="0094634E" w:rsidRDefault="0094634E" w:rsidP="0094634E">
            <w:pPr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lastRenderedPageBreak/>
              <w:t>OBSERVACIONES:</w:t>
            </w:r>
          </w:p>
          <w:p w14:paraId="0BFB240C" w14:textId="77777777" w:rsidR="0094634E" w:rsidRPr="0094634E" w:rsidRDefault="0094634E" w:rsidP="0094634E">
            <w:pPr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</w:p>
          <w:p w14:paraId="3CA29928" w14:textId="77777777" w:rsidR="0094634E" w:rsidRPr="0094634E" w:rsidRDefault="0094634E" w:rsidP="0094634E">
            <w:pPr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</w:p>
        </w:tc>
      </w:tr>
      <w:tr w:rsidR="0094634E" w:rsidRPr="0094634E" w14:paraId="013E4D81" w14:textId="77777777" w:rsidTr="00B83F01">
        <w:trPr>
          <w:trHeight w:val="1534"/>
        </w:trPr>
        <w:tc>
          <w:tcPr>
            <w:tcW w:w="10065" w:type="dxa"/>
            <w:gridSpan w:val="5"/>
            <w:vAlign w:val="center"/>
          </w:tcPr>
          <w:p w14:paraId="08D0FC23" w14:textId="77777777" w:rsidR="0094634E" w:rsidRPr="0094634E" w:rsidRDefault="0094634E" w:rsidP="0094634E">
            <w:pPr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</w:p>
          <w:p w14:paraId="54658D2D" w14:textId="77777777" w:rsidR="0094634E" w:rsidRPr="0094634E" w:rsidRDefault="0094634E" w:rsidP="0094634E">
            <w:pPr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 xml:space="preserve">TRASLADO A: </w:t>
            </w:r>
          </w:p>
          <w:p w14:paraId="56E5D59B" w14:textId="77777777" w:rsidR="0094634E" w:rsidRPr="0094634E" w:rsidRDefault="0094634E" w:rsidP="0094634E">
            <w:pPr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</w:p>
          <w:p w14:paraId="4A40887B" w14:textId="77777777" w:rsidR="0094634E" w:rsidRPr="0094634E" w:rsidRDefault="0094634E" w:rsidP="0094634E">
            <w:pPr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</w:p>
          <w:p w14:paraId="28C0A31D" w14:textId="77777777" w:rsidR="0094634E" w:rsidRPr="0094634E" w:rsidRDefault="0094634E" w:rsidP="0094634E">
            <w:pPr>
              <w:rPr>
                <w:rFonts w:ascii="Arial" w:hAnsi="Arial"/>
                <w:color w:val="auto"/>
                <w:sz w:val="20"/>
                <w:lang w:val="es-ES" w:eastAsia="es-ES"/>
              </w:rPr>
            </w:pPr>
            <w:r w:rsidRPr="0094634E">
              <w:rPr>
                <w:rFonts w:ascii="Arial" w:hAnsi="Arial"/>
                <w:color w:val="auto"/>
                <w:sz w:val="20"/>
                <w:lang w:val="es-ES" w:eastAsia="es-ES"/>
              </w:rPr>
              <w:t xml:space="preserve">   </w:t>
            </w:r>
          </w:p>
        </w:tc>
      </w:tr>
      <w:tr w:rsidR="0094634E" w:rsidRPr="0094634E" w14:paraId="0EB91BE9" w14:textId="77777777" w:rsidTr="00B83F01">
        <w:trPr>
          <w:trHeight w:val="1631"/>
        </w:trPr>
        <w:tc>
          <w:tcPr>
            <w:tcW w:w="4986" w:type="dxa"/>
            <w:gridSpan w:val="3"/>
            <w:vAlign w:val="center"/>
          </w:tcPr>
          <w:p w14:paraId="2DF3CA83" w14:textId="77777777" w:rsidR="0094634E" w:rsidRPr="0094634E" w:rsidRDefault="0094634E" w:rsidP="0094634E">
            <w:pPr>
              <w:jc w:val="both"/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</w:p>
          <w:p w14:paraId="0C4212F5" w14:textId="77777777" w:rsidR="0094634E" w:rsidRPr="0094634E" w:rsidRDefault="0094634E" w:rsidP="0094634E">
            <w:pPr>
              <w:jc w:val="both"/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</w:p>
          <w:p w14:paraId="29EFC237" w14:textId="693182FC" w:rsidR="0094634E" w:rsidRPr="0094634E" w:rsidRDefault="0094634E" w:rsidP="00BB01C7">
            <w:pPr>
              <w:jc w:val="both"/>
              <w:rPr>
                <w:rFonts w:ascii="Arial" w:hAnsi="Arial"/>
                <w:color w:val="auto"/>
                <w:sz w:val="20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Firma: Citante_______________________________Nombre:</w:t>
            </w:r>
          </w:p>
          <w:p w14:paraId="6DFA8395" w14:textId="77777777" w:rsidR="0094634E" w:rsidRPr="0094634E" w:rsidRDefault="0094634E" w:rsidP="0094634E">
            <w:pPr>
              <w:rPr>
                <w:rFonts w:ascii="Arial" w:hAnsi="Arial"/>
                <w:color w:val="auto"/>
                <w:sz w:val="20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 xml:space="preserve">CC No. </w:t>
            </w:r>
          </w:p>
          <w:p w14:paraId="3E96CF89" w14:textId="77777777" w:rsidR="0094634E" w:rsidRPr="0094634E" w:rsidRDefault="0094634E" w:rsidP="0094634E">
            <w:pPr>
              <w:tabs>
                <w:tab w:val="left" w:pos="7200"/>
              </w:tabs>
              <w:rPr>
                <w:rFonts w:ascii="Arial" w:hAnsi="Arial"/>
                <w:color w:val="auto"/>
                <w:sz w:val="20"/>
                <w:lang w:val="es-ES" w:eastAsia="es-ES"/>
              </w:rPr>
            </w:pPr>
          </w:p>
        </w:tc>
        <w:tc>
          <w:tcPr>
            <w:tcW w:w="5079" w:type="dxa"/>
            <w:gridSpan w:val="2"/>
            <w:vAlign w:val="center"/>
          </w:tcPr>
          <w:p w14:paraId="3AA47D88" w14:textId="77777777" w:rsidR="0094634E" w:rsidRPr="0094634E" w:rsidRDefault="0094634E" w:rsidP="0094634E">
            <w:pPr>
              <w:jc w:val="both"/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</w:p>
          <w:p w14:paraId="53709E2D" w14:textId="77777777" w:rsidR="0094634E" w:rsidRPr="0094634E" w:rsidRDefault="0094634E" w:rsidP="0094634E">
            <w:pPr>
              <w:jc w:val="both"/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</w:p>
          <w:p w14:paraId="22710109" w14:textId="3D45C879" w:rsidR="0094634E" w:rsidRPr="0094634E" w:rsidRDefault="0094634E" w:rsidP="0094634E">
            <w:pPr>
              <w:jc w:val="both"/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Firma: Citado:_______________________________</w:t>
            </w:r>
          </w:p>
          <w:p w14:paraId="64418431" w14:textId="77777777" w:rsidR="0094634E" w:rsidRPr="0094634E" w:rsidRDefault="0094634E" w:rsidP="0094634E">
            <w:pPr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Nombre:</w:t>
            </w:r>
          </w:p>
          <w:p w14:paraId="40794868" w14:textId="77777777" w:rsidR="0094634E" w:rsidRPr="0094634E" w:rsidRDefault="0094634E" w:rsidP="0094634E">
            <w:pPr>
              <w:rPr>
                <w:color w:val="auto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CC No</w:t>
            </w:r>
            <w:r w:rsidRPr="0094634E">
              <w:rPr>
                <w:color w:val="auto"/>
                <w:lang w:val="es-ES" w:eastAsia="es-ES"/>
              </w:rPr>
              <w:t xml:space="preserve"> </w:t>
            </w:r>
          </w:p>
          <w:p w14:paraId="07DB9A3F" w14:textId="77777777" w:rsidR="0094634E" w:rsidRPr="0094634E" w:rsidRDefault="0094634E" w:rsidP="0094634E">
            <w:pPr>
              <w:rPr>
                <w:rFonts w:ascii="Arial" w:hAnsi="Arial"/>
                <w:b/>
                <w:color w:val="auto"/>
                <w:sz w:val="22"/>
                <w:lang w:val="es-ES" w:eastAsia="es-ES"/>
              </w:rPr>
            </w:pPr>
          </w:p>
        </w:tc>
      </w:tr>
      <w:tr w:rsidR="009B05C0" w:rsidRPr="0094634E" w14:paraId="76B25D0F" w14:textId="77777777" w:rsidTr="00B83F01">
        <w:trPr>
          <w:trHeight w:val="3031"/>
        </w:trPr>
        <w:tc>
          <w:tcPr>
            <w:tcW w:w="10065" w:type="dxa"/>
            <w:gridSpan w:val="5"/>
            <w:vAlign w:val="center"/>
          </w:tcPr>
          <w:p w14:paraId="6F62CE66" w14:textId="4842D3D4" w:rsidR="009B05C0" w:rsidRPr="0094634E" w:rsidRDefault="009B05C0" w:rsidP="009B05C0">
            <w:pPr>
              <w:jc w:val="both"/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Firma: Líder Área Protección del Consumidor:__________________________</w:t>
            </w:r>
          </w:p>
          <w:p w14:paraId="3C952268" w14:textId="77777777" w:rsidR="009B05C0" w:rsidRPr="0094634E" w:rsidRDefault="009B05C0" w:rsidP="009B05C0">
            <w:pPr>
              <w:rPr>
                <w:rFonts w:ascii="Arial" w:hAnsi="Arial"/>
                <w:b/>
                <w:color w:val="auto"/>
                <w:sz w:val="20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Nombre:</w:t>
            </w:r>
          </w:p>
          <w:p w14:paraId="47B1450A" w14:textId="3BC6266E" w:rsidR="009B05C0" w:rsidRPr="00B83F01" w:rsidRDefault="009B05C0" w:rsidP="00B83F01">
            <w:pPr>
              <w:rPr>
                <w:color w:val="auto"/>
                <w:lang w:val="es-ES" w:eastAsia="es-ES"/>
              </w:rPr>
            </w:pPr>
            <w:r w:rsidRPr="0094634E">
              <w:rPr>
                <w:rFonts w:ascii="Arial" w:hAnsi="Arial"/>
                <w:b/>
                <w:color w:val="auto"/>
                <w:sz w:val="20"/>
                <w:lang w:val="es-ES" w:eastAsia="es-ES"/>
              </w:rPr>
              <w:t>CC No</w:t>
            </w:r>
            <w:r w:rsidRPr="0094634E">
              <w:rPr>
                <w:color w:val="auto"/>
                <w:lang w:val="es-ES" w:eastAsia="es-ES"/>
              </w:rPr>
              <w:t xml:space="preserve"> </w:t>
            </w:r>
          </w:p>
        </w:tc>
      </w:tr>
      <w:bookmarkEnd w:id="0"/>
    </w:tbl>
    <w:p w14:paraId="4C690B46" w14:textId="77777777" w:rsidR="000B67C5" w:rsidRDefault="000B67C5" w:rsidP="00B83F01">
      <w:pPr>
        <w:rPr>
          <w:rFonts w:ascii="Arial" w:hAnsi="Arial" w:cs="Arial"/>
          <w:sz w:val="22"/>
          <w:szCs w:val="22"/>
        </w:rPr>
      </w:pPr>
    </w:p>
    <w:sectPr w:rsidR="000B67C5" w:rsidSect="00B83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21"/>
      <w:pgMar w:top="234" w:right="1695" w:bottom="1275" w:left="1695" w:header="397" w:footer="1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BA926" w14:textId="77777777" w:rsidR="004A46B4" w:rsidRDefault="004A46B4">
      <w:r>
        <w:separator/>
      </w:r>
    </w:p>
  </w:endnote>
  <w:endnote w:type="continuationSeparator" w:id="0">
    <w:p w14:paraId="51ADB662" w14:textId="77777777" w:rsidR="004A46B4" w:rsidRDefault="004A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F0DB4" w14:textId="77777777" w:rsidR="00B83F01" w:rsidRDefault="00B83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7C73A" w14:textId="41BE9A07" w:rsidR="00900C16" w:rsidRDefault="00900C16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Dirección: Calle. 6 N° 6 - 24, Alcaldía Fusagasugá - Cundinamarca</w:t>
    </w:r>
  </w:p>
  <w:p w14:paraId="6EC2A91A" w14:textId="77777777" w:rsidR="00900C16" w:rsidRDefault="004A46B4">
    <w:pPr>
      <w:pStyle w:val="Piedepgina"/>
      <w:tabs>
        <w:tab w:val="left" w:pos="733"/>
        <w:tab w:val="right" w:pos="8931"/>
      </w:tabs>
      <w:ind w:left="708"/>
      <w:jc w:val="right"/>
      <w:rPr>
        <w:rStyle w:val="Hipervnculo"/>
        <w:rFonts w:ascii="Arial Narrow" w:hAnsi="Arial Narrow"/>
        <w:b/>
        <w:i/>
        <w:sz w:val="14"/>
      </w:rPr>
    </w:pPr>
    <w:hyperlink r:id="rId1" w:tgtFrame="_blank" w:history="1">
      <w:r w:rsidR="00900C16">
        <w:rPr>
          <w:rStyle w:val="Hipervnculo"/>
          <w:rFonts w:ascii="Arial Narrow" w:hAnsi="Arial Narrow"/>
          <w:b/>
          <w:i/>
          <w:sz w:val="14"/>
        </w:rPr>
        <w:t>www.fusagasuga-cundinamarca.gov.co</w:t>
      </w:r>
    </w:hyperlink>
  </w:p>
  <w:p w14:paraId="3CDE2AA7" w14:textId="77777777" w:rsidR="00900C16" w:rsidRDefault="004A46B4">
    <w:pPr>
      <w:pStyle w:val="Piedepgina"/>
      <w:tabs>
        <w:tab w:val="left" w:pos="733"/>
        <w:tab w:val="right" w:pos="8931"/>
      </w:tabs>
      <w:jc w:val="right"/>
      <w:rPr>
        <w:rFonts w:ascii="Arial Narrow" w:hAnsi="Arial Narrow"/>
        <w:b/>
        <w:i/>
        <w:sz w:val="14"/>
      </w:rPr>
    </w:pPr>
    <w:hyperlink r:id="rId2" w:history="1">
      <w:r w:rsidR="00900C16">
        <w:rPr>
          <w:rStyle w:val="Hipervnculo"/>
          <w:rFonts w:ascii="Arial Narrow" w:hAnsi="Arial Narrow"/>
          <w:b/>
          <w:i/>
          <w:sz w:val="14"/>
        </w:rPr>
        <w:t>atencionalciudadano@fusagasuga-cundinamarca.gov.co</w:t>
      </w:r>
    </w:hyperlink>
  </w:p>
  <w:p w14:paraId="32172B33" w14:textId="77777777" w:rsidR="00900C16" w:rsidRDefault="00900C16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Teléfonos: 886 81 81 – Fax: 886 81 86</w:t>
    </w:r>
  </w:p>
  <w:p w14:paraId="3DE117E6" w14:textId="77777777" w:rsidR="00900C16" w:rsidRDefault="00900C16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Línea gratuita: 01 8000 12 7070 </w:t>
    </w:r>
  </w:p>
  <w:p w14:paraId="7F5E9A42" w14:textId="77777777" w:rsidR="00900C16" w:rsidRDefault="00900C16">
    <w:pPr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Código Postal: 252211</w:t>
    </w:r>
  </w:p>
  <w:p w14:paraId="6B50CFA8" w14:textId="77777777" w:rsidR="00900C16" w:rsidRDefault="00900C16">
    <w:pPr>
      <w:jc w:val="right"/>
      <w:rPr>
        <w:sz w:val="14"/>
      </w:rPr>
    </w:pPr>
    <w:r>
      <w:rPr>
        <w:rFonts w:ascii="Arial Narrow" w:hAnsi="Arial Narrow"/>
        <w:b/>
        <w:sz w:val="14"/>
      </w:rPr>
      <w:t xml:space="preserve">Página </w:t>
    </w:r>
    <w:r>
      <w:fldChar w:fldCharType="begin"/>
    </w:r>
    <w:r>
      <w:rPr>
        <w:rFonts w:ascii="Arial Narrow" w:hAnsi="Arial Narrow"/>
        <w:b/>
        <w:sz w:val="14"/>
      </w:rPr>
      <w:instrText>PAGE \* Arabic</w:instrText>
    </w:r>
    <w:r>
      <w:rPr>
        <w:rFonts w:ascii="Arial Narrow" w:hAnsi="Arial Narrow"/>
        <w:b/>
        <w:sz w:val="14"/>
      </w:rPr>
      <w:fldChar w:fldCharType="separate"/>
    </w:r>
    <w:r w:rsidR="00B83F01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  <w:r>
      <w:rPr>
        <w:rFonts w:ascii="Arial Narrow" w:hAnsi="Arial Narrow"/>
        <w:b/>
        <w:sz w:val="14"/>
      </w:rPr>
      <w:t xml:space="preserve"> de </w:t>
    </w:r>
    <w:r>
      <w:fldChar w:fldCharType="begin"/>
    </w:r>
    <w:r>
      <w:rPr>
        <w:rFonts w:ascii="Arial Narrow" w:hAnsi="Arial Narrow"/>
        <w:b/>
        <w:sz w:val="14"/>
      </w:rPr>
      <w:instrText>NUMPAGES \* Arabic</w:instrText>
    </w:r>
    <w:r>
      <w:rPr>
        <w:rFonts w:ascii="Arial Narrow" w:hAnsi="Arial Narrow"/>
        <w:b/>
        <w:sz w:val="14"/>
      </w:rPr>
      <w:fldChar w:fldCharType="separate"/>
    </w:r>
    <w:r w:rsidR="00B83F01">
      <w:rPr>
        <w:rFonts w:ascii="Arial Narrow" w:hAnsi="Arial Narrow"/>
        <w:b/>
        <w:noProof/>
        <w:sz w:val="14"/>
      </w:rPr>
      <w:t>2</w:t>
    </w:r>
    <w:r>
      <w:rPr>
        <w:rFonts w:ascii="Arial Narrow" w:hAnsi="Arial Narrow"/>
        <w:b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B2026" w14:textId="77777777" w:rsidR="00B83F01" w:rsidRDefault="00B83F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4FE23" w14:textId="77777777" w:rsidR="004A46B4" w:rsidRDefault="004A46B4">
      <w:r>
        <w:separator/>
      </w:r>
    </w:p>
  </w:footnote>
  <w:footnote w:type="continuationSeparator" w:id="0">
    <w:p w14:paraId="7A1A498B" w14:textId="77777777" w:rsidR="004A46B4" w:rsidRDefault="004A4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E5267" w14:textId="77777777" w:rsidR="00B83F01" w:rsidRDefault="00B83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12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19"/>
      <w:gridCol w:w="284"/>
      <w:gridCol w:w="4536"/>
      <w:gridCol w:w="425"/>
      <w:gridCol w:w="2835"/>
    </w:tblGrid>
    <w:tr w:rsidR="009316DB" w:rsidRPr="00483E5A" w14:paraId="480FA82A" w14:textId="77777777" w:rsidTr="009316DB">
      <w:trPr>
        <w:trHeight w:val="523"/>
      </w:trPr>
      <w:tc>
        <w:tcPr>
          <w:tcW w:w="3119" w:type="dxa"/>
          <w:vMerge w:val="restart"/>
        </w:tcPr>
        <w:p w14:paraId="6A6A6A01" w14:textId="77777777" w:rsidR="009316DB" w:rsidRPr="00075CCF" w:rsidRDefault="009316DB" w:rsidP="009316DB">
          <w:pPr>
            <w:pStyle w:val="Normal0"/>
            <w:jc w:val="center"/>
            <w:rPr>
              <w:rFonts w:ascii="Times New Roman" w:eastAsia="Times New Roman" w:hAnsi="Times New Roman" w:cs="Times New Roman"/>
              <w:lang w:val="es-CO"/>
            </w:rPr>
          </w:pPr>
          <w:r w:rsidRPr="006E4CA0">
            <w:rPr>
              <w:rFonts w:ascii="Times New Roman" w:eastAsia="Times New Roman" w:hAnsi="Times New Roman" w:cs="Times New Roman"/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3FF95907" wp14:editId="201F6FB8">
                <wp:simplePos x="0" y="0"/>
                <wp:positionH relativeFrom="column">
                  <wp:posOffset>668655</wp:posOffset>
                </wp:positionH>
                <wp:positionV relativeFrom="paragraph">
                  <wp:posOffset>138430</wp:posOffset>
                </wp:positionV>
                <wp:extent cx="594859" cy="819150"/>
                <wp:effectExtent l="0" t="0" r="0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859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gridSpan w:val="3"/>
          <w:vAlign w:val="center"/>
        </w:tcPr>
        <w:p w14:paraId="0F7190F7" w14:textId="1D06894C" w:rsidR="009316DB" w:rsidRPr="007B16FB" w:rsidRDefault="009316DB" w:rsidP="009316DB">
          <w:pPr>
            <w:pStyle w:val="Normal0"/>
            <w:spacing w:before="76" w:line="235" w:lineRule="auto"/>
            <w:ind w:right="588"/>
            <w:jc w:val="center"/>
            <w:rPr>
              <w:rFonts w:eastAsia="Arial" w:cs="Arial"/>
              <w:b/>
              <w:bCs/>
              <w:sz w:val="24"/>
              <w:szCs w:val="24"/>
              <w:lang w:val="es-419"/>
            </w:rPr>
          </w:pPr>
          <w:bookmarkStart w:id="1" w:name="_GoBack"/>
          <w:r w:rsidRPr="00DB1410">
            <w:rPr>
              <w:b/>
              <w:bCs/>
              <w:lang w:val="es-MX"/>
            </w:rPr>
            <w:t xml:space="preserve">FORMATO </w:t>
          </w:r>
          <w:r>
            <w:rPr>
              <w:b/>
              <w:bCs/>
              <w:lang w:val="es-419"/>
            </w:rPr>
            <w:t>CONCILIACI</w:t>
          </w:r>
          <w:r w:rsidR="00B83F01">
            <w:rPr>
              <w:b/>
              <w:bCs/>
              <w:lang w:val="es-419"/>
            </w:rPr>
            <w:t xml:space="preserve">ÓN AREA DE </w:t>
          </w:r>
          <w:r>
            <w:rPr>
              <w:b/>
              <w:bCs/>
              <w:lang w:val="es-419"/>
            </w:rPr>
            <w:t>PROTECCIÓN AL CONSUMIDOR</w:t>
          </w:r>
          <w:bookmarkEnd w:id="1"/>
        </w:p>
      </w:tc>
      <w:tc>
        <w:tcPr>
          <w:tcW w:w="2835" w:type="dxa"/>
        </w:tcPr>
        <w:p w14:paraId="12D31D17" w14:textId="067E2B50" w:rsidR="009316DB" w:rsidRPr="001D36FE" w:rsidRDefault="009316DB" w:rsidP="009316DB">
          <w:pPr>
            <w:pStyle w:val="Normal0"/>
            <w:spacing w:before="146"/>
            <w:ind w:right="315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CO"/>
            </w:rPr>
            <w:t>Código: FO-GC-</w:t>
          </w:r>
          <w:r>
            <w:rPr>
              <w:rFonts w:eastAsia="Arial" w:cs="Arial"/>
              <w:b/>
              <w:lang w:val="es-419"/>
            </w:rPr>
            <w:t>029</w:t>
          </w:r>
        </w:p>
      </w:tc>
    </w:tr>
    <w:tr w:rsidR="009316DB" w:rsidRPr="00483E5A" w14:paraId="33AEDDC1" w14:textId="77777777" w:rsidTr="009316DB">
      <w:trPr>
        <w:trHeight w:val="197"/>
      </w:trPr>
      <w:tc>
        <w:tcPr>
          <w:tcW w:w="3119" w:type="dxa"/>
          <w:vMerge/>
        </w:tcPr>
        <w:p w14:paraId="1BB31E90" w14:textId="77777777" w:rsidR="009316DB" w:rsidRPr="00075CCF" w:rsidRDefault="009316DB" w:rsidP="009316D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245" w:type="dxa"/>
          <w:gridSpan w:val="3"/>
          <w:vMerge w:val="restart"/>
          <w:vAlign w:val="center"/>
        </w:tcPr>
        <w:p w14:paraId="41A842D8" w14:textId="77777777" w:rsidR="009316DB" w:rsidRPr="00075CCF" w:rsidRDefault="009316DB" w:rsidP="009316DB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CO"/>
            </w:rPr>
          </w:pPr>
          <w:r>
            <w:rPr>
              <w:rFonts w:eastAsia="Arial" w:cs="Arial"/>
              <w:b/>
              <w:sz w:val="24"/>
              <w:szCs w:val="24"/>
              <w:lang w:val="es-CO"/>
            </w:rPr>
            <w:t>GOBIERNO Y CONVIVENCIA</w:t>
          </w:r>
        </w:p>
      </w:tc>
      <w:tc>
        <w:tcPr>
          <w:tcW w:w="2835" w:type="dxa"/>
        </w:tcPr>
        <w:p w14:paraId="6F192BB6" w14:textId="77777777" w:rsidR="009316DB" w:rsidRPr="00075CCF" w:rsidRDefault="009316DB" w:rsidP="00B83F01">
          <w:pPr>
            <w:pStyle w:val="Normal0"/>
            <w:spacing w:line="246" w:lineRule="auto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 xml:space="preserve">Versión: </w:t>
          </w:r>
          <w:r>
            <w:rPr>
              <w:rFonts w:eastAsia="Arial" w:cs="Arial"/>
              <w:b/>
              <w:lang w:val="es-CO"/>
            </w:rPr>
            <w:t>01</w:t>
          </w:r>
        </w:p>
      </w:tc>
    </w:tr>
    <w:tr w:rsidR="009316DB" w:rsidRPr="00483E5A" w14:paraId="1CC52CC8" w14:textId="77777777" w:rsidTr="009316DB">
      <w:trPr>
        <w:trHeight w:val="167"/>
      </w:trPr>
      <w:tc>
        <w:tcPr>
          <w:tcW w:w="3119" w:type="dxa"/>
          <w:vMerge/>
        </w:tcPr>
        <w:p w14:paraId="567DF9AC" w14:textId="77777777" w:rsidR="009316DB" w:rsidRPr="00075CCF" w:rsidRDefault="009316DB" w:rsidP="009316D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245" w:type="dxa"/>
          <w:gridSpan w:val="3"/>
          <w:vMerge/>
        </w:tcPr>
        <w:p w14:paraId="39E01D0B" w14:textId="77777777" w:rsidR="009316DB" w:rsidRPr="00075CCF" w:rsidRDefault="009316DB" w:rsidP="009316D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2835" w:type="dxa"/>
        </w:tcPr>
        <w:p w14:paraId="65C6F580" w14:textId="11B3FBFA" w:rsidR="009316DB" w:rsidRPr="00C35B4A" w:rsidRDefault="009316DB" w:rsidP="00B83F01">
          <w:pPr>
            <w:pStyle w:val="Normal0"/>
            <w:spacing w:line="249" w:lineRule="auto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Fecha de aprobación: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rFonts w:eastAsia="Arial" w:cs="Arial"/>
              <w:b/>
              <w:lang w:val="es-419"/>
            </w:rPr>
            <w:t>18/05</w:t>
          </w:r>
          <w:r>
            <w:rPr>
              <w:rFonts w:eastAsia="Arial" w:cs="Arial"/>
              <w:b/>
              <w:lang w:val="es-419"/>
            </w:rPr>
            <w:t>/2023</w:t>
          </w:r>
        </w:p>
      </w:tc>
    </w:tr>
    <w:tr w:rsidR="009316DB" w:rsidRPr="00483E5A" w14:paraId="2180DD43" w14:textId="77777777" w:rsidTr="009316DB">
      <w:trPr>
        <w:trHeight w:val="167"/>
      </w:trPr>
      <w:tc>
        <w:tcPr>
          <w:tcW w:w="3119" w:type="dxa"/>
          <w:vMerge/>
        </w:tcPr>
        <w:p w14:paraId="5353C31B" w14:textId="77777777" w:rsidR="009316DB" w:rsidRPr="003D4D99" w:rsidRDefault="009316DB" w:rsidP="009316D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245" w:type="dxa"/>
          <w:gridSpan w:val="3"/>
          <w:vMerge/>
        </w:tcPr>
        <w:p w14:paraId="4F70C377" w14:textId="77777777" w:rsidR="009316DB" w:rsidRPr="003D4D99" w:rsidRDefault="009316DB" w:rsidP="009316D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2835" w:type="dxa"/>
        </w:tcPr>
        <w:p w14:paraId="34079235" w14:textId="77777777" w:rsidR="009316DB" w:rsidRPr="003D4D99" w:rsidDel="00021A29" w:rsidRDefault="009316DB" w:rsidP="00B83F01">
          <w:pPr>
            <w:pStyle w:val="Normal0"/>
            <w:spacing w:line="249" w:lineRule="auto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B83F01" w:rsidRPr="00B83F01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B83F01" w:rsidRPr="00B83F01">
            <w:rPr>
              <w:rFonts w:eastAsia="Arial" w:cs="Arial"/>
              <w:b/>
              <w:bCs/>
              <w:noProof/>
            </w:rPr>
            <w:t>2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9316DB" w:rsidRPr="00483E5A" w14:paraId="11BAA284" w14:textId="77777777" w:rsidTr="009316DB">
      <w:trPr>
        <w:trHeight w:val="51"/>
      </w:trPr>
      <w:tc>
        <w:tcPr>
          <w:tcW w:w="3403" w:type="dxa"/>
          <w:gridSpan w:val="2"/>
          <w:vAlign w:val="center"/>
        </w:tcPr>
        <w:p w14:paraId="67B51D4B" w14:textId="77777777" w:rsidR="009316DB" w:rsidRPr="00056C4D" w:rsidRDefault="009316DB" w:rsidP="009316DB">
          <w:pPr>
            <w:pStyle w:val="Normal0"/>
            <w:spacing w:line="256" w:lineRule="auto"/>
            <w:ind w:left="69"/>
            <w:jc w:val="center"/>
            <w:rPr>
              <w:lang w:val="es-419"/>
            </w:rPr>
          </w:pPr>
          <w:r>
            <w:rPr>
              <w:rFonts w:eastAsia="Arial" w:cs="Arial"/>
              <w:b/>
              <w:lang w:val="es-CO"/>
            </w:rPr>
            <w:t xml:space="preserve">Elaboró: </w:t>
          </w:r>
          <w:r w:rsidRPr="003F0645">
            <w:rPr>
              <w:rFonts w:eastAsia="Arial" w:cs="Arial"/>
              <w:bCs/>
              <w:lang w:val="es-CO"/>
            </w:rPr>
            <w:t>Auxiliar administrativo</w:t>
          </w:r>
        </w:p>
      </w:tc>
      <w:tc>
        <w:tcPr>
          <w:tcW w:w="4536" w:type="dxa"/>
          <w:vAlign w:val="center"/>
        </w:tcPr>
        <w:p w14:paraId="2A31AACD" w14:textId="77777777" w:rsidR="009316DB" w:rsidRPr="00A6318C" w:rsidRDefault="009316DB" w:rsidP="009316DB">
          <w:pPr>
            <w:pStyle w:val="Normal0"/>
            <w:spacing w:line="256" w:lineRule="auto"/>
            <w:ind w:left="69"/>
            <w:jc w:val="center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Secretario de Gobierno, Seguridad y Convivencia</w:t>
          </w:r>
        </w:p>
      </w:tc>
      <w:tc>
        <w:tcPr>
          <w:tcW w:w="3260" w:type="dxa"/>
          <w:gridSpan w:val="2"/>
          <w:vAlign w:val="center"/>
        </w:tcPr>
        <w:p w14:paraId="4E724B2B" w14:textId="77777777" w:rsidR="009316DB" w:rsidRPr="00075CCF" w:rsidRDefault="009316DB" w:rsidP="009316DB">
          <w:pPr>
            <w:pStyle w:val="Normal0"/>
            <w:tabs>
              <w:tab w:val="left" w:pos="1244"/>
              <w:tab w:val="left" w:pos="2265"/>
            </w:tabs>
            <w:spacing w:line="256" w:lineRule="auto"/>
            <w:ind w:left="68" w:right="189"/>
            <w:jc w:val="center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>
            <w:rPr>
              <w:rFonts w:eastAsia="Arial" w:cs="Arial"/>
              <w:b/>
              <w:lang w:val="es-CO"/>
            </w:rPr>
            <w:t xml:space="preserve"> </w:t>
          </w:r>
          <w:r w:rsidRPr="003F0645">
            <w:rPr>
              <w:rFonts w:eastAsia="Arial" w:cs="Arial"/>
              <w:bCs/>
              <w:lang w:val="es-CO"/>
            </w:rPr>
            <w:t>C</w:t>
          </w:r>
          <w:r w:rsidRPr="632038CD">
            <w:rPr>
              <w:rFonts w:eastAsia="Arial" w:cs="Arial"/>
            </w:rPr>
            <w:t>omité Técnico de Calidad</w:t>
          </w:r>
        </w:p>
      </w:tc>
    </w:tr>
  </w:tbl>
  <w:p w14:paraId="1E6F7EE7" w14:textId="77777777" w:rsidR="0023571A" w:rsidRDefault="0023571A" w:rsidP="002357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0E57F" w14:textId="77777777" w:rsidR="00B83F01" w:rsidRDefault="00B83F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064E40C"/>
    <w:lvl w:ilvl="0" w:tplc="C28E5D38">
      <w:start w:val="1"/>
      <w:numFmt w:val="decimal"/>
      <w:lvlText w:val="%1."/>
      <w:lvlJc w:val="left"/>
      <w:pPr>
        <w:ind w:left="720" w:hanging="360"/>
      </w:pPr>
    </w:lvl>
    <w:lvl w:ilvl="1" w:tplc="89784AE0">
      <w:start w:val="1"/>
      <w:numFmt w:val="lowerLetter"/>
      <w:lvlText w:val="%2."/>
      <w:lvlJc w:val="left"/>
      <w:pPr>
        <w:ind w:left="1440" w:hanging="360"/>
      </w:pPr>
    </w:lvl>
    <w:lvl w:ilvl="2" w:tplc="E6D65CB4">
      <w:start w:val="1"/>
      <w:numFmt w:val="lowerRoman"/>
      <w:lvlText w:val="%3."/>
      <w:lvlJc w:val="left"/>
      <w:pPr>
        <w:ind w:left="2160" w:hanging="180"/>
      </w:pPr>
    </w:lvl>
    <w:lvl w:ilvl="3" w:tplc="DD9C2276">
      <w:start w:val="1"/>
      <w:numFmt w:val="decimal"/>
      <w:lvlText w:val="%4."/>
      <w:lvlJc w:val="left"/>
      <w:pPr>
        <w:ind w:left="2880" w:hanging="360"/>
      </w:pPr>
    </w:lvl>
    <w:lvl w:ilvl="4" w:tplc="8CC628D4">
      <w:start w:val="1"/>
      <w:numFmt w:val="lowerLetter"/>
      <w:lvlText w:val="%5."/>
      <w:lvlJc w:val="left"/>
      <w:pPr>
        <w:ind w:left="3600" w:hanging="360"/>
      </w:pPr>
    </w:lvl>
    <w:lvl w:ilvl="5" w:tplc="AB3CC462">
      <w:start w:val="1"/>
      <w:numFmt w:val="lowerRoman"/>
      <w:lvlText w:val="%6."/>
      <w:lvlJc w:val="left"/>
      <w:pPr>
        <w:ind w:left="4320" w:hanging="180"/>
      </w:pPr>
    </w:lvl>
    <w:lvl w:ilvl="6" w:tplc="7F44F4D4">
      <w:start w:val="1"/>
      <w:numFmt w:val="decimal"/>
      <w:lvlText w:val="%7."/>
      <w:lvlJc w:val="left"/>
      <w:pPr>
        <w:ind w:left="5040" w:hanging="360"/>
      </w:pPr>
    </w:lvl>
    <w:lvl w:ilvl="7" w:tplc="0040FEAA">
      <w:start w:val="1"/>
      <w:numFmt w:val="lowerLetter"/>
      <w:lvlText w:val="%8."/>
      <w:lvlJc w:val="left"/>
      <w:pPr>
        <w:ind w:left="5760" w:hanging="360"/>
      </w:pPr>
    </w:lvl>
    <w:lvl w:ilvl="8" w:tplc="8BC214F0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32F2D238"/>
    <w:lvl w:ilvl="0" w:tplc="2D0A5554">
      <w:start w:val="1"/>
      <w:numFmt w:val="decimal"/>
      <w:lvlText w:val="%1."/>
      <w:lvlJc w:val="left"/>
      <w:pPr>
        <w:ind w:left="720" w:hanging="720"/>
      </w:pPr>
    </w:lvl>
    <w:lvl w:ilvl="1" w:tplc="F4AE63E0">
      <w:start w:val="1"/>
      <w:numFmt w:val="decimal"/>
      <w:lvlText w:val="%2."/>
      <w:lvlJc w:val="left"/>
      <w:pPr>
        <w:ind w:left="1440" w:hanging="720"/>
      </w:pPr>
    </w:lvl>
    <w:lvl w:ilvl="2" w:tplc="0E7039EE">
      <w:start w:val="1"/>
      <w:numFmt w:val="decimal"/>
      <w:lvlText w:val="%3."/>
      <w:lvlJc w:val="left"/>
      <w:pPr>
        <w:ind w:left="2160" w:hanging="720"/>
      </w:pPr>
    </w:lvl>
    <w:lvl w:ilvl="3" w:tplc="CC6E2420">
      <w:start w:val="1"/>
      <w:numFmt w:val="decimal"/>
      <w:lvlText w:val="%4."/>
      <w:lvlJc w:val="left"/>
      <w:pPr>
        <w:ind w:left="2880" w:hanging="720"/>
      </w:pPr>
    </w:lvl>
    <w:lvl w:ilvl="4" w:tplc="29CE1E20">
      <w:start w:val="1"/>
      <w:numFmt w:val="decimal"/>
      <w:lvlText w:val="%5."/>
      <w:lvlJc w:val="left"/>
      <w:pPr>
        <w:ind w:left="3600" w:hanging="720"/>
      </w:pPr>
    </w:lvl>
    <w:lvl w:ilvl="5" w:tplc="33BC2074">
      <w:start w:val="1"/>
      <w:numFmt w:val="decimal"/>
      <w:lvlText w:val="%6."/>
      <w:lvlJc w:val="left"/>
      <w:pPr>
        <w:ind w:left="4320" w:hanging="720"/>
      </w:pPr>
    </w:lvl>
    <w:lvl w:ilvl="6" w:tplc="7E808FBC">
      <w:start w:val="1"/>
      <w:numFmt w:val="decimal"/>
      <w:lvlText w:val="%7."/>
      <w:lvlJc w:val="left"/>
      <w:pPr>
        <w:ind w:left="5040" w:hanging="720"/>
      </w:pPr>
    </w:lvl>
    <w:lvl w:ilvl="7" w:tplc="9F307C82">
      <w:start w:val="1"/>
      <w:numFmt w:val="decimal"/>
      <w:lvlText w:val="%8."/>
      <w:lvlJc w:val="left"/>
      <w:pPr>
        <w:ind w:left="5760" w:hanging="720"/>
      </w:pPr>
    </w:lvl>
    <w:lvl w:ilvl="8" w:tplc="0984737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00000003"/>
    <w:multiLevelType w:val="hybridMultilevel"/>
    <w:tmpl w:val="0898348C"/>
    <w:lvl w:ilvl="0" w:tplc="751C2F5A">
      <w:start w:val="1"/>
      <w:numFmt w:val="decimal"/>
      <w:lvlText w:val="%1."/>
      <w:lvlJc w:val="left"/>
      <w:pPr>
        <w:ind w:left="720" w:hanging="360"/>
      </w:pPr>
    </w:lvl>
    <w:lvl w:ilvl="1" w:tplc="0B44825A">
      <w:start w:val="1"/>
      <w:numFmt w:val="lowerLetter"/>
      <w:lvlText w:val="%2."/>
      <w:lvlJc w:val="left"/>
      <w:pPr>
        <w:ind w:left="1440" w:hanging="360"/>
      </w:pPr>
    </w:lvl>
    <w:lvl w:ilvl="2" w:tplc="16A2854C">
      <w:start w:val="1"/>
      <w:numFmt w:val="lowerRoman"/>
      <w:lvlText w:val="%3."/>
      <w:lvlJc w:val="left"/>
      <w:pPr>
        <w:ind w:left="2160" w:hanging="180"/>
      </w:pPr>
    </w:lvl>
    <w:lvl w:ilvl="3" w:tplc="14ECFA00">
      <w:start w:val="1"/>
      <w:numFmt w:val="decimal"/>
      <w:lvlText w:val="%4."/>
      <w:lvlJc w:val="left"/>
      <w:pPr>
        <w:ind w:left="2880" w:hanging="360"/>
      </w:pPr>
    </w:lvl>
    <w:lvl w:ilvl="4" w:tplc="9B20B2C2">
      <w:start w:val="1"/>
      <w:numFmt w:val="lowerLetter"/>
      <w:lvlText w:val="%5."/>
      <w:lvlJc w:val="left"/>
      <w:pPr>
        <w:ind w:left="3600" w:hanging="360"/>
      </w:pPr>
    </w:lvl>
    <w:lvl w:ilvl="5" w:tplc="5484D800">
      <w:start w:val="1"/>
      <w:numFmt w:val="lowerRoman"/>
      <w:lvlText w:val="%6."/>
      <w:lvlJc w:val="left"/>
      <w:pPr>
        <w:ind w:left="4320" w:hanging="180"/>
      </w:pPr>
    </w:lvl>
    <w:lvl w:ilvl="6" w:tplc="329A83FA">
      <w:start w:val="1"/>
      <w:numFmt w:val="decimal"/>
      <w:lvlText w:val="%7."/>
      <w:lvlJc w:val="left"/>
      <w:pPr>
        <w:ind w:left="5040" w:hanging="360"/>
      </w:pPr>
    </w:lvl>
    <w:lvl w:ilvl="7" w:tplc="A3BAA522">
      <w:start w:val="1"/>
      <w:numFmt w:val="lowerLetter"/>
      <w:lvlText w:val="%8."/>
      <w:lvlJc w:val="left"/>
      <w:pPr>
        <w:ind w:left="5760" w:hanging="360"/>
      </w:pPr>
    </w:lvl>
    <w:lvl w:ilvl="8" w:tplc="A85698E6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25744F16"/>
    <w:lvl w:ilvl="0" w:tplc="FB164018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4F4443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BA55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E8B5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4C5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BAEB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683D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8684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EA69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612E9C92"/>
    <w:lvl w:ilvl="0" w:tplc="E3F48414">
      <w:start w:val="1"/>
      <w:numFmt w:val="decimal"/>
      <w:lvlText w:val="%1."/>
      <w:lvlJc w:val="left"/>
      <w:pPr>
        <w:ind w:left="720" w:hanging="720"/>
      </w:pPr>
    </w:lvl>
    <w:lvl w:ilvl="1" w:tplc="8CD0A66A">
      <w:start w:val="1"/>
      <w:numFmt w:val="decimal"/>
      <w:lvlText w:val="%2."/>
      <w:lvlJc w:val="left"/>
      <w:pPr>
        <w:ind w:left="1440" w:hanging="720"/>
      </w:pPr>
    </w:lvl>
    <w:lvl w:ilvl="2" w:tplc="B8146E06">
      <w:start w:val="1"/>
      <w:numFmt w:val="decimal"/>
      <w:lvlText w:val="%3."/>
      <w:lvlJc w:val="left"/>
      <w:pPr>
        <w:ind w:left="2160" w:hanging="720"/>
      </w:pPr>
    </w:lvl>
    <w:lvl w:ilvl="3" w:tplc="395ABBC8">
      <w:start w:val="1"/>
      <w:numFmt w:val="decimal"/>
      <w:lvlText w:val="%4."/>
      <w:lvlJc w:val="left"/>
      <w:pPr>
        <w:ind w:left="2880" w:hanging="720"/>
      </w:pPr>
    </w:lvl>
    <w:lvl w:ilvl="4" w:tplc="92703BAE">
      <w:start w:val="1"/>
      <w:numFmt w:val="decimal"/>
      <w:lvlText w:val="%5."/>
      <w:lvlJc w:val="left"/>
      <w:pPr>
        <w:ind w:left="3600" w:hanging="720"/>
      </w:pPr>
    </w:lvl>
    <w:lvl w:ilvl="5" w:tplc="0356637C">
      <w:start w:val="1"/>
      <w:numFmt w:val="decimal"/>
      <w:lvlText w:val="%6."/>
      <w:lvlJc w:val="left"/>
      <w:pPr>
        <w:ind w:left="4320" w:hanging="720"/>
      </w:pPr>
    </w:lvl>
    <w:lvl w:ilvl="6" w:tplc="FA181CA2">
      <w:start w:val="1"/>
      <w:numFmt w:val="decimal"/>
      <w:lvlText w:val="%7."/>
      <w:lvlJc w:val="left"/>
      <w:pPr>
        <w:ind w:left="5040" w:hanging="720"/>
      </w:pPr>
    </w:lvl>
    <w:lvl w:ilvl="7" w:tplc="E77899F8">
      <w:start w:val="1"/>
      <w:numFmt w:val="decimal"/>
      <w:lvlText w:val="%8."/>
      <w:lvlJc w:val="left"/>
      <w:pPr>
        <w:ind w:left="5760" w:hanging="720"/>
      </w:pPr>
    </w:lvl>
    <w:lvl w:ilvl="8" w:tplc="38B864CC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00B42543"/>
    <w:multiLevelType w:val="hybridMultilevel"/>
    <w:tmpl w:val="CF3A74AE"/>
    <w:lvl w:ilvl="0" w:tplc="AC46A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E80CA9"/>
    <w:multiLevelType w:val="hybridMultilevel"/>
    <w:tmpl w:val="DFA2D9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07355"/>
    <w:multiLevelType w:val="multilevel"/>
    <w:tmpl w:val="EFDE9E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589802EF"/>
    <w:multiLevelType w:val="hybridMultilevel"/>
    <w:tmpl w:val="0A4E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E6835"/>
    <w:multiLevelType w:val="hybridMultilevel"/>
    <w:tmpl w:val="EA60220E"/>
    <w:lvl w:ilvl="0" w:tplc="119CEFCA">
      <w:start w:val="1"/>
      <w:numFmt w:val="decimal"/>
      <w:lvlText w:val="%1."/>
      <w:lvlJc w:val="left"/>
      <w:pPr>
        <w:ind w:left="720" w:hanging="720"/>
      </w:pPr>
    </w:lvl>
    <w:lvl w:ilvl="1" w:tplc="D8D05F68">
      <w:start w:val="1"/>
      <w:numFmt w:val="decimal"/>
      <w:lvlText w:val="%2."/>
      <w:lvlJc w:val="left"/>
      <w:pPr>
        <w:ind w:left="1440" w:hanging="720"/>
      </w:pPr>
    </w:lvl>
    <w:lvl w:ilvl="2" w:tplc="AF4A36B8">
      <w:start w:val="1"/>
      <w:numFmt w:val="decimal"/>
      <w:lvlText w:val="%3."/>
      <w:lvlJc w:val="left"/>
      <w:pPr>
        <w:ind w:left="2160" w:hanging="720"/>
      </w:pPr>
    </w:lvl>
    <w:lvl w:ilvl="3" w:tplc="840E9644">
      <w:start w:val="1"/>
      <w:numFmt w:val="decimal"/>
      <w:lvlText w:val="%4."/>
      <w:lvlJc w:val="left"/>
      <w:pPr>
        <w:ind w:left="2880" w:hanging="720"/>
      </w:pPr>
    </w:lvl>
    <w:lvl w:ilvl="4" w:tplc="2C90F776">
      <w:start w:val="1"/>
      <w:numFmt w:val="decimal"/>
      <w:lvlText w:val="%5."/>
      <w:lvlJc w:val="left"/>
      <w:pPr>
        <w:ind w:left="3600" w:hanging="720"/>
      </w:pPr>
    </w:lvl>
    <w:lvl w:ilvl="5" w:tplc="FF48069C">
      <w:start w:val="1"/>
      <w:numFmt w:val="decimal"/>
      <w:lvlText w:val="%6."/>
      <w:lvlJc w:val="left"/>
      <w:pPr>
        <w:ind w:left="4320" w:hanging="720"/>
      </w:pPr>
    </w:lvl>
    <w:lvl w:ilvl="6" w:tplc="105C03B8">
      <w:start w:val="1"/>
      <w:numFmt w:val="decimal"/>
      <w:lvlText w:val="%7."/>
      <w:lvlJc w:val="left"/>
      <w:pPr>
        <w:ind w:left="5040" w:hanging="720"/>
      </w:pPr>
    </w:lvl>
    <w:lvl w:ilvl="7" w:tplc="EE0E2F7A">
      <w:start w:val="1"/>
      <w:numFmt w:val="decimal"/>
      <w:lvlText w:val="%8."/>
      <w:lvlJc w:val="left"/>
      <w:pPr>
        <w:ind w:left="5760" w:hanging="720"/>
      </w:pPr>
    </w:lvl>
    <w:lvl w:ilvl="8" w:tplc="D1DA1488">
      <w:start w:val="1"/>
      <w:numFmt w:val="decimal"/>
      <w:lvlText w:val="%9."/>
      <w:lvlJc w:val="left"/>
      <w:pPr>
        <w:ind w:left="6480" w:hanging="720"/>
      </w:pPr>
    </w:lvl>
  </w:abstractNum>
  <w:abstractNum w:abstractNumId="10" w15:restartNumberingAfterBreak="0">
    <w:nsid w:val="6B3F24B2"/>
    <w:multiLevelType w:val="hybridMultilevel"/>
    <w:tmpl w:val="FAEE39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938B0"/>
    <w:multiLevelType w:val="hybridMultilevel"/>
    <w:tmpl w:val="09FECF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2234F"/>
    <w:multiLevelType w:val="hybridMultilevel"/>
    <w:tmpl w:val="8CF2B2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D3"/>
    <w:rsid w:val="000012C4"/>
    <w:rsid w:val="00004680"/>
    <w:rsid w:val="00007239"/>
    <w:rsid w:val="00012583"/>
    <w:rsid w:val="00017011"/>
    <w:rsid w:val="0002198F"/>
    <w:rsid w:val="00021FB1"/>
    <w:rsid w:val="00042EAC"/>
    <w:rsid w:val="00043F85"/>
    <w:rsid w:val="0004768F"/>
    <w:rsid w:val="000504EC"/>
    <w:rsid w:val="00052F06"/>
    <w:rsid w:val="00063898"/>
    <w:rsid w:val="00064FA9"/>
    <w:rsid w:val="00071E86"/>
    <w:rsid w:val="0007303F"/>
    <w:rsid w:val="00076221"/>
    <w:rsid w:val="000808E5"/>
    <w:rsid w:val="00085D2D"/>
    <w:rsid w:val="000905F6"/>
    <w:rsid w:val="0009207A"/>
    <w:rsid w:val="00093947"/>
    <w:rsid w:val="00094A58"/>
    <w:rsid w:val="000A125D"/>
    <w:rsid w:val="000A6BF5"/>
    <w:rsid w:val="000B67C5"/>
    <w:rsid w:val="000C01D3"/>
    <w:rsid w:val="000C138F"/>
    <w:rsid w:val="000C4424"/>
    <w:rsid w:val="000C706E"/>
    <w:rsid w:val="000D6B1B"/>
    <w:rsid w:val="000E4DE3"/>
    <w:rsid w:val="000F5AD9"/>
    <w:rsid w:val="001009E8"/>
    <w:rsid w:val="001024E1"/>
    <w:rsid w:val="001175BA"/>
    <w:rsid w:val="00126267"/>
    <w:rsid w:val="00126C6B"/>
    <w:rsid w:val="00131B2C"/>
    <w:rsid w:val="00133494"/>
    <w:rsid w:val="001379DB"/>
    <w:rsid w:val="00140B74"/>
    <w:rsid w:val="00147E52"/>
    <w:rsid w:val="00153CBA"/>
    <w:rsid w:val="00155DFF"/>
    <w:rsid w:val="0016774D"/>
    <w:rsid w:val="00173FCF"/>
    <w:rsid w:val="00176755"/>
    <w:rsid w:val="001800E7"/>
    <w:rsid w:val="00192E00"/>
    <w:rsid w:val="001964B5"/>
    <w:rsid w:val="001A078D"/>
    <w:rsid w:val="001B6002"/>
    <w:rsid w:val="001B6234"/>
    <w:rsid w:val="001D11A5"/>
    <w:rsid w:val="001D4726"/>
    <w:rsid w:val="001E25BD"/>
    <w:rsid w:val="001F65D5"/>
    <w:rsid w:val="001F70E2"/>
    <w:rsid w:val="00201C2D"/>
    <w:rsid w:val="00204D64"/>
    <w:rsid w:val="002122A5"/>
    <w:rsid w:val="002147B7"/>
    <w:rsid w:val="00221576"/>
    <w:rsid w:val="002221B4"/>
    <w:rsid w:val="00231251"/>
    <w:rsid w:val="0023571A"/>
    <w:rsid w:val="002402F9"/>
    <w:rsid w:val="002457D3"/>
    <w:rsid w:val="0025535D"/>
    <w:rsid w:val="0026027D"/>
    <w:rsid w:val="00265280"/>
    <w:rsid w:val="0026759D"/>
    <w:rsid w:val="00277CFB"/>
    <w:rsid w:val="00292F17"/>
    <w:rsid w:val="002958DA"/>
    <w:rsid w:val="002A11D9"/>
    <w:rsid w:val="002A2425"/>
    <w:rsid w:val="002A4929"/>
    <w:rsid w:val="002B5406"/>
    <w:rsid w:val="002B6465"/>
    <w:rsid w:val="002C0960"/>
    <w:rsid w:val="002D0217"/>
    <w:rsid w:val="002D4BF0"/>
    <w:rsid w:val="002D548F"/>
    <w:rsid w:val="002E2ED4"/>
    <w:rsid w:val="002E7D7B"/>
    <w:rsid w:val="002F4DE7"/>
    <w:rsid w:val="003174FD"/>
    <w:rsid w:val="00320970"/>
    <w:rsid w:val="003227C2"/>
    <w:rsid w:val="00336A95"/>
    <w:rsid w:val="003379EE"/>
    <w:rsid w:val="00342574"/>
    <w:rsid w:val="00351AC2"/>
    <w:rsid w:val="00355B8F"/>
    <w:rsid w:val="003572BD"/>
    <w:rsid w:val="00363791"/>
    <w:rsid w:val="003759D6"/>
    <w:rsid w:val="00380C8D"/>
    <w:rsid w:val="0039004C"/>
    <w:rsid w:val="00392A78"/>
    <w:rsid w:val="003949F3"/>
    <w:rsid w:val="00396578"/>
    <w:rsid w:val="003A1817"/>
    <w:rsid w:val="003A7491"/>
    <w:rsid w:val="003B05F9"/>
    <w:rsid w:val="003B2C15"/>
    <w:rsid w:val="003C1F1A"/>
    <w:rsid w:val="003C2D83"/>
    <w:rsid w:val="003C724B"/>
    <w:rsid w:val="003E021F"/>
    <w:rsid w:val="003E2535"/>
    <w:rsid w:val="003E6850"/>
    <w:rsid w:val="003F71CB"/>
    <w:rsid w:val="00401941"/>
    <w:rsid w:val="004135B0"/>
    <w:rsid w:val="00417897"/>
    <w:rsid w:val="00425A7B"/>
    <w:rsid w:val="0043061B"/>
    <w:rsid w:val="0043427C"/>
    <w:rsid w:val="004426EE"/>
    <w:rsid w:val="00443226"/>
    <w:rsid w:val="00446812"/>
    <w:rsid w:val="0044686E"/>
    <w:rsid w:val="00452D66"/>
    <w:rsid w:val="004576A8"/>
    <w:rsid w:val="00460795"/>
    <w:rsid w:val="00462B98"/>
    <w:rsid w:val="00467622"/>
    <w:rsid w:val="0047655B"/>
    <w:rsid w:val="004822AE"/>
    <w:rsid w:val="00482B71"/>
    <w:rsid w:val="00487ABE"/>
    <w:rsid w:val="00491F60"/>
    <w:rsid w:val="0049766C"/>
    <w:rsid w:val="004A3CDE"/>
    <w:rsid w:val="004A46B4"/>
    <w:rsid w:val="004B30FE"/>
    <w:rsid w:val="004B59CF"/>
    <w:rsid w:val="004C350B"/>
    <w:rsid w:val="004C582E"/>
    <w:rsid w:val="004C5C9D"/>
    <w:rsid w:val="004D0F37"/>
    <w:rsid w:val="004D4663"/>
    <w:rsid w:val="004D760D"/>
    <w:rsid w:val="004D77E1"/>
    <w:rsid w:val="004E06A7"/>
    <w:rsid w:val="004E3350"/>
    <w:rsid w:val="004F1881"/>
    <w:rsid w:val="005107AB"/>
    <w:rsid w:val="005218F7"/>
    <w:rsid w:val="00521DC5"/>
    <w:rsid w:val="00522E31"/>
    <w:rsid w:val="00531729"/>
    <w:rsid w:val="00536EB3"/>
    <w:rsid w:val="00541A99"/>
    <w:rsid w:val="0055041C"/>
    <w:rsid w:val="00550568"/>
    <w:rsid w:val="00553DF8"/>
    <w:rsid w:val="00571B1D"/>
    <w:rsid w:val="00573742"/>
    <w:rsid w:val="005738AC"/>
    <w:rsid w:val="00580458"/>
    <w:rsid w:val="005804B8"/>
    <w:rsid w:val="0058668C"/>
    <w:rsid w:val="00587020"/>
    <w:rsid w:val="005C1EB9"/>
    <w:rsid w:val="005C510B"/>
    <w:rsid w:val="005D23A3"/>
    <w:rsid w:val="005E4C85"/>
    <w:rsid w:val="005E64DA"/>
    <w:rsid w:val="005F09AD"/>
    <w:rsid w:val="005F16AA"/>
    <w:rsid w:val="005F2393"/>
    <w:rsid w:val="00604157"/>
    <w:rsid w:val="0060513D"/>
    <w:rsid w:val="00613582"/>
    <w:rsid w:val="00620107"/>
    <w:rsid w:val="0064004B"/>
    <w:rsid w:val="006431ED"/>
    <w:rsid w:val="0065228F"/>
    <w:rsid w:val="00667DD7"/>
    <w:rsid w:val="0067018A"/>
    <w:rsid w:val="0067067D"/>
    <w:rsid w:val="00676AD7"/>
    <w:rsid w:val="00690189"/>
    <w:rsid w:val="006911BA"/>
    <w:rsid w:val="00696C96"/>
    <w:rsid w:val="006A37A3"/>
    <w:rsid w:val="006B3D7D"/>
    <w:rsid w:val="006B6389"/>
    <w:rsid w:val="006C57FD"/>
    <w:rsid w:val="006D0E4B"/>
    <w:rsid w:val="006F4B11"/>
    <w:rsid w:val="006F4ECD"/>
    <w:rsid w:val="006F5CE2"/>
    <w:rsid w:val="006F63D4"/>
    <w:rsid w:val="006F7B61"/>
    <w:rsid w:val="00712151"/>
    <w:rsid w:val="00724681"/>
    <w:rsid w:val="0072619C"/>
    <w:rsid w:val="00731BEE"/>
    <w:rsid w:val="00735C12"/>
    <w:rsid w:val="007572DB"/>
    <w:rsid w:val="007654BE"/>
    <w:rsid w:val="00766103"/>
    <w:rsid w:val="00783936"/>
    <w:rsid w:val="007B3BD1"/>
    <w:rsid w:val="007C1066"/>
    <w:rsid w:val="007E017A"/>
    <w:rsid w:val="007E4CF5"/>
    <w:rsid w:val="008025F7"/>
    <w:rsid w:val="00813E3B"/>
    <w:rsid w:val="0081431A"/>
    <w:rsid w:val="008212EE"/>
    <w:rsid w:val="008268BE"/>
    <w:rsid w:val="00834A6C"/>
    <w:rsid w:val="0083505B"/>
    <w:rsid w:val="00842A4D"/>
    <w:rsid w:val="00843EC2"/>
    <w:rsid w:val="008477D9"/>
    <w:rsid w:val="0085434C"/>
    <w:rsid w:val="008560C6"/>
    <w:rsid w:val="00857699"/>
    <w:rsid w:val="00861938"/>
    <w:rsid w:val="008623D3"/>
    <w:rsid w:val="008633F9"/>
    <w:rsid w:val="00867E8B"/>
    <w:rsid w:val="008757F9"/>
    <w:rsid w:val="00882B1F"/>
    <w:rsid w:val="008867C7"/>
    <w:rsid w:val="00887ED1"/>
    <w:rsid w:val="008A04B4"/>
    <w:rsid w:val="008A63BF"/>
    <w:rsid w:val="008B440C"/>
    <w:rsid w:val="008B6820"/>
    <w:rsid w:val="008C1D61"/>
    <w:rsid w:val="008C430D"/>
    <w:rsid w:val="008D1074"/>
    <w:rsid w:val="008D1EA0"/>
    <w:rsid w:val="008E0169"/>
    <w:rsid w:val="008E61FD"/>
    <w:rsid w:val="008F0D18"/>
    <w:rsid w:val="00900C16"/>
    <w:rsid w:val="009020EF"/>
    <w:rsid w:val="00913AAE"/>
    <w:rsid w:val="00914799"/>
    <w:rsid w:val="00916635"/>
    <w:rsid w:val="00926B02"/>
    <w:rsid w:val="009316DB"/>
    <w:rsid w:val="00932FC7"/>
    <w:rsid w:val="00944894"/>
    <w:rsid w:val="0094634E"/>
    <w:rsid w:val="00963F31"/>
    <w:rsid w:val="00977A06"/>
    <w:rsid w:val="00982C6B"/>
    <w:rsid w:val="009878DC"/>
    <w:rsid w:val="0099110C"/>
    <w:rsid w:val="009B05C0"/>
    <w:rsid w:val="009E5532"/>
    <w:rsid w:val="009F12A3"/>
    <w:rsid w:val="009F1FFD"/>
    <w:rsid w:val="009F5271"/>
    <w:rsid w:val="00A03A5D"/>
    <w:rsid w:val="00A06DD9"/>
    <w:rsid w:val="00A21681"/>
    <w:rsid w:val="00A40FB5"/>
    <w:rsid w:val="00A47C15"/>
    <w:rsid w:val="00A47D68"/>
    <w:rsid w:val="00A51C9B"/>
    <w:rsid w:val="00A55393"/>
    <w:rsid w:val="00A67A39"/>
    <w:rsid w:val="00A711D6"/>
    <w:rsid w:val="00A84895"/>
    <w:rsid w:val="00A856D0"/>
    <w:rsid w:val="00A87E10"/>
    <w:rsid w:val="00A9539F"/>
    <w:rsid w:val="00A95D4B"/>
    <w:rsid w:val="00A9766F"/>
    <w:rsid w:val="00AA00F4"/>
    <w:rsid w:val="00AA5E71"/>
    <w:rsid w:val="00AA672C"/>
    <w:rsid w:val="00AB056F"/>
    <w:rsid w:val="00AB4513"/>
    <w:rsid w:val="00AB78CA"/>
    <w:rsid w:val="00AC72F5"/>
    <w:rsid w:val="00AD0064"/>
    <w:rsid w:val="00AD2A28"/>
    <w:rsid w:val="00AD2EE9"/>
    <w:rsid w:val="00AF206B"/>
    <w:rsid w:val="00B05607"/>
    <w:rsid w:val="00B0590F"/>
    <w:rsid w:val="00B1615E"/>
    <w:rsid w:val="00B20874"/>
    <w:rsid w:val="00B25843"/>
    <w:rsid w:val="00B33588"/>
    <w:rsid w:val="00B410B6"/>
    <w:rsid w:val="00B47B29"/>
    <w:rsid w:val="00B51412"/>
    <w:rsid w:val="00B53FBF"/>
    <w:rsid w:val="00B626DA"/>
    <w:rsid w:val="00B62FD2"/>
    <w:rsid w:val="00B701B1"/>
    <w:rsid w:val="00B71ABE"/>
    <w:rsid w:val="00B83562"/>
    <w:rsid w:val="00B83F01"/>
    <w:rsid w:val="00B86C71"/>
    <w:rsid w:val="00B92B28"/>
    <w:rsid w:val="00B94617"/>
    <w:rsid w:val="00BA0BBE"/>
    <w:rsid w:val="00BA157D"/>
    <w:rsid w:val="00BA2FB5"/>
    <w:rsid w:val="00BB01C7"/>
    <w:rsid w:val="00BC5928"/>
    <w:rsid w:val="00BD1492"/>
    <w:rsid w:val="00BD28A2"/>
    <w:rsid w:val="00BE064D"/>
    <w:rsid w:val="00BE06CD"/>
    <w:rsid w:val="00BE6626"/>
    <w:rsid w:val="00BF50A6"/>
    <w:rsid w:val="00C102C7"/>
    <w:rsid w:val="00C1067C"/>
    <w:rsid w:val="00C20A8D"/>
    <w:rsid w:val="00C2339F"/>
    <w:rsid w:val="00C2555D"/>
    <w:rsid w:val="00C259B9"/>
    <w:rsid w:val="00C25E7D"/>
    <w:rsid w:val="00C314F0"/>
    <w:rsid w:val="00C35800"/>
    <w:rsid w:val="00C374ED"/>
    <w:rsid w:val="00C46AD9"/>
    <w:rsid w:val="00C506AB"/>
    <w:rsid w:val="00C51BB3"/>
    <w:rsid w:val="00C552EC"/>
    <w:rsid w:val="00C62629"/>
    <w:rsid w:val="00C62A0B"/>
    <w:rsid w:val="00C671BF"/>
    <w:rsid w:val="00C7338F"/>
    <w:rsid w:val="00C75D75"/>
    <w:rsid w:val="00C82573"/>
    <w:rsid w:val="00C96FF2"/>
    <w:rsid w:val="00CA152C"/>
    <w:rsid w:val="00CA264D"/>
    <w:rsid w:val="00CA75B4"/>
    <w:rsid w:val="00CA76C2"/>
    <w:rsid w:val="00CB245B"/>
    <w:rsid w:val="00CC0595"/>
    <w:rsid w:val="00CC1808"/>
    <w:rsid w:val="00CC1CC4"/>
    <w:rsid w:val="00CD731E"/>
    <w:rsid w:val="00CF011F"/>
    <w:rsid w:val="00CF0C22"/>
    <w:rsid w:val="00CF3C37"/>
    <w:rsid w:val="00D020FD"/>
    <w:rsid w:val="00D0275E"/>
    <w:rsid w:val="00D06682"/>
    <w:rsid w:val="00D06971"/>
    <w:rsid w:val="00D06D1E"/>
    <w:rsid w:val="00D10463"/>
    <w:rsid w:val="00D10A6D"/>
    <w:rsid w:val="00D12C1C"/>
    <w:rsid w:val="00D20433"/>
    <w:rsid w:val="00D25A2C"/>
    <w:rsid w:val="00D41E35"/>
    <w:rsid w:val="00D47CB1"/>
    <w:rsid w:val="00D61164"/>
    <w:rsid w:val="00D716EA"/>
    <w:rsid w:val="00D74A7A"/>
    <w:rsid w:val="00D7592C"/>
    <w:rsid w:val="00D81A47"/>
    <w:rsid w:val="00D936ED"/>
    <w:rsid w:val="00DA3A76"/>
    <w:rsid w:val="00DB0379"/>
    <w:rsid w:val="00DB22E4"/>
    <w:rsid w:val="00DB4921"/>
    <w:rsid w:val="00DB62D3"/>
    <w:rsid w:val="00DB6864"/>
    <w:rsid w:val="00DB6ED8"/>
    <w:rsid w:val="00DC2489"/>
    <w:rsid w:val="00DC5D21"/>
    <w:rsid w:val="00DC7F53"/>
    <w:rsid w:val="00DD1118"/>
    <w:rsid w:val="00DE30EA"/>
    <w:rsid w:val="00DF0E50"/>
    <w:rsid w:val="00DF5438"/>
    <w:rsid w:val="00E0303A"/>
    <w:rsid w:val="00E12E51"/>
    <w:rsid w:val="00E12F36"/>
    <w:rsid w:val="00E14D0E"/>
    <w:rsid w:val="00E20D58"/>
    <w:rsid w:val="00E2466D"/>
    <w:rsid w:val="00E47BE0"/>
    <w:rsid w:val="00E52F78"/>
    <w:rsid w:val="00E55645"/>
    <w:rsid w:val="00E650F8"/>
    <w:rsid w:val="00E6536E"/>
    <w:rsid w:val="00E733A0"/>
    <w:rsid w:val="00E7540F"/>
    <w:rsid w:val="00E812EA"/>
    <w:rsid w:val="00E81948"/>
    <w:rsid w:val="00E839F3"/>
    <w:rsid w:val="00E90BA9"/>
    <w:rsid w:val="00E911EA"/>
    <w:rsid w:val="00E96C4D"/>
    <w:rsid w:val="00EA1439"/>
    <w:rsid w:val="00EC38BF"/>
    <w:rsid w:val="00ED0962"/>
    <w:rsid w:val="00ED6680"/>
    <w:rsid w:val="00EE25DC"/>
    <w:rsid w:val="00EE5A84"/>
    <w:rsid w:val="00EE7875"/>
    <w:rsid w:val="00EF3A64"/>
    <w:rsid w:val="00EF618A"/>
    <w:rsid w:val="00EF7557"/>
    <w:rsid w:val="00F023D7"/>
    <w:rsid w:val="00F109A6"/>
    <w:rsid w:val="00F11FF5"/>
    <w:rsid w:val="00F15E3D"/>
    <w:rsid w:val="00F23449"/>
    <w:rsid w:val="00F237E0"/>
    <w:rsid w:val="00F239A1"/>
    <w:rsid w:val="00F24EB1"/>
    <w:rsid w:val="00F322B0"/>
    <w:rsid w:val="00F4274D"/>
    <w:rsid w:val="00F43A16"/>
    <w:rsid w:val="00F54902"/>
    <w:rsid w:val="00F63AC6"/>
    <w:rsid w:val="00F653B7"/>
    <w:rsid w:val="00F73264"/>
    <w:rsid w:val="00F84C20"/>
    <w:rsid w:val="00F858A9"/>
    <w:rsid w:val="00F938C3"/>
    <w:rsid w:val="00FA4167"/>
    <w:rsid w:val="00FB1F63"/>
    <w:rsid w:val="00FB73F5"/>
    <w:rsid w:val="00FC45AD"/>
    <w:rsid w:val="00FC6761"/>
    <w:rsid w:val="00FD5C0E"/>
    <w:rsid w:val="00FE1C73"/>
    <w:rsid w:val="00FE3FAE"/>
    <w:rsid w:val="00FE79EC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5A9DD5"/>
  <w15:docId w15:val="{D392FCA0-DB0C-4D5B-905A-FF6A7FD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ar"/>
    <w:qFormat/>
    <w:pPr>
      <w:jc w:val="both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</w:p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Pr>
      <w:rFonts w:ascii="Tahoma" w:hAnsi="Tahoma"/>
      <w:sz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inespaciado">
    <w:name w:val="No Spacing"/>
    <w:link w:val="SinespaciadoCar"/>
    <w:qFormat/>
    <w:pPr>
      <w:spacing w:after="0" w:line="240" w:lineRule="auto"/>
    </w:p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basedOn w:val="Fuentedeprrafopredeter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</w:style>
  <w:style w:type="character" w:customStyle="1" w:styleId="PiedepginaCar">
    <w:name w:val="Pie de página Car"/>
    <w:basedOn w:val="Fuentedeprrafopredeter"/>
    <w:link w:val="Piedepgina"/>
  </w:style>
  <w:style w:type="character" w:customStyle="1" w:styleId="TextodegloboCar">
    <w:name w:val="Texto de globo Car"/>
    <w:basedOn w:val="Fuentedeprrafopredeter"/>
    <w:link w:val="Textodeglobo"/>
    <w:rPr>
      <w:rFonts w:ascii="Tahoma" w:hAnsi="Tahoma"/>
      <w:sz w:val="16"/>
    </w:rPr>
  </w:style>
  <w:style w:type="character" w:customStyle="1" w:styleId="Ttulo2Car">
    <w:name w:val="Título 2 Car"/>
    <w:basedOn w:val="Fuentedeprrafopredeter"/>
    <w:link w:val="Ttulo2"/>
    <w:rPr>
      <w:b/>
      <w:i/>
    </w:rPr>
  </w:style>
  <w:style w:type="character" w:customStyle="1" w:styleId="SinespaciadoCar">
    <w:name w:val="Sin espaciado Car"/>
    <w:link w:val="Sinespaciado"/>
    <w:rPr>
      <w:rFonts w:ascii="Calibri" w:hAnsi="Calibri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75" w:type="dxa"/>
        <w:bottom w:w="0" w:type="dxa"/>
        <w:right w:w="75" w:type="dxa"/>
      </w:tblCellMar>
    </w:tblPr>
  </w:style>
  <w:style w:type="table" w:styleId="Tablaconcuadrcula">
    <w:name w:val="Table Grid"/>
    <w:basedOn w:val="Tablanormal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9878DC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E911EA"/>
    <w:pPr>
      <w:widowControl w:val="0"/>
      <w:autoSpaceDE w:val="0"/>
      <w:autoSpaceDN w:val="0"/>
      <w:spacing w:after="0" w:line="240" w:lineRule="auto"/>
    </w:pPr>
    <w:rPr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lectable-text">
    <w:name w:val="selectable-text"/>
    <w:basedOn w:val="Normal"/>
    <w:rsid w:val="0060513D"/>
    <w:pPr>
      <w:spacing w:before="100" w:beforeAutospacing="1" w:after="100" w:afterAutospacing="1"/>
    </w:pPr>
    <w:rPr>
      <w:color w:val="auto"/>
      <w:szCs w:val="24"/>
    </w:rPr>
  </w:style>
  <w:style w:type="character" w:customStyle="1" w:styleId="selectable-text1">
    <w:name w:val="selectable-text1"/>
    <w:basedOn w:val="Fuentedeprrafopredeter"/>
    <w:rsid w:val="0060513D"/>
  </w:style>
  <w:style w:type="paragraph" w:customStyle="1" w:styleId="Normal0">
    <w:name w:val="Normal0"/>
    <w:qFormat/>
    <w:rsid w:val="009316DB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color w:val="auto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ciudadano@fusagasuga-cundinamarca.gov.co" TargetMode="External"/><Relationship Id="rId1" Type="http://schemas.openxmlformats.org/officeDocument/2006/relationships/hyperlink" Target="http://www.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C39BF-BD4B-4C4F-B9DC-A1A4C5CD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ALEJANDRO HORTÚA SALAMANCA</cp:lastModifiedBy>
  <cp:revision>2</cp:revision>
  <cp:lastPrinted>2023-05-11T13:44:00Z</cp:lastPrinted>
  <dcterms:created xsi:type="dcterms:W3CDTF">2024-09-18T22:29:00Z</dcterms:created>
  <dcterms:modified xsi:type="dcterms:W3CDTF">2024-09-18T22:29:00Z</dcterms:modified>
</cp:coreProperties>
</file>