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0"/>
        <w:tblpPr w:leftFromText="141" w:rightFromText="141" w:vertAnchor="page" w:horzAnchor="margin" w:tblpY="2506"/>
        <w:tblW w:w="13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773"/>
        <w:gridCol w:w="293"/>
        <w:gridCol w:w="549"/>
        <w:gridCol w:w="332"/>
        <w:gridCol w:w="721"/>
        <w:gridCol w:w="815"/>
        <w:gridCol w:w="834"/>
        <w:gridCol w:w="178"/>
        <w:gridCol w:w="529"/>
        <w:gridCol w:w="1168"/>
        <w:gridCol w:w="252"/>
        <w:gridCol w:w="1248"/>
        <w:gridCol w:w="741"/>
        <w:gridCol w:w="773"/>
        <w:gridCol w:w="549"/>
        <w:gridCol w:w="938"/>
        <w:gridCol w:w="949"/>
        <w:gridCol w:w="790"/>
      </w:tblGrid>
      <w:tr w:rsidR="00C45D53" w:rsidTr="00933F24">
        <w:trPr>
          <w:trHeight w:val="165"/>
        </w:trPr>
        <w:tc>
          <w:tcPr>
            <w:tcW w:w="1282" w:type="dxa"/>
            <w:vAlign w:val="center"/>
          </w:tcPr>
          <w:p w:rsidR="00C45D53" w:rsidRDefault="00DD483D" w:rsidP="00933F24">
            <w:pPr>
              <w:keepNext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QUEJA No. </w:t>
            </w:r>
          </w:p>
          <w:p w:rsidR="00C45D53" w:rsidRDefault="00C45D53" w:rsidP="00933F24">
            <w:pPr>
              <w:keepNext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45D53" w:rsidRDefault="00C45D53" w:rsidP="00933F24">
            <w:pPr>
              <w:keepNext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color w:val="DDDDD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1827" w:type="dxa"/>
            <w:gridSpan w:val="3"/>
            <w:vAlign w:val="center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DDDDD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DDDDD"/>
                <w:sz w:val="16"/>
                <w:szCs w:val="16"/>
              </w:rPr>
              <w:t>DD</w:t>
            </w:r>
          </w:p>
        </w:tc>
        <w:tc>
          <w:tcPr>
            <w:tcW w:w="1949" w:type="dxa"/>
            <w:gridSpan w:val="3"/>
            <w:vAlign w:val="center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DDDDD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DDDDD"/>
                <w:sz w:val="16"/>
                <w:szCs w:val="16"/>
              </w:rPr>
              <w:t>MM</w:t>
            </w:r>
          </w:p>
        </w:tc>
        <w:tc>
          <w:tcPr>
            <w:tcW w:w="1248" w:type="dxa"/>
            <w:vAlign w:val="center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DDDDD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DDDDDD"/>
                <w:sz w:val="16"/>
                <w:szCs w:val="16"/>
              </w:rPr>
              <w:t>AA</w:t>
            </w:r>
          </w:p>
        </w:tc>
        <w:tc>
          <w:tcPr>
            <w:tcW w:w="2063" w:type="dxa"/>
            <w:gridSpan w:val="3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HORA:          </w:t>
            </w:r>
          </w:p>
        </w:tc>
        <w:tc>
          <w:tcPr>
            <w:tcW w:w="938" w:type="dxa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949" w:type="dxa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PM ___</w:t>
            </w:r>
          </w:p>
        </w:tc>
        <w:tc>
          <w:tcPr>
            <w:tcW w:w="790" w:type="dxa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AM ___</w:t>
            </w:r>
          </w:p>
        </w:tc>
      </w:tr>
      <w:tr w:rsidR="00C45D53" w:rsidTr="00933F24">
        <w:trPr>
          <w:trHeight w:val="126"/>
        </w:trPr>
        <w:tc>
          <w:tcPr>
            <w:tcW w:w="13714" w:type="dxa"/>
            <w:gridSpan w:val="19"/>
            <w:shd w:val="clear" w:color="auto" w:fill="E6E6E6"/>
          </w:tcPr>
          <w:p w:rsidR="00C45D53" w:rsidRDefault="00DD483D" w:rsidP="00933F24">
            <w:pPr>
              <w:keepNext/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DATOS QUIEN PRESENTA LA QUEJA (PERSONA NATURAL O PERSONA JURÍDICA)</w:t>
            </w:r>
          </w:p>
        </w:tc>
      </w:tr>
      <w:tr w:rsidR="00C45D53" w:rsidTr="00933F24">
        <w:trPr>
          <w:trHeight w:val="263"/>
        </w:trPr>
        <w:tc>
          <w:tcPr>
            <w:tcW w:w="7726" w:type="dxa"/>
            <w:gridSpan w:val="12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Nombre/ Razón Social:</w:t>
            </w:r>
          </w:p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88" w:type="dxa"/>
            <w:gridSpan w:val="7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No. Identificación/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Nit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C45D53" w:rsidTr="00933F24">
        <w:trPr>
          <w:trHeight w:val="70"/>
        </w:trPr>
        <w:tc>
          <w:tcPr>
            <w:tcW w:w="7726" w:type="dxa"/>
            <w:gridSpan w:val="12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5988" w:type="dxa"/>
            <w:gridSpan w:val="7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Teléfono:</w:t>
            </w:r>
          </w:p>
        </w:tc>
      </w:tr>
      <w:tr w:rsidR="00C45D53" w:rsidTr="00933F24">
        <w:trPr>
          <w:trHeight w:val="207"/>
        </w:trPr>
        <w:tc>
          <w:tcPr>
            <w:tcW w:w="13714" w:type="dxa"/>
            <w:gridSpan w:val="19"/>
            <w:shd w:val="clear" w:color="auto" w:fill="D9D9D9"/>
            <w:vAlign w:val="center"/>
          </w:tcPr>
          <w:p w:rsidR="00C45D53" w:rsidRDefault="00DD483D" w:rsidP="00933F24">
            <w:pPr>
              <w:keepNext/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DATOS DE CONTRA QUIEN SE PRESENTA LA QUEJA (PERSONA NATURAL O PERSONA JURÍDICA)</w:t>
            </w:r>
          </w:p>
        </w:tc>
      </w:tr>
      <w:tr w:rsidR="00C45D53" w:rsidTr="00933F24">
        <w:trPr>
          <w:trHeight w:val="170"/>
        </w:trPr>
        <w:tc>
          <w:tcPr>
            <w:tcW w:w="7726" w:type="dxa"/>
            <w:gridSpan w:val="12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Establecimiento de Comercio:</w:t>
            </w:r>
          </w:p>
          <w:p w:rsidR="00C45D53" w:rsidRDefault="00C45D53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88" w:type="dxa"/>
            <w:gridSpan w:val="7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Propietario:</w:t>
            </w:r>
          </w:p>
        </w:tc>
      </w:tr>
      <w:tr w:rsidR="00C45D53" w:rsidTr="00933F24">
        <w:trPr>
          <w:trHeight w:val="263"/>
        </w:trPr>
        <w:tc>
          <w:tcPr>
            <w:tcW w:w="2055" w:type="dxa"/>
            <w:gridSpan w:val="2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No. Identificación/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Nit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5" w:type="dxa"/>
            <w:gridSpan w:val="4"/>
          </w:tcPr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76" w:type="dxa"/>
            <w:gridSpan w:val="6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Teléfonos: </w:t>
            </w:r>
          </w:p>
        </w:tc>
        <w:tc>
          <w:tcPr>
            <w:tcW w:w="5988" w:type="dxa"/>
            <w:gridSpan w:val="7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Dirección:</w:t>
            </w:r>
          </w:p>
        </w:tc>
      </w:tr>
      <w:tr w:rsidR="00C45D53" w:rsidTr="00933F24">
        <w:trPr>
          <w:trHeight w:val="227"/>
        </w:trPr>
        <w:tc>
          <w:tcPr>
            <w:tcW w:w="13714" w:type="dxa"/>
            <w:gridSpan w:val="19"/>
            <w:shd w:val="clear" w:color="auto" w:fill="D9D9D9"/>
            <w:vAlign w:val="center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DEL BIEN O SERVICIO CONTRATADO</w:t>
            </w:r>
          </w:p>
        </w:tc>
      </w:tr>
      <w:tr w:rsidR="00C45D53" w:rsidTr="00933F24">
        <w:trPr>
          <w:trHeight w:val="227"/>
        </w:trPr>
        <w:tc>
          <w:tcPr>
            <w:tcW w:w="7726" w:type="dxa"/>
            <w:gridSpan w:val="12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Fecha de compra del bien / contratación del servicio: </w:t>
            </w:r>
            <w:r>
              <w:rPr>
                <w:rFonts w:ascii="Arial" w:eastAsia="Arial" w:hAnsi="Arial" w:cs="Arial"/>
                <w:b/>
                <w:color w:val="BFBFBF"/>
                <w:sz w:val="16"/>
                <w:szCs w:val="16"/>
              </w:rPr>
              <w:t>DD_MM_AAAA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988" w:type="dxa"/>
            <w:gridSpan w:val="7"/>
            <w:vAlign w:val="center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Clase de bien (Televisor, computador,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): </w:t>
            </w:r>
          </w:p>
          <w:p w:rsidR="00C45D53" w:rsidRDefault="00C45D53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45D53" w:rsidTr="00933F24">
        <w:trPr>
          <w:trHeight w:val="126"/>
        </w:trPr>
        <w:tc>
          <w:tcPr>
            <w:tcW w:w="2348" w:type="dxa"/>
            <w:gridSpan w:val="3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Marca:</w:t>
            </w:r>
          </w:p>
        </w:tc>
        <w:tc>
          <w:tcPr>
            <w:tcW w:w="2417" w:type="dxa"/>
            <w:gridSpan w:val="4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Modelo:</w:t>
            </w:r>
          </w:p>
        </w:tc>
        <w:tc>
          <w:tcPr>
            <w:tcW w:w="8949" w:type="dxa"/>
            <w:gridSpan w:val="12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Clase de servicio técnico contratado*: </w:t>
            </w:r>
          </w:p>
        </w:tc>
      </w:tr>
      <w:tr w:rsidR="00C45D53" w:rsidTr="00933F24">
        <w:trPr>
          <w:trHeight w:val="257"/>
        </w:trPr>
        <w:tc>
          <w:tcPr>
            <w:tcW w:w="13714" w:type="dxa"/>
            <w:gridSpan w:val="19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Valor del bien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servicio ($                        ) en letras:</w:t>
            </w:r>
          </w:p>
        </w:tc>
      </w:tr>
      <w:tr w:rsidR="00C45D53" w:rsidTr="00933F24">
        <w:trPr>
          <w:trHeight w:val="70"/>
        </w:trPr>
        <w:tc>
          <w:tcPr>
            <w:tcW w:w="13714" w:type="dxa"/>
            <w:gridSpan w:val="19"/>
            <w:shd w:val="clear" w:color="auto" w:fill="D9D9D9"/>
            <w:vAlign w:val="center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GARANTÍA OFRECIDA:</w:t>
            </w:r>
          </w:p>
        </w:tc>
      </w:tr>
      <w:tr w:rsidR="00C45D53" w:rsidTr="00933F24">
        <w:trPr>
          <w:trHeight w:val="126"/>
        </w:trPr>
        <w:tc>
          <w:tcPr>
            <w:tcW w:w="13714" w:type="dxa"/>
            <w:gridSpan w:val="19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Seleccione con una X la clase de garantía que se le ofreció:</w:t>
            </w:r>
          </w:p>
        </w:tc>
      </w:tr>
      <w:tr w:rsidR="00C45D53" w:rsidTr="00933F24">
        <w:trPr>
          <w:trHeight w:val="126"/>
        </w:trPr>
        <w:tc>
          <w:tcPr>
            <w:tcW w:w="2055" w:type="dxa"/>
            <w:gridSpan w:val="2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Verbal</w:t>
            </w:r>
          </w:p>
        </w:tc>
        <w:tc>
          <w:tcPr>
            <w:tcW w:w="842" w:type="dxa"/>
            <w:gridSpan w:val="2"/>
          </w:tcPr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gridSpan w:val="4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Escrita</w:t>
            </w:r>
          </w:p>
        </w:tc>
        <w:tc>
          <w:tcPr>
            <w:tcW w:w="707" w:type="dxa"/>
            <w:gridSpan w:val="2"/>
          </w:tcPr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09" w:type="dxa"/>
            <w:gridSpan w:val="4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se ofreció garantía</w:t>
            </w:r>
          </w:p>
        </w:tc>
        <w:tc>
          <w:tcPr>
            <w:tcW w:w="773" w:type="dxa"/>
          </w:tcPr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36" w:type="dxa"/>
            <w:gridSpan w:val="3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 sabe si tiene garantía</w:t>
            </w:r>
          </w:p>
        </w:tc>
        <w:tc>
          <w:tcPr>
            <w:tcW w:w="790" w:type="dxa"/>
          </w:tcPr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45D53" w:rsidTr="00933F24">
        <w:trPr>
          <w:trHeight w:val="126"/>
        </w:trPr>
        <w:tc>
          <w:tcPr>
            <w:tcW w:w="13714" w:type="dxa"/>
            <w:gridSpan w:val="19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Tiempo de garantía que se ofreció: </w:t>
            </w:r>
          </w:p>
        </w:tc>
      </w:tr>
      <w:tr w:rsidR="00C45D53" w:rsidTr="00933F24">
        <w:trPr>
          <w:trHeight w:val="126"/>
        </w:trPr>
        <w:tc>
          <w:tcPr>
            <w:tcW w:w="13714" w:type="dxa"/>
            <w:gridSpan w:val="19"/>
            <w:shd w:val="clear" w:color="auto" w:fill="CCCCCC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INFORMACIÓN DE LA QUEJA</w:t>
            </w:r>
          </w:p>
        </w:tc>
      </w:tr>
      <w:tr w:rsidR="00C45D53" w:rsidTr="00933F24">
        <w:trPr>
          <w:trHeight w:val="261"/>
        </w:trPr>
        <w:tc>
          <w:tcPr>
            <w:tcW w:w="13714" w:type="dxa"/>
            <w:gridSpan w:val="19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Por medio de la presente, se inicie investigación por posible violación a las normas de protección al consumidor en el presente caso, y si es procedente se ordene la efectividad de la garantía correspondiente, con base en los hechos que a continuación describo: </w:t>
            </w:r>
          </w:p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5D53" w:rsidRDefault="00C45D53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45D53" w:rsidTr="00933F24">
        <w:trPr>
          <w:trHeight w:val="261"/>
        </w:trPr>
        <w:tc>
          <w:tcPr>
            <w:tcW w:w="13714" w:type="dxa"/>
            <w:gridSpan w:val="19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Respetuosamente ante su despacho solicitó lo siguiente: </w:t>
            </w:r>
          </w:p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5D53" w:rsidRDefault="00C45D53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45D53" w:rsidTr="00933F24">
        <w:trPr>
          <w:trHeight w:val="261"/>
        </w:trPr>
        <w:tc>
          <w:tcPr>
            <w:tcW w:w="13714" w:type="dxa"/>
            <w:gridSpan w:val="19"/>
            <w:shd w:val="clear" w:color="auto" w:fill="BFBFBF"/>
          </w:tcPr>
          <w:p w:rsidR="00C45D53" w:rsidRDefault="00DD483D" w:rsidP="00933F24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DEL DEFECTO O DAÑO DEL BIEN O SERVICIO CONTRATADO.( ESCOJA LA OPCIÓN Y DESCRIBA LOS DAÑOS PRESENTADOS)</w:t>
            </w:r>
          </w:p>
        </w:tc>
      </w:tr>
      <w:tr w:rsidR="00C45D53" w:rsidTr="00933F24">
        <w:trPr>
          <w:trHeight w:val="261"/>
        </w:trPr>
        <w:tc>
          <w:tcPr>
            <w:tcW w:w="3229" w:type="dxa"/>
            <w:gridSpan w:val="5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) Mal funcionamiento o daño en el bien.</w:t>
            </w:r>
          </w:p>
        </w:tc>
        <w:tc>
          <w:tcPr>
            <w:tcW w:w="4245" w:type="dxa"/>
            <w:gridSpan w:val="6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) Entregaron  un bien diferente al adquirido.</w:t>
            </w:r>
          </w:p>
        </w:tc>
        <w:tc>
          <w:tcPr>
            <w:tcW w:w="3014" w:type="dxa"/>
            <w:gridSpan w:val="4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) No le han entregado el bien,</w:t>
            </w:r>
          </w:p>
        </w:tc>
        <w:tc>
          <w:tcPr>
            <w:tcW w:w="3226" w:type="dxa"/>
            <w:gridSpan w:val="4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) Le dañaron el bien en el servicio.</w:t>
            </w:r>
          </w:p>
        </w:tc>
      </w:tr>
      <w:tr w:rsidR="00C45D53" w:rsidTr="00933F24">
        <w:trPr>
          <w:trHeight w:val="261"/>
        </w:trPr>
        <w:tc>
          <w:tcPr>
            <w:tcW w:w="3229" w:type="dxa"/>
            <w:gridSpan w:val="5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) Diferencias por precio al público.</w:t>
            </w:r>
          </w:p>
        </w:tc>
        <w:tc>
          <w:tcPr>
            <w:tcW w:w="10485" w:type="dxa"/>
            <w:gridSpan w:val="14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   ) otro, cual:________________________________________________________________________________________________________</w:t>
            </w:r>
          </w:p>
        </w:tc>
      </w:tr>
      <w:tr w:rsidR="00C45D53" w:rsidTr="00933F24">
        <w:trPr>
          <w:trHeight w:val="261"/>
        </w:trPr>
        <w:tc>
          <w:tcPr>
            <w:tcW w:w="13714" w:type="dxa"/>
            <w:gridSpan w:val="19"/>
          </w:tcPr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Relacione los documentos que anexa: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C45D53" w:rsidRDefault="00DD483D" w:rsidP="00933F24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C45D53" w:rsidTr="00933F24">
        <w:trPr>
          <w:trHeight w:val="261"/>
        </w:trPr>
        <w:tc>
          <w:tcPr>
            <w:tcW w:w="7726" w:type="dxa"/>
            <w:gridSpan w:val="12"/>
            <w:shd w:val="clear" w:color="auto" w:fill="E0E0E0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 persona que impone la queja: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5988" w:type="dxa"/>
            <w:gridSpan w:val="7"/>
            <w:shd w:val="clear" w:color="auto" w:fill="E0E0E0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No. Identificación/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Nit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C45D53" w:rsidTr="00933F24">
        <w:trPr>
          <w:trHeight w:val="261"/>
        </w:trPr>
        <w:tc>
          <w:tcPr>
            <w:tcW w:w="7726" w:type="dxa"/>
            <w:gridSpan w:val="12"/>
            <w:shd w:val="clear" w:color="auto" w:fill="E0E0E0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funcionario que recibe: ______________________________________________</w:t>
            </w:r>
          </w:p>
        </w:tc>
        <w:tc>
          <w:tcPr>
            <w:tcW w:w="5988" w:type="dxa"/>
            <w:gridSpan w:val="7"/>
            <w:shd w:val="clear" w:color="auto" w:fill="E0E0E0"/>
          </w:tcPr>
          <w:p w:rsidR="00C45D53" w:rsidRDefault="00DD483D" w:rsidP="00933F24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  ___________________________________________</w:t>
            </w:r>
          </w:p>
        </w:tc>
      </w:tr>
    </w:tbl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C45D53" w:rsidRDefault="00C45D53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sectPr w:rsidR="00C45D53" w:rsidSect="00933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/>
      <w:pgMar w:top="-131" w:right="1134" w:bottom="1134" w:left="1134" w:header="28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95" w:rsidRDefault="00713195">
      <w:pPr>
        <w:spacing w:line="240" w:lineRule="auto"/>
        <w:ind w:left="0" w:hanging="2"/>
      </w:pPr>
      <w:r>
        <w:separator/>
      </w:r>
    </w:p>
  </w:endnote>
  <w:endnote w:type="continuationSeparator" w:id="0">
    <w:p w:rsidR="00713195" w:rsidRDefault="007131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24" w:rsidRDefault="00933F2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53" w:rsidRDefault="00933F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>FO-GC</w:t>
    </w:r>
    <w:r w:rsidR="00DD483D">
      <w:rPr>
        <w:color w:val="000000"/>
      </w:rPr>
      <w:t xml:space="preserve">-001                                                                                                                                                 Pagina 1 de </w:t>
    </w:r>
    <w:r w:rsidR="00DD483D">
      <w:rPr>
        <w:color w:val="000000"/>
      </w:rPr>
      <w:fldChar w:fldCharType="begin"/>
    </w:r>
    <w:r w:rsidR="00DD483D">
      <w:rPr>
        <w:color w:val="000000"/>
      </w:rPr>
      <w:instrText>PAGE</w:instrText>
    </w:r>
    <w:r w:rsidR="00DD483D">
      <w:rPr>
        <w:color w:val="000000"/>
      </w:rPr>
      <w:fldChar w:fldCharType="separate"/>
    </w:r>
    <w:r w:rsidR="00C04552">
      <w:rPr>
        <w:noProof/>
        <w:color w:val="000000"/>
      </w:rPr>
      <w:t>1</w:t>
    </w:r>
    <w:r w:rsidR="00DD483D"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24" w:rsidRDefault="00933F2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95" w:rsidRDefault="00713195">
      <w:pPr>
        <w:spacing w:line="240" w:lineRule="auto"/>
        <w:ind w:left="0" w:hanging="2"/>
      </w:pPr>
      <w:r>
        <w:separator/>
      </w:r>
    </w:p>
  </w:footnote>
  <w:footnote w:type="continuationSeparator" w:id="0">
    <w:p w:rsidR="00713195" w:rsidRDefault="007131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24" w:rsidRDefault="00933F2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354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82"/>
      <w:gridCol w:w="1601"/>
      <w:gridCol w:w="4767"/>
      <w:gridCol w:w="4698"/>
    </w:tblGrid>
    <w:tr w:rsidR="00933F24" w:rsidTr="00C40F73">
      <w:trPr>
        <w:trHeight w:val="157"/>
        <w:jc w:val="center"/>
      </w:trPr>
      <w:tc>
        <w:tcPr>
          <w:tcW w:w="2482" w:type="dxa"/>
          <w:vMerge w:val="restart"/>
        </w:tcPr>
        <w:p w:rsidR="00933F24" w:rsidRDefault="00933F24" w:rsidP="00933F24">
          <w:pPr>
            <w:ind w:left="0" w:hanging="2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380AB6B6" wp14:editId="0E103B43">
                <wp:simplePos x="0" y="0"/>
                <wp:positionH relativeFrom="column">
                  <wp:posOffset>447040</wp:posOffset>
                </wp:positionH>
                <wp:positionV relativeFrom="paragraph">
                  <wp:posOffset>-635</wp:posOffset>
                </wp:positionV>
                <wp:extent cx="590550" cy="684022"/>
                <wp:effectExtent l="0" t="0" r="0" b="1905"/>
                <wp:wrapNone/>
                <wp:docPr id="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840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8" w:type="dxa"/>
          <w:gridSpan w:val="2"/>
          <w:vMerge w:val="restart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  <w:lang w:val="es-419"/>
            </w:rPr>
            <w:t xml:space="preserve">FORMATO </w:t>
          </w: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QUEJA CONSUMIDOR</w:t>
          </w:r>
        </w:p>
      </w:tc>
      <w:tc>
        <w:tcPr>
          <w:tcW w:w="4698" w:type="dxa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Espacio exclusivo para el rótulo de radicación</w:t>
          </w:r>
        </w:p>
      </w:tc>
    </w:tr>
    <w:tr w:rsidR="00933F24" w:rsidTr="00C40F73">
      <w:trPr>
        <w:trHeight w:val="645"/>
        <w:jc w:val="center"/>
      </w:trPr>
      <w:tc>
        <w:tcPr>
          <w:tcW w:w="2482" w:type="dxa"/>
          <w:vMerge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368" w:type="dxa"/>
          <w:gridSpan w:val="2"/>
          <w:vMerge/>
          <w:vAlign w:val="center"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4698" w:type="dxa"/>
          <w:vMerge w:val="restart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 </w:t>
          </w:r>
        </w:p>
      </w:tc>
    </w:tr>
    <w:tr w:rsidR="00933F24" w:rsidTr="00C40F73">
      <w:trPr>
        <w:trHeight w:val="208"/>
        <w:jc w:val="center"/>
      </w:trPr>
      <w:tc>
        <w:tcPr>
          <w:tcW w:w="2482" w:type="dxa"/>
          <w:vMerge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368" w:type="dxa"/>
          <w:gridSpan w:val="2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GOBIERNO Y CONVIVENCIA</w:t>
          </w:r>
        </w:p>
      </w:tc>
      <w:tc>
        <w:tcPr>
          <w:tcW w:w="4698" w:type="dxa"/>
          <w:vMerge/>
          <w:vAlign w:val="center"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  <w:tr w:rsidR="00933F24" w:rsidTr="00C40F73">
      <w:trPr>
        <w:trHeight w:val="197"/>
        <w:jc w:val="center"/>
      </w:trPr>
      <w:tc>
        <w:tcPr>
          <w:tcW w:w="4083" w:type="dxa"/>
          <w:gridSpan w:val="2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Código: FO-GC-001</w:t>
          </w:r>
        </w:p>
      </w:tc>
      <w:tc>
        <w:tcPr>
          <w:tcW w:w="4767" w:type="dxa"/>
          <w:vAlign w:val="center"/>
        </w:tcPr>
        <w:p w:rsidR="00933F24" w:rsidRPr="00933F24" w:rsidRDefault="00C04552" w:rsidP="00933F24">
          <w:pPr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Elaboró: </w:t>
          </w: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Director</w:t>
          </w:r>
          <w:bookmarkStart w:id="0" w:name="_GoBack"/>
          <w:bookmarkEnd w:id="0"/>
          <w:r w:rsidR="00933F24"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 </w:t>
          </w:r>
          <w:r w:rsidR="00933F24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de Seguridad Ciudadana</w:t>
          </w:r>
          <w:r w:rsidR="00933F24"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  <w:t xml:space="preserve"> y </w:t>
          </w:r>
          <w:r w:rsidR="00933F24"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Convivencia</w:t>
          </w:r>
        </w:p>
      </w:tc>
      <w:tc>
        <w:tcPr>
          <w:tcW w:w="4698" w:type="dxa"/>
          <w:vMerge/>
          <w:vAlign w:val="center"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  <w:tr w:rsidR="00933F24" w:rsidTr="00C40F73">
      <w:trPr>
        <w:trHeight w:val="240"/>
        <w:jc w:val="center"/>
      </w:trPr>
      <w:tc>
        <w:tcPr>
          <w:tcW w:w="4083" w:type="dxa"/>
          <w:gridSpan w:val="2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Versión: 3</w:t>
          </w:r>
        </w:p>
      </w:tc>
      <w:tc>
        <w:tcPr>
          <w:tcW w:w="4767" w:type="dxa"/>
          <w:vAlign w:val="center"/>
        </w:tcPr>
        <w:p w:rsidR="00933F24" w:rsidRPr="00933F24" w:rsidRDefault="00933F24" w:rsidP="00933F24">
          <w:pPr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Revisó: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Secretario de Gobierno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lang w:val="es-419"/>
            </w:rPr>
            <w:t>, Seguridad y Convivencia</w:t>
          </w:r>
        </w:p>
      </w:tc>
      <w:tc>
        <w:tcPr>
          <w:tcW w:w="4698" w:type="dxa"/>
          <w:vMerge/>
          <w:vAlign w:val="center"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  <w:tr w:rsidR="00933F24" w:rsidTr="00C40F73">
      <w:trPr>
        <w:trHeight w:val="162"/>
        <w:jc w:val="center"/>
      </w:trPr>
      <w:tc>
        <w:tcPr>
          <w:tcW w:w="4083" w:type="dxa"/>
          <w:gridSpan w:val="2"/>
          <w:vAlign w:val="center"/>
        </w:tcPr>
        <w:p w:rsidR="00933F24" w:rsidRDefault="00933F24" w:rsidP="00933F24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>Página: 1 de 1</w:t>
          </w:r>
        </w:p>
      </w:tc>
      <w:tc>
        <w:tcPr>
          <w:tcW w:w="4767" w:type="dxa"/>
          <w:vAlign w:val="center"/>
        </w:tcPr>
        <w:p w:rsidR="00933F24" w:rsidRDefault="00933F24" w:rsidP="00933F24">
          <w:pPr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  <w:t xml:space="preserve">Aprobó: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Comité técnico de calidad</w:t>
          </w:r>
        </w:p>
      </w:tc>
      <w:tc>
        <w:tcPr>
          <w:tcW w:w="4698" w:type="dxa"/>
          <w:vMerge/>
          <w:vAlign w:val="center"/>
        </w:tcPr>
        <w:p w:rsidR="00933F24" w:rsidRDefault="00933F24" w:rsidP="00933F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C45D53" w:rsidRDefault="00C45D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C45D53" w:rsidRDefault="00C45D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C45D53" w:rsidRDefault="00C45D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24" w:rsidRDefault="00933F2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3"/>
    <w:rsid w:val="0020030F"/>
    <w:rsid w:val="00713195"/>
    <w:rsid w:val="008F769D"/>
    <w:rsid w:val="00933F24"/>
    <w:rsid w:val="00C04552"/>
    <w:rsid w:val="00C45D53"/>
    <w:rsid w:val="00D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A9B640-0715-414C-832A-5A7E053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</w:rPr>
  </w:style>
  <w:style w:type="character" w:customStyle="1" w:styleId="TextoindependienteCar">
    <w:name w:val="Texto independiente Car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rmyTX9JdhKoDgVaZtDpH7MrkMg==">AMUW2mVrTafDbxHv5bYiA7rJ7codTxz23JB5V+D4UWTyErLnRvWSkeP8cO7NoWJs4r0HHv462A8zV0K38pCNEuIrvAughKaaYi9bDmECYaG/kxHGau8vlUM=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msocha</dc:creator>
  <cp:lastModifiedBy>ALEJANDRO HORTÚA SALAMANCA</cp:lastModifiedBy>
  <cp:revision>3</cp:revision>
  <dcterms:created xsi:type="dcterms:W3CDTF">2024-09-18T16:04:00Z</dcterms:created>
  <dcterms:modified xsi:type="dcterms:W3CDTF">2024-09-18T16:06:00Z</dcterms:modified>
</cp:coreProperties>
</file>