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337" w:rsidRDefault="00363337"/>
    <w:tbl>
      <w:tblPr>
        <w:tblW w:w="0" w:type="auto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5"/>
        <w:gridCol w:w="497"/>
        <w:gridCol w:w="710"/>
        <w:gridCol w:w="524"/>
        <w:gridCol w:w="497"/>
        <w:gridCol w:w="710"/>
        <w:gridCol w:w="524"/>
        <w:gridCol w:w="497"/>
        <w:gridCol w:w="710"/>
        <w:gridCol w:w="524"/>
        <w:gridCol w:w="754"/>
        <w:gridCol w:w="1033"/>
        <w:gridCol w:w="988"/>
        <w:gridCol w:w="1351"/>
      </w:tblGrid>
      <w:tr w:rsidR="00363337" w:rsidRPr="00363337" w:rsidTr="00363337">
        <w:trPr>
          <w:trHeight w:val="585"/>
        </w:trPr>
        <w:tc>
          <w:tcPr>
            <w:tcW w:w="0" w:type="auto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3337" w:rsidRPr="00363337" w:rsidRDefault="00363337" w:rsidP="003633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b/>
                <w:bCs/>
                <w:color w:val="000000"/>
                <w:lang w:val="es-419" w:eastAsia="es-419"/>
              </w:rPr>
              <w:t xml:space="preserve">FORMATO: IDENTIFICACIÓN DE TEMAS PRIORITARIOS </w:t>
            </w:r>
          </w:p>
        </w:tc>
      </w:tr>
      <w:tr w:rsidR="00363337" w:rsidRPr="00363337" w:rsidTr="00363337">
        <w:trPr>
          <w:trHeight w:val="300"/>
        </w:trPr>
        <w:tc>
          <w:tcPr>
            <w:tcW w:w="46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7" w:rsidRPr="00363337" w:rsidRDefault="00363337" w:rsidP="003633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b/>
                <w:bCs/>
                <w:color w:val="000000"/>
                <w:lang w:val="es-419" w:eastAsia="es-419"/>
              </w:rPr>
              <w:t xml:space="preserve">Información para la rendición de cuentas </w:t>
            </w:r>
          </w:p>
        </w:tc>
        <w:tc>
          <w:tcPr>
            <w:tcW w:w="51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b/>
                <w:bCs/>
                <w:color w:val="000000"/>
                <w:lang w:val="es-419" w:eastAsia="es-419"/>
              </w:rPr>
              <w:t xml:space="preserve">Nivel de importancia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3337" w:rsidRPr="00363337" w:rsidRDefault="00363337" w:rsidP="003633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b/>
                <w:bCs/>
                <w:color w:val="000000"/>
                <w:lang w:val="es-419" w:eastAsia="es-419"/>
              </w:rPr>
              <w:t>Verificación información</w:t>
            </w:r>
          </w:p>
        </w:tc>
      </w:tr>
      <w:tr w:rsidR="00363337" w:rsidRPr="00363337" w:rsidTr="00363337">
        <w:trPr>
          <w:trHeight w:val="570"/>
        </w:trPr>
        <w:tc>
          <w:tcPr>
            <w:tcW w:w="46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419" w:eastAsia="es-419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7" w:rsidRPr="00363337" w:rsidRDefault="00363337" w:rsidP="003633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b/>
                <w:bCs/>
                <w:color w:val="000000"/>
                <w:lang w:val="es-419" w:eastAsia="es-419"/>
              </w:rPr>
              <w:t xml:space="preserve">Corto plazo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7" w:rsidRPr="00363337" w:rsidRDefault="00363337" w:rsidP="003633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b/>
                <w:bCs/>
                <w:color w:val="000000"/>
                <w:lang w:val="es-419" w:eastAsia="es-419"/>
              </w:rPr>
              <w:t xml:space="preserve">Mediano  plazo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7" w:rsidRPr="00363337" w:rsidRDefault="00363337" w:rsidP="003633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b/>
                <w:bCs/>
                <w:color w:val="000000"/>
                <w:lang w:val="es-419" w:eastAsia="es-419"/>
              </w:rPr>
              <w:t xml:space="preserve">Largo plazo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37" w:rsidRPr="00363337" w:rsidRDefault="00363337" w:rsidP="003633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b/>
                <w:bCs/>
                <w:color w:val="000000"/>
                <w:lang w:val="es-419" w:eastAsia="es-419"/>
              </w:rPr>
              <w:t xml:space="preserve">La entidad cuenta con la información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337" w:rsidRPr="00363337" w:rsidRDefault="00363337" w:rsidP="003633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b/>
                <w:bCs/>
                <w:color w:val="000000"/>
                <w:lang w:val="es-419" w:eastAsia="es-419"/>
              </w:rPr>
              <w:t>La información está  completa,  actualizada, comprensible</w:t>
            </w:r>
          </w:p>
        </w:tc>
      </w:tr>
      <w:tr w:rsidR="00363337" w:rsidRPr="00363337" w:rsidTr="00363337">
        <w:trPr>
          <w:trHeight w:val="300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 xml:space="preserve">Información de obligatorio cumplimiento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Alta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 xml:space="preserve">Media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Baja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Alta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 xml:space="preserve">Media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Baja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Alta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 xml:space="preserve">Media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Baja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No</w:t>
            </w:r>
          </w:p>
        </w:tc>
      </w:tr>
      <w:tr w:rsidR="00363337" w:rsidRPr="00363337" w:rsidTr="00363337">
        <w:trPr>
          <w:trHeight w:val="124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</w:tr>
      <w:tr w:rsidR="00363337" w:rsidRPr="00363337" w:rsidTr="00363337">
        <w:trPr>
          <w:trHeight w:val="85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</w:tr>
      <w:tr w:rsidR="00363337" w:rsidRPr="00363337" w:rsidTr="00363337">
        <w:trPr>
          <w:trHeight w:val="76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</w:tr>
      <w:tr w:rsidR="00363337" w:rsidRPr="00363337" w:rsidTr="00363337">
        <w:trPr>
          <w:trHeight w:val="300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 xml:space="preserve">Información importante para actores y grupos de interes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</w:tr>
      <w:tr w:rsidR="00363337" w:rsidRPr="00363337" w:rsidTr="00363337">
        <w:trPr>
          <w:trHeight w:val="201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</w:tr>
      <w:tr w:rsidR="00363337" w:rsidRPr="00363337" w:rsidTr="00363337">
        <w:trPr>
          <w:trHeight w:val="70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</w:tr>
      <w:tr w:rsidR="00363337" w:rsidRPr="00363337" w:rsidTr="00363337">
        <w:trPr>
          <w:trHeight w:val="300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</w:tr>
      <w:tr w:rsidR="00363337" w:rsidRPr="00363337" w:rsidTr="00363337">
        <w:trPr>
          <w:trHeight w:val="300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Información importante por contexto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</w:tr>
      <w:tr w:rsidR="00363337" w:rsidRPr="00363337" w:rsidTr="00363337">
        <w:trPr>
          <w:trHeight w:val="104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</w:tr>
      <w:tr w:rsidR="00363337" w:rsidRPr="00363337" w:rsidTr="00363337">
        <w:trPr>
          <w:trHeight w:val="70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</w:tr>
      <w:tr w:rsidR="00363337" w:rsidRPr="00363337" w:rsidTr="00363337">
        <w:trPr>
          <w:trHeight w:val="300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 xml:space="preserve">Información importante por misión de la entidad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</w:tr>
      <w:tr w:rsidR="00363337" w:rsidRPr="00363337" w:rsidTr="00363337">
        <w:trPr>
          <w:trHeight w:val="162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</w:tr>
      <w:tr w:rsidR="00363337" w:rsidRPr="00363337" w:rsidTr="00363337">
        <w:trPr>
          <w:trHeight w:val="300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</w:tr>
      <w:tr w:rsidR="00363337" w:rsidRPr="00363337" w:rsidTr="00363337">
        <w:trPr>
          <w:trHeight w:val="300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</w:tr>
      <w:tr w:rsidR="00363337" w:rsidRPr="00363337" w:rsidTr="00363337">
        <w:trPr>
          <w:trHeight w:val="210"/>
        </w:trPr>
        <w:tc>
          <w:tcPr>
            <w:tcW w:w="46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lastRenderedPageBreak/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</w:tr>
      <w:tr w:rsidR="00363337" w:rsidRPr="00363337" w:rsidTr="00363337">
        <w:trPr>
          <w:trHeight w:val="315"/>
        </w:trPr>
        <w:tc>
          <w:tcPr>
            <w:tcW w:w="0" w:type="auto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</w:tr>
      <w:tr w:rsidR="00363337" w:rsidRPr="00363337" w:rsidTr="00363337">
        <w:trPr>
          <w:trHeight w:val="300"/>
        </w:trPr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Priorización 1</w:t>
            </w:r>
          </w:p>
        </w:tc>
        <w:tc>
          <w:tcPr>
            <w:tcW w:w="5193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76933C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Corto plazo con nivel de importancia alta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</w:tr>
      <w:tr w:rsidR="00363337" w:rsidRPr="00363337" w:rsidTr="00363337">
        <w:trPr>
          <w:trHeight w:val="300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Priorización 2</w:t>
            </w:r>
          </w:p>
        </w:tc>
        <w:tc>
          <w:tcPr>
            <w:tcW w:w="51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76933C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Mediano plazo con nivel de importancia alta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</w:tr>
      <w:tr w:rsidR="00363337" w:rsidRPr="00363337" w:rsidTr="00363337">
        <w:trPr>
          <w:trHeight w:val="300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Priorización 3</w:t>
            </w:r>
          </w:p>
        </w:tc>
        <w:tc>
          <w:tcPr>
            <w:tcW w:w="51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76933C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Largo plazo con nivel de importancia alta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</w:tr>
      <w:tr w:rsidR="00363337" w:rsidRPr="00363337" w:rsidTr="00363337">
        <w:trPr>
          <w:trHeight w:val="300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Priorización 4</w:t>
            </w:r>
          </w:p>
        </w:tc>
        <w:tc>
          <w:tcPr>
            <w:tcW w:w="51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4D79B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Corto plazo con nivel de importancia media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</w:tr>
      <w:tr w:rsidR="00363337" w:rsidRPr="00363337" w:rsidTr="00363337">
        <w:trPr>
          <w:trHeight w:val="300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Priorización 5</w:t>
            </w:r>
          </w:p>
        </w:tc>
        <w:tc>
          <w:tcPr>
            <w:tcW w:w="51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4D79B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Mediano plazo con nivel de importancia media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</w:tr>
      <w:tr w:rsidR="00363337" w:rsidRPr="00363337" w:rsidTr="00363337">
        <w:trPr>
          <w:trHeight w:val="300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Priorización 6</w:t>
            </w:r>
          </w:p>
        </w:tc>
        <w:tc>
          <w:tcPr>
            <w:tcW w:w="51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4D79B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Largo plazo con nivel de importancia media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</w:tr>
      <w:tr w:rsidR="00363337" w:rsidRPr="00363337" w:rsidTr="00363337">
        <w:trPr>
          <w:trHeight w:val="300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Priorización 7</w:t>
            </w:r>
          </w:p>
        </w:tc>
        <w:tc>
          <w:tcPr>
            <w:tcW w:w="51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BF1DE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Corto plazo con nivel de importancia baja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</w:tr>
      <w:tr w:rsidR="00363337" w:rsidRPr="00363337" w:rsidTr="00363337">
        <w:trPr>
          <w:trHeight w:val="300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Priorización 8</w:t>
            </w:r>
          </w:p>
        </w:tc>
        <w:tc>
          <w:tcPr>
            <w:tcW w:w="51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BF1DE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Mediano plazo con nivel de importancia baja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</w:tr>
      <w:tr w:rsidR="00363337" w:rsidRPr="00363337" w:rsidTr="00363337">
        <w:trPr>
          <w:trHeight w:val="315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Priorización 9</w:t>
            </w:r>
          </w:p>
        </w:tc>
        <w:tc>
          <w:tcPr>
            <w:tcW w:w="519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BF1DE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Largo plazo con nivel de importancia baja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337" w:rsidRPr="00363337" w:rsidRDefault="00363337" w:rsidP="003633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es-419"/>
              </w:rPr>
            </w:pPr>
            <w:r w:rsidRPr="00363337">
              <w:rPr>
                <w:rFonts w:ascii="Calibri" w:eastAsia="Times New Roman" w:hAnsi="Calibri" w:cs="Times New Roman"/>
                <w:color w:val="000000"/>
                <w:lang w:val="es-419" w:eastAsia="es-419"/>
              </w:rPr>
              <w:t> </w:t>
            </w:r>
          </w:p>
        </w:tc>
      </w:tr>
    </w:tbl>
    <w:p w:rsidR="00EA4A86" w:rsidRDefault="00EA4A86"/>
    <w:sectPr w:rsidR="00EA4A86" w:rsidSect="003928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2AD" w:rsidRDefault="00A752AD" w:rsidP="00392898">
      <w:pPr>
        <w:spacing w:after="0" w:line="240" w:lineRule="auto"/>
      </w:pPr>
      <w:r>
        <w:separator/>
      </w:r>
    </w:p>
  </w:endnote>
  <w:endnote w:type="continuationSeparator" w:id="0">
    <w:p w:rsidR="00A752AD" w:rsidRDefault="00A752AD" w:rsidP="00392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6C2" w:rsidRDefault="001626C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6C2" w:rsidRDefault="001626C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6C2" w:rsidRDefault="001626C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2AD" w:rsidRDefault="00A752AD" w:rsidP="00392898">
      <w:pPr>
        <w:spacing w:after="0" w:line="240" w:lineRule="auto"/>
      </w:pPr>
      <w:r>
        <w:separator/>
      </w:r>
    </w:p>
  </w:footnote>
  <w:footnote w:type="continuationSeparator" w:id="0">
    <w:p w:rsidR="00A752AD" w:rsidRDefault="00A752AD" w:rsidP="00392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6C2" w:rsidRDefault="001626C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977"/>
      <w:gridCol w:w="1717"/>
      <w:gridCol w:w="3384"/>
      <w:gridCol w:w="473"/>
      <w:gridCol w:w="2656"/>
    </w:tblGrid>
    <w:tr w:rsidR="00392898" w:rsidRPr="00483E5A" w:rsidTr="00392898">
      <w:trPr>
        <w:trHeight w:val="702"/>
        <w:jc w:val="center"/>
      </w:trPr>
      <w:tc>
        <w:tcPr>
          <w:tcW w:w="1977" w:type="dxa"/>
          <w:vMerge w:val="restart"/>
        </w:tcPr>
        <w:p w:rsidR="00392898" w:rsidRPr="000D312B" w:rsidRDefault="00392898" w:rsidP="00392898">
          <w:pPr>
            <w:pStyle w:val="Normal0"/>
            <w:jc w:val="center"/>
            <w:rPr>
              <w:rFonts w:ascii="Wingdings 3" w:eastAsia="Wingdings 3" w:hAnsi="Wingdings 3" w:cs="Wingdings 3"/>
              <w:lang w:val="es-419"/>
            </w:rPr>
          </w:pPr>
          <w:r>
            <w:rPr>
              <w:noProof/>
              <w:lang w:val="es-419" w:eastAsia="es-419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48895</wp:posOffset>
                </wp:positionV>
                <wp:extent cx="781685" cy="1076325"/>
                <wp:effectExtent l="0" t="0" r="0" b="9525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68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74" w:type="dxa"/>
          <w:gridSpan w:val="3"/>
        </w:tcPr>
        <w:p w:rsidR="00392898" w:rsidRPr="00056C4D" w:rsidRDefault="000D312B" w:rsidP="00392898">
          <w:pPr>
            <w:pStyle w:val="Normal0"/>
            <w:spacing w:before="76" w:line="235" w:lineRule="auto"/>
            <w:ind w:left="607" w:right="588"/>
            <w:jc w:val="center"/>
            <w:rPr>
              <w:rFonts w:eastAsia="Arial" w:cs="Arial"/>
              <w:b/>
              <w:bCs/>
              <w:sz w:val="24"/>
              <w:szCs w:val="24"/>
              <w:lang w:val="es-419"/>
            </w:rPr>
          </w:pPr>
          <w:r>
            <w:rPr>
              <w:rFonts w:eastAsia="Arial" w:cs="Arial"/>
              <w:b/>
              <w:bCs/>
              <w:sz w:val="24"/>
              <w:szCs w:val="24"/>
              <w:lang w:val="es-419"/>
            </w:rPr>
            <w:t>FORMATO IDENTIFICACION DE TEMAS PRIORITARIOS</w:t>
          </w:r>
        </w:p>
      </w:tc>
      <w:tc>
        <w:tcPr>
          <w:tcW w:w="2656" w:type="dxa"/>
        </w:tcPr>
        <w:p w:rsidR="00392898" w:rsidRPr="00C873D9" w:rsidRDefault="00392898" w:rsidP="001626C2">
          <w:pPr>
            <w:pStyle w:val="Normal0"/>
            <w:spacing w:before="146"/>
            <w:ind w:left="68" w:right="315"/>
            <w:rPr>
              <w:rFonts w:eastAsia="Arial" w:cs="Arial"/>
              <w:b/>
              <w:lang w:val="es-CO"/>
            </w:rPr>
          </w:pPr>
          <w:r>
            <w:rPr>
              <w:rFonts w:eastAsia="Arial" w:cs="Arial"/>
              <w:b/>
              <w:lang w:val="es-CO"/>
            </w:rPr>
            <w:t>Código: FO-DE-</w:t>
          </w:r>
          <w:r w:rsidR="001626C2">
            <w:rPr>
              <w:rFonts w:eastAsia="Arial" w:cs="Arial"/>
              <w:b/>
              <w:lang w:val="es-419"/>
            </w:rPr>
            <w:t>052</w:t>
          </w:r>
        </w:p>
      </w:tc>
    </w:tr>
    <w:tr w:rsidR="00392898" w:rsidRPr="00483E5A" w:rsidTr="00392898">
      <w:trPr>
        <w:trHeight w:val="266"/>
        <w:jc w:val="center"/>
      </w:trPr>
      <w:tc>
        <w:tcPr>
          <w:tcW w:w="1977" w:type="dxa"/>
          <w:vMerge/>
        </w:tcPr>
        <w:p w:rsidR="00392898" w:rsidRPr="00075CCF" w:rsidRDefault="00392898" w:rsidP="00392898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5574" w:type="dxa"/>
          <w:gridSpan w:val="3"/>
          <w:vMerge w:val="restart"/>
        </w:tcPr>
        <w:p w:rsidR="00392898" w:rsidRPr="00075CCF" w:rsidRDefault="00392898" w:rsidP="00392898">
          <w:pPr>
            <w:pStyle w:val="Normal0"/>
            <w:spacing w:before="135"/>
            <w:jc w:val="center"/>
            <w:rPr>
              <w:rFonts w:eastAsia="Arial" w:cs="Arial"/>
              <w:b/>
              <w:sz w:val="24"/>
              <w:szCs w:val="24"/>
              <w:lang w:val="es-CO"/>
            </w:rPr>
          </w:pPr>
          <w:r>
            <w:rPr>
              <w:rFonts w:eastAsia="Arial" w:cs="Arial"/>
              <w:b/>
              <w:sz w:val="24"/>
              <w:szCs w:val="24"/>
              <w:lang w:val="es-CO"/>
            </w:rPr>
            <w:t>DIRECCIONAMIENTO ESTRATEGICO</w:t>
          </w:r>
        </w:p>
      </w:tc>
      <w:tc>
        <w:tcPr>
          <w:tcW w:w="2656" w:type="dxa"/>
        </w:tcPr>
        <w:p w:rsidR="00392898" w:rsidRPr="00075CCF" w:rsidRDefault="00392898" w:rsidP="00392898">
          <w:pPr>
            <w:pStyle w:val="Normal0"/>
            <w:spacing w:line="246" w:lineRule="auto"/>
            <w:ind w:left="68"/>
            <w:rPr>
              <w:rFonts w:eastAsia="Arial" w:cs="Arial"/>
              <w:b/>
              <w:lang w:val="es-CO"/>
            </w:rPr>
          </w:pPr>
          <w:r w:rsidRPr="00075CCF">
            <w:rPr>
              <w:rFonts w:eastAsia="Arial" w:cs="Arial"/>
              <w:b/>
              <w:lang w:val="es-CO"/>
            </w:rPr>
            <w:t xml:space="preserve">Versión: </w:t>
          </w:r>
          <w:r>
            <w:rPr>
              <w:rFonts w:eastAsia="Arial" w:cs="Arial"/>
              <w:b/>
              <w:lang w:val="es-CO"/>
            </w:rPr>
            <w:t>1</w:t>
          </w:r>
        </w:p>
      </w:tc>
    </w:tr>
    <w:tr w:rsidR="00392898" w:rsidRPr="00483E5A" w:rsidTr="00392898">
      <w:trPr>
        <w:trHeight w:val="524"/>
        <w:jc w:val="center"/>
      </w:trPr>
      <w:tc>
        <w:tcPr>
          <w:tcW w:w="1977" w:type="dxa"/>
          <w:vMerge/>
        </w:tcPr>
        <w:p w:rsidR="00392898" w:rsidRPr="00075CCF" w:rsidRDefault="00392898" w:rsidP="00392898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5574" w:type="dxa"/>
          <w:gridSpan w:val="3"/>
          <w:vMerge/>
        </w:tcPr>
        <w:p w:rsidR="00392898" w:rsidRPr="00075CCF" w:rsidRDefault="00392898" w:rsidP="00392898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rFonts w:eastAsia="Arial" w:cs="Arial"/>
              <w:b/>
              <w:lang w:val="es-CO"/>
            </w:rPr>
          </w:pPr>
        </w:p>
      </w:tc>
      <w:tc>
        <w:tcPr>
          <w:tcW w:w="2656" w:type="dxa"/>
        </w:tcPr>
        <w:p w:rsidR="00392898" w:rsidRPr="001626C2" w:rsidRDefault="00392898" w:rsidP="00392898">
          <w:pPr>
            <w:pStyle w:val="Normal0"/>
            <w:spacing w:line="249" w:lineRule="auto"/>
            <w:ind w:left="68"/>
            <w:rPr>
              <w:rFonts w:eastAsia="Arial" w:cs="Arial"/>
              <w:b/>
              <w:lang w:val="es-419"/>
            </w:rPr>
          </w:pPr>
          <w:r w:rsidRPr="00075CCF">
            <w:rPr>
              <w:rFonts w:eastAsia="Arial" w:cs="Arial"/>
              <w:b/>
              <w:lang w:val="es-CO"/>
            </w:rPr>
            <w:t>Fecha de aprobación:</w:t>
          </w:r>
          <w:r>
            <w:rPr>
              <w:rFonts w:eastAsia="Arial" w:cs="Arial"/>
              <w:b/>
              <w:lang w:val="es-CO"/>
            </w:rPr>
            <w:t xml:space="preserve"> </w:t>
          </w:r>
          <w:r w:rsidR="001626C2">
            <w:rPr>
              <w:rFonts w:eastAsia="Arial" w:cs="Arial"/>
              <w:b/>
              <w:lang w:val="es-419"/>
            </w:rPr>
            <w:t>09/06/23</w:t>
          </w:r>
          <w:bookmarkStart w:id="0" w:name="_GoBack"/>
          <w:bookmarkEnd w:id="0"/>
        </w:p>
      </w:tc>
    </w:tr>
    <w:tr w:rsidR="00392898" w:rsidRPr="00483E5A" w:rsidTr="00392898">
      <w:trPr>
        <w:trHeight w:val="153"/>
        <w:jc w:val="center"/>
      </w:trPr>
      <w:tc>
        <w:tcPr>
          <w:tcW w:w="1977" w:type="dxa"/>
          <w:vMerge/>
        </w:tcPr>
        <w:p w:rsidR="00392898" w:rsidRPr="003D4D99" w:rsidRDefault="00392898" w:rsidP="00392898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5574" w:type="dxa"/>
          <w:gridSpan w:val="3"/>
          <w:vMerge/>
        </w:tcPr>
        <w:p w:rsidR="00392898" w:rsidRPr="003D4D99" w:rsidRDefault="00392898" w:rsidP="00392898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rFonts w:eastAsia="Arial" w:cs="Arial"/>
              <w:b/>
              <w:lang w:val="es-CO"/>
            </w:rPr>
          </w:pPr>
        </w:p>
      </w:tc>
      <w:tc>
        <w:tcPr>
          <w:tcW w:w="2656" w:type="dxa"/>
        </w:tcPr>
        <w:p w:rsidR="00392898" w:rsidRPr="003D4D99" w:rsidDel="00021A29" w:rsidRDefault="00392898" w:rsidP="00392898">
          <w:pPr>
            <w:pStyle w:val="Normal0"/>
            <w:spacing w:line="249" w:lineRule="auto"/>
            <w:ind w:left="68"/>
            <w:rPr>
              <w:rFonts w:eastAsia="Arial" w:cs="Arial"/>
              <w:bCs/>
              <w:lang w:val="es-CO"/>
            </w:rPr>
          </w:pPr>
          <w:r w:rsidRPr="00021A29">
            <w:rPr>
              <w:rFonts w:eastAsia="Arial" w:cs="Arial"/>
              <w:b/>
            </w:rPr>
            <w:t xml:space="preserve">Página </w:t>
          </w:r>
          <w:r w:rsidRPr="00021A29">
            <w:rPr>
              <w:rFonts w:eastAsia="Arial" w:cs="Arial"/>
              <w:b/>
              <w:bCs/>
              <w:lang w:val="es-CO"/>
            </w:rPr>
            <w:fldChar w:fldCharType="begin"/>
          </w:r>
          <w:r w:rsidRPr="00021A29">
            <w:rPr>
              <w:rFonts w:eastAsia="Arial" w:cs="Arial"/>
              <w:b/>
              <w:bCs/>
              <w:lang w:val="es-CO"/>
            </w:rPr>
            <w:instrText>PAGE  \* Arabic  \* MERGEFORMAT</w:instrText>
          </w:r>
          <w:r w:rsidRPr="00021A29">
            <w:rPr>
              <w:rFonts w:eastAsia="Arial" w:cs="Arial"/>
              <w:b/>
              <w:bCs/>
              <w:lang w:val="es-CO"/>
            </w:rPr>
            <w:fldChar w:fldCharType="separate"/>
          </w:r>
          <w:r w:rsidR="001626C2" w:rsidRPr="001626C2">
            <w:rPr>
              <w:rFonts w:eastAsia="Arial" w:cs="Arial"/>
              <w:b/>
              <w:bCs/>
              <w:noProof/>
            </w:rPr>
            <w:t>1</w:t>
          </w:r>
          <w:r w:rsidRPr="00021A29">
            <w:rPr>
              <w:rFonts w:eastAsia="Arial" w:cs="Arial"/>
              <w:b/>
              <w:bCs/>
              <w:lang w:val="es-CO"/>
            </w:rPr>
            <w:fldChar w:fldCharType="end"/>
          </w:r>
          <w:r w:rsidRPr="00021A29">
            <w:rPr>
              <w:rFonts w:eastAsia="Arial" w:cs="Arial"/>
              <w:b/>
            </w:rPr>
            <w:t xml:space="preserve"> de </w:t>
          </w:r>
          <w:r w:rsidRPr="00021A29">
            <w:rPr>
              <w:rFonts w:eastAsia="Arial" w:cs="Arial"/>
              <w:b/>
              <w:bCs/>
              <w:lang w:val="es-CO"/>
            </w:rPr>
            <w:fldChar w:fldCharType="begin"/>
          </w:r>
          <w:r w:rsidRPr="00021A29">
            <w:rPr>
              <w:rFonts w:eastAsia="Arial" w:cs="Arial"/>
              <w:b/>
              <w:bCs/>
              <w:lang w:val="es-CO"/>
            </w:rPr>
            <w:instrText>NUMPAGES  \* Arabic  \* MERGEFORMAT</w:instrText>
          </w:r>
          <w:r w:rsidRPr="00021A29">
            <w:rPr>
              <w:rFonts w:eastAsia="Arial" w:cs="Arial"/>
              <w:b/>
              <w:bCs/>
              <w:lang w:val="es-CO"/>
            </w:rPr>
            <w:fldChar w:fldCharType="separate"/>
          </w:r>
          <w:r w:rsidR="001626C2" w:rsidRPr="001626C2">
            <w:rPr>
              <w:rFonts w:eastAsia="Arial" w:cs="Arial"/>
              <w:b/>
              <w:bCs/>
              <w:noProof/>
            </w:rPr>
            <w:t>2</w:t>
          </w:r>
          <w:r w:rsidRPr="00021A29">
            <w:rPr>
              <w:rFonts w:eastAsia="Arial" w:cs="Arial"/>
              <w:b/>
              <w:bCs/>
              <w:lang w:val="es-CO"/>
            </w:rPr>
            <w:fldChar w:fldCharType="end"/>
          </w:r>
        </w:p>
      </w:tc>
    </w:tr>
    <w:tr w:rsidR="00392898" w:rsidRPr="00483E5A" w:rsidTr="00392898">
      <w:trPr>
        <w:trHeight w:val="482"/>
        <w:jc w:val="center"/>
      </w:trPr>
      <w:tc>
        <w:tcPr>
          <w:tcW w:w="3694" w:type="dxa"/>
          <w:gridSpan w:val="2"/>
          <w:vAlign w:val="center"/>
        </w:tcPr>
        <w:p w:rsidR="00392898" w:rsidRPr="00056C4D" w:rsidRDefault="00392898" w:rsidP="00392898">
          <w:pPr>
            <w:pStyle w:val="Normal0"/>
            <w:spacing w:line="256" w:lineRule="auto"/>
            <w:ind w:left="69"/>
            <w:jc w:val="center"/>
            <w:rPr>
              <w:lang w:val="es-419"/>
            </w:rPr>
          </w:pPr>
          <w:r>
            <w:rPr>
              <w:rFonts w:eastAsia="Arial" w:cs="Arial"/>
              <w:b/>
              <w:lang w:val="es-CO"/>
            </w:rPr>
            <w:t>Elaboró:</w:t>
          </w:r>
          <w:r w:rsidRPr="00075CCF">
            <w:rPr>
              <w:rFonts w:eastAsia="Arial" w:cs="Arial"/>
              <w:b/>
              <w:lang w:val="es-CO"/>
            </w:rPr>
            <w:t xml:space="preserve"> </w:t>
          </w:r>
          <w:r>
            <w:rPr>
              <w:lang w:val="es-419"/>
            </w:rPr>
            <w:t>Directora de Desarrollo Organizacional</w:t>
          </w:r>
        </w:p>
      </w:tc>
      <w:tc>
        <w:tcPr>
          <w:tcW w:w="3384" w:type="dxa"/>
          <w:vAlign w:val="center"/>
        </w:tcPr>
        <w:p w:rsidR="00392898" w:rsidRPr="00A6318C" w:rsidRDefault="00392898" w:rsidP="00392898">
          <w:pPr>
            <w:pStyle w:val="Normal0"/>
            <w:spacing w:line="256" w:lineRule="auto"/>
            <w:ind w:left="69"/>
            <w:jc w:val="center"/>
            <w:rPr>
              <w:rFonts w:eastAsia="Arial" w:cs="Arial"/>
              <w:b/>
              <w:lang w:val="es-CO"/>
            </w:rPr>
          </w:pPr>
          <w:r w:rsidRPr="00075CCF">
            <w:rPr>
              <w:rFonts w:eastAsia="Arial" w:cs="Arial"/>
              <w:b/>
              <w:lang w:val="es-CO"/>
            </w:rPr>
            <w:t>Revisó:</w:t>
          </w:r>
          <w:r>
            <w:rPr>
              <w:rFonts w:eastAsia="Arial" w:cs="Arial"/>
              <w:b/>
              <w:lang w:val="es-CO"/>
            </w:rPr>
            <w:t xml:space="preserve"> </w:t>
          </w:r>
          <w:r>
            <w:rPr>
              <w:lang w:val="es-419"/>
            </w:rPr>
            <w:t>Directora de Desarrollo Organizacional</w:t>
          </w:r>
        </w:p>
      </w:tc>
      <w:tc>
        <w:tcPr>
          <w:tcW w:w="3129" w:type="dxa"/>
          <w:gridSpan w:val="2"/>
          <w:vAlign w:val="center"/>
        </w:tcPr>
        <w:p w:rsidR="00392898" w:rsidRPr="00075CCF" w:rsidRDefault="00392898" w:rsidP="00392898">
          <w:pPr>
            <w:pStyle w:val="Normal0"/>
            <w:tabs>
              <w:tab w:val="left" w:pos="1244"/>
              <w:tab w:val="left" w:pos="2265"/>
            </w:tabs>
            <w:spacing w:line="256" w:lineRule="auto"/>
            <w:ind w:left="68" w:right="189"/>
            <w:jc w:val="center"/>
            <w:rPr>
              <w:lang w:val="es-CO"/>
            </w:rPr>
          </w:pPr>
          <w:r w:rsidRPr="00075CCF">
            <w:rPr>
              <w:rFonts w:eastAsia="Arial" w:cs="Arial"/>
              <w:b/>
              <w:lang w:val="es-CO"/>
            </w:rPr>
            <w:t>Aprobó:</w:t>
          </w:r>
          <w:r w:rsidRPr="00075CCF">
            <w:rPr>
              <w:rFonts w:eastAsia="Arial" w:cs="Arial"/>
              <w:b/>
              <w:lang w:val="es-CO"/>
            </w:rPr>
            <w:tab/>
          </w:r>
          <w:r w:rsidRPr="632038CD">
            <w:rPr>
              <w:rFonts w:eastAsia="Arial" w:cs="Arial"/>
            </w:rPr>
            <w:t>Comité Técnico de Calidad</w:t>
          </w:r>
        </w:p>
      </w:tc>
    </w:tr>
  </w:tbl>
  <w:p w:rsidR="00392898" w:rsidRPr="00392898" w:rsidRDefault="00392898" w:rsidP="0039289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6C2" w:rsidRDefault="001626C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98"/>
    <w:rsid w:val="000B75B9"/>
    <w:rsid w:val="000D312B"/>
    <w:rsid w:val="001626C2"/>
    <w:rsid w:val="00363337"/>
    <w:rsid w:val="00385243"/>
    <w:rsid w:val="00392898"/>
    <w:rsid w:val="005732EE"/>
    <w:rsid w:val="00A752AD"/>
    <w:rsid w:val="00EA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A559787-A2A1-487A-914D-6F46FD92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28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2898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3928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898"/>
    <w:rPr>
      <w:lang w:val="es-CO"/>
    </w:rPr>
  </w:style>
  <w:style w:type="table" w:styleId="Tablaconcuadrcula">
    <w:name w:val="Table Grid"/>
    <w:basedOn w:val="Tablanormal"/>
    <w:uiPriority w:val="39"/>
    <w:rsid w:val="00392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0"/>
    <w:qFormat/>
    <w:rsid w:val="00392898"/>
    <w:pPr>
      <w:widowControl w:val="0"/>
      <w:autoSpaceDE w:val="0"/>
      <w:autoSpaceDN w:val="0"/>
      <w:spacing w:after="0" w:line="240" w:lineRule="auto"/>
      <w:jc w:val="both"/>
    </w:pPr>
    <w:rPr>
      <w:rFonts w:ascii="Arial" w:eastAsia="Arial MT" w:hAnsi="Arial" w:cs="Arial MT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Aydee Huertas Valencia</dc:creator>
  <cp:keywords/>
  <dc:description/>
  <cp:lastModifiedBy>Dora Aydee Huertas Valencia</cp:lastModifiedBy>
  <cp:revision>2</cp:revision>
  <dcterms:created xsi:type="dcterms:W3CDTF">2023-06-09T15:45:00Z</dcterms:created>
  <dcterms:modified xsi:type="dcterms:W3CDTF">2023-06-09T15:45:00Z</dcterms:modified>
</cp:coreProperties>
</file>