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815"/>
        <w:gridCol w:w="1790"/>
        <w:gridCol w:w="2217"/>
      </w:tblGrid>
      <w:tr w:rsidR="00176FDE" w:rsidRPr="00176FDE" w14:paraId="07DA21CC" w14:textId="77777777" w:rsidTr="00176FDE">
        <w:trPr>
          <w:trHeight w:val="140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CA60623" w14:textId="5594C2E0" w:rsidR="00354FC8" w:rsidRPr="00176FDE" w:rsidRDefault="00320F86" w:rsidP="00176FDE">
            <w:pPr>
              <w:spacing w:after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320F86">
              <w:rPr>
                <w:b/>
              </w:rPr>
              <w:t>ANEXO A1 -</w:t>
            </w:r>
            <w:r>
              <w:t xml:space="preserve"> </w:t>
            </w:r>
            <w:r w:rsidR="00C6004D"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IDENTIFICACIÓN DE NECESIDADES DE INVESTIGACI</w:t>
            </w:r>
            <w:r w:rsidR="002D4CBB"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Ó</w:t>
            </w:r>
            <w:r w:rsidR="00C6004D"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 O ANÁLISIS</w:t>
            </w:r>
          </w:p>
          <w:p w14:paraId="52BF16CA" w14:textId="7FE8C186" w:rsidR="00354FC8" w:rsidRPr="00176FDE" w:rsidRDefault="002D4CBB" w:rsidP="00176FDE">
            <w:pPr>
              <w:spacing w:after="0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Consolida</w:t>
            </w:r>
            <w:r w:rsidR="002C3B11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la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información preliminar de la entidad 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para proponer </w:t>
            </w:r>
            <w:r w:rsidR="006672B0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tema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="006672B0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de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investigación o análisis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, orientados al cumplimiento de sus funciones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.</w:t>
            </w:r>
          </w:p>
        </w:tc>
      </w:tr>
      <w:tr w:rsidR="00176FDE" w:rsidRPr="00176FDE" w14:paraId="65DAD011" w14:textId="77777777" w:rsidTr="000C574C">
        <w:trPr>
          <w:trHeight w:val="528"/>
        </w:trPr>
        <w:tc>
          <w:tcPr>
            <w:tcW w:w="1115" w:type="pct"/>
            <w:shd w:val="clear" w:color="auto" w:fill="E7F0FE"/>
            <w:noWrap/>
            <w:vAlign w:val="center"/>
            <w:hideMark/>
          </w:tcPr>
          <w:p w14:paraId="564F3D7D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Título del proyecto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38F6CEF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7F0FE"/>
            <w:vAlign w:val="center"/>
          </w:tcPr>
          <w:p w14:paraId="6F6E7214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Persona responsable del proyecto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95450F8" w14:textId="485BC8AA" w:rsidR="00EE405E" w:rsidRDefault="00BC2334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Jefe</w:t>
            </w:r>
          </w:p>
          <w:p w14:paraId="7B1B6ABD" w14:textId="6C993AFE" w:rsidR="00BC2334" w:rsidRPr="00176FDE" w:rsidRDefault="00BC2334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Enlace</w:t>
            </w:r>
          </w:p>
        </w:tc>
      </w:tr>
      <w:tr w:rsidR="00176FDE" w:rsidRPr="00176FDE" w14:paraId="0F7304BE" w14:textId="77777777" w:rsidTr="000C574C">
        <w:trPr>
          <w:trHeight w:val="745"/>
        </w:trPr>
        <w:tc>
          <w:tcPr>
            <w:tcW w:w="1115" w:type="pct"/>
            <w:shd w:val="clear" w:color="auto" w:fill="E7F0FE"/>
            <w:noWrap/>
            <w:vAlign w:val="center"/>
          </w:tcPr>
          <w:p w14:paraId="166CFC50" w14:textId="29F03EBE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Duración estimada del</w:t>
            </w:r>
          </w:p>
          <w:p w14:paraId="6E183E42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proyecto en meses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331968D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7F0FE"/>
            <w:vAlign w:val="center"/>
          </w:tcPr>
          <w:p w14:paraId="70D77AC8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58E4ED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3BF50261" w14:textId="77777777" w:rsidTr="000C574C">
        <w:trPr>
          <w:trHeight w:val="823"/>
        </w:trPr>
        <w:tc>
          <w:tcPr>
            <w:tcW w:w="1115" w:type="pct"/>
            <w:shd w:val="clear" w:color="auto" w:fill="E7F0FE"/>
            <w:noWrap/>
            <w:vAlign w:val="center"/>
          </w:tcPr>
          <w:p w14:paraId="4A89ABD0" w14:textId="77777777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de diligenciamiento</w:t>
            </w:r>
          </w:p>
          <w:p w14:paraId="1E912CA5" w14:textId="77777777" w:rsidR="00EE405E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la ficha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26A86DD" w14:textId="3C1044D5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7F0FE"/>
            <w:vAlign w:val="center"/>
          </w:tcPr>
          <w:p w14:paraId="0BC4ACB9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  <w:r w:rsidR="002D4CBB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institucional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322DFEB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DBEDF00" w14:textId="77777777" w:rsidTr="000C574C">
        <w:trPr>
          <w:trHeight w:val="711"/>
        </w:trPr>
        <w:tc>
          <w:tcPr>
            <w:tcW w:w="1115" w:type="pct"/>
            <w:shd w:val="clear" w:color="auto" w:fill="E7F0FE"/>
            <w:noWrap/>
            <w:vAlign w:val="center"/>
            <w:hideMark/>
          </w:tcPr>
          <w:p w14:paraId="41690C12" w14:textId="77777777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Lugar de ejecución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600D74B" w14:textId="77777777" w:rsidR="002D4CBB" w:rsidRPr="00176FDE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7F0FE"/>
            <w:vAlign w:val="center"/>
          </w:tcPr>
          <w:p w14:paraId="19504066" w14:textId="252011DC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6C34F1D" w14:textId="77777777" w:rsidR="002D4CBB" w:rsidRPr="00176FDE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FB5B57" w:rsidRPr="00176FDE" w14:paraId="63E6F51C" w14:textId="77777777" w:rsidTr="000C574C">
        <w:trPr>
          <w:trHeight w:val="607"/>
        </w:trPr>
        <w:tc>
          <w:tcPr>
            <w:tcW w:w="1115" w:type="pct"/>
            <w:shd w:val="clear" w:color="auto" w:fill="E7F0FE"/>
            <w:noWrap/>
            <w:vAlign w:val="center"/>
          </w:tcPr>
          <w:p w14:paraId="1E7E108B" w14:textId="00A3C097" w:rsidR="00FB5B57" w:rsidRPr="006804FF" w:rsidRDefault="00FB5B57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Área solicitante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339C0FD3" w14:textId="77777777" w:rsidR="00FB5B57" w:rsidRPr="00176FDE" w:rsidRDefault="00FB5B57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2EFD9" w:themeFill="accent6" w:themeFillTint="33"/>
            <w:vAlign w:val="center"/>
          </w:tcPr>
          <w:p w14:paraId="0517E5F3" w14:textId="642F06E3" w:rsidR="00FB5B57" w:rsidRPr="00174BD1" w:rsidRDefault="00174BD1" w:rsidP="0017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174B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Meta</w:t>
            </w: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del PDM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54D5C9E" w14:textId="17E126D9" w:rsidR="00FB5B57" w:rsidRPr="00176FDE" w:rsidRDefault="00FB5B57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D27BE" w:rsidRPr="00176FDE" w14:paraId="1DB8A95A" w14:textId="77777777" w:rsidTr="000C574C">
        <w:trPr>
          <w:trHeight w:val="607"/>
        </w:trPr>
        <w:tc>
          <w:tcPr>
            <w:tcW w:w="1115" w:type="pct"/>
            <w:shd w:val="clear" w:color="auto" w:fill="E7F0FE"/>
            <w:noWrap/>
            <w:vAlign w:val="center"/>
          </w:tcPr>
          <w:p w14:paraId="390DC409" w14:textId="1A6F4955" w:rsidR="00CD27BE" w:rsidRPr="006804FF" w:rsidRDefault="00BC2842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Vigencia a Ejecutar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0266649" w14:textId="77777777" w:rsidR="00CD27BE" w:rsidRPr="00176FDE" w:rsidRDefault="00CD27BE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5" w:type="pct"/>
            <w:shd w:val="clear" w:color="auto" w:fill="E2EFD9" w:themeFill="accent6" w:themeFillTint="33"/>
            <w:vAlign w:val="center"/>
          </w:tcPr>
          <w:p w14:paraId="3C2EE745" w14:textId="2C690CA5" w:rsidR="00CD27BE" w:rsidRPr="00174BD1" w:rsidRDefault="00CD27BE" w:rsidP="0017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Presupuesto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E6B195B" w14:textId="77777777" w:rsidR="00CD27BE" w:rsidRPr="00176FDE" w:rsidRDefault="00CD27BE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3820E809" w14:textId="77777777" w:rsidTr="00337E91">
        <w:trPr>
          <w:trHeight w:val="645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2E56199A" w14:textId="77777777" w:rsidR="002D4CBB" w:rsidRPr="006804FF" w:rsidRDefault="002D4CBB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Resumen ejecutivo</w:t>
            </w:r>
          </w:p>
        </w:tc>
      </w:tr>
      <w:tr w:rsidR="00176FDE" w:rsidRPr="00176FDE" w14:paraId="7F9376B8" w14:textId="77777777" w:rsidTr="00EA00E6">
        <w:trPr>
          <w:trHeight w:val="3106"/>
        </w:trPr>
        <w:tc>
          <w:tcPr>
            <w:tcW w:w="5000" w:type="pct"/>
            <w:gridSpan w:val="4"/>
            <w:shd w:val="clear" w:color="auto" w:fill="auto"/>
          </w:tcPr>
          <w:p w14:paraId="617278DC" w14:textId="77777777" w:rsidR="002C3B11" w:rsidRPr="00176FDE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12BA1D24" w14:textId="77777777" w:rsidTr="00337E91">
        <w:trPr>
          <w:trHeight w:val="416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573E7923" w14:textId="77777777" w:rsidR="00EE405E" w:rsidRPr="006804FF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</w:t>
            </w:r>
            <w:r w:rsidR="002C3B11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lanteamiento del problema y de la pregunta de investigación</w:t>
            </w:r>
          </w:p>
        </w:tc>
      </w:tr>
      <w:tr w:rsidR="00176FDE" w:rsidRPr="00176FDE" w14:paraId="6213109F" w14:textId="77777777" w:rsidTr="00176FDE">
        <w:trPr>
          <w:trHeight w:val="1660"/>
        </w:trPr>
        <w:tc>
          <w:tcPr>
            <w:tcW w:w="5000" w:type="pct"/>
            <w:gridSpan w:val="4"/>
            <w:shd w:val="clear" w:color="auto" w:fill="auto"/>
          </w:tcPr>
          <w:p w14:paraId="75040FEB" w14:textId="77777777" w:rsidR="002C3B11" w:rsidRDefault="002C3B11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319B379A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5EBCE5C0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5E0E2B0C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7F5CAD88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6A9A13A9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4362AACE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0C1E7E5C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6DF34348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610F9C2D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78F359D2" w14:textId="77777777" w:rsidR="000C574C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08FCB75D" w14:textId="7372E756" w:rsidR="000C574C" w:rsidRPr="00176FDE" w:rsidRDefault="000C574C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11C7E60" w14:textId="77777777" w:rsidTr="00337E91">
        <w:trPr>
          <w:trHeight w:val="413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1071998D" w14:textId="77777777" w:rsidR="00EE405E" w:rsidRPr="006804FF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</w:t>
            </w:r>
            <w:r w:rsidR="002C3B11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ustificación del proyecto</w:t>
            </w:r>
          </w:p>
        </w:tc>
      </w:tr>
      <w:tr w:rsidR="00176FDE" w:rsidRPr="00176FDE" w14:paraId="5EA3DB63" w14:textId="77777777" w:rsidTr="00176FDE">
        <w:trPr>
          <w:trHeight w:val="1647"/>
        </w:trPr>
        <w:tc>
          <w:tcPr>
            <w:tcW w:w="5000" w:type="pct"/>
            <w:gridSpan w:val="4"/>
            <w:shd w:val="clear" w:color="auto" w:fill="auto"/>
          </w:tcPr>
          <w:p w14:paraId="6D292601" w14:textId="77777777" w:rsidR="002C3B11" w:rsidRPr="00176FDE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40E58454" w14:textId="77777777" w:rsidTr="00337E91">
        <w:trPr>
          <w:trHeight w:val="401"/>
        </w:trPr>
        <w:tc>
          <w:tcPr>
            <w:tcW w:w="5000" w:type="pct"/>
            <w:gridSpan w:val="4"/>
            <w:shd w:val="clear" w:color="auto" w:fill="E7F0FE"/>
            <w:vAlign w:val="center"/>
          </w:tcPr>
          <w:p w14:paraId="4F245BE0" w14:textId="77777777" w:rsidR="00EE405E" w:rsidRPr="006804FF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Objetivo general</w:t>
            </w:r>
          </w:p>
        </w:tc>
      </w:tr>
      <w:tr w:rsidR="00176FDE" w:rsidRPr="00176FDE" w14:paraId="1E66F44D" w14:textId="77777777" w:rsidTr="00176FDE">
        <w:trPr>
          <w:trHeight w:val="1677"/>
        </w:trPr>
        <w:tc>
          <w:tcPr>
            <w:tcW w:w="5000" w:type="pct"/>
            <w:gridSpan w:val="4"/>
            <w:shd w:val="clear" w:color="auto" w:fill="auto"/>
          </w:tcPr>
          <w:p w14:paraId="40127032" w14:textId="77777777" w:rsidR="002C3B11" w:rsidRPr="00176FDE" w:rsidRDefault="002C3B11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90AC969" w14:textId="77777777" w:rsidTr="00337E91">
        <w:trPr>
          <w:trHeight w:val="400"/>
        </w:trPr>
        <w:tc>
          <w:tcPr>
            <w:tcW w:w="5000" w:type="pct"/>
            <w:gridSpan w:val="4"/>
            <w:shd w:val="clear" w:color="auto" w:fill="E7F0FE"/>
            <w:vAlign w:val="center"/>
          </w:tcPr>
          <w:p w14:paraId="6EB6E20C" w14:textId="77777777" w:rsidR="00EE405E" w:rsidRPr="006804FF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Bibliografía</w:t>
            </w:r>
          </w:p>
        </w:tc>
      </w:tr>
      <w:tr w:rsidR="00176FDE" w:rsidRPr="00176FDE" w14:paraId="3012BC49" w14:textId="77777777" w:rsidTr="00176FDE">
        <w:trPr>
          <w:trHeight w:val="1550"/>
        </w:trPr>
        <w:tc>
          <w:tcPr>
            <w:tcW w:w="5000" w:type="pct"/>
            <w:gridSpan w:val="4"/>
            <w:shd w:val="clear" w:color="auto" w:fill="auto"/>
          </w:tcPr>
          <w:p w14:paraId="2DDDC672" w14:textId="77777777" w:rsidR="002C3B11" w:rsidRPr="00176FDE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5C903CAE" w14:textId="00CACB6E" w:rsidR="006B53CD" w:rsidRPr="008A7598" w:rsidRDefault="006B53CD" w:rsidP="008A7598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  <w:r w:rsidRPr="008A7598">
        <w:rPr>
          <w:rFonts w:ascii="Arial" w:hAnsi="Arial" w:cs="Arial"/>
          <w:color w:val="808080" w:themeColor="background1" w:themeShade="80"/>
          <w:sz w:val="18"/>
          <w:szCs w:val="18"/>
        </w:rPr>
        <w:t>Nota:</w:t>
      </w:r>
      <w:r w:rsidR="00354FC8" w:rsidRPr="008A759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8A7598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0"/>
    </w:p>
    <w:sectPr w:rsidR="006B53CD" w:rsidRPr="008A7598" w:rsidSect="000C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52B9" w14:textId="77777777" w:rsidR="00472C55" w:rsidRDefault="00472C55" w:rsidP="008B6AD0">
      <w:pPr>
        <w:spacing w:after="0" w:line="240" w:lineRule="auto"/>
      </w:pPr>
      <w:r>
        <w:separator/>
      </w:r>
    </w:p>
  </w:endnote>
  <w:endnote w:type="continuationSeparator" w:id="0">
    <w:p w14:paraId="705E78AC" w14:textId="77777777" w:rsidR="00472C55" w:rsidRDefault="00472C55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E078" w14:textId="77777777" w:rsidR="00664ECF" w:rsidRDefault="00664E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D52F" w14:textId="77777777" w:rsidR="00664ECF" w:rsidRDefault="00664E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10A7" w14:textId="77777777" w:rsidR="00664ECF" w:rsidRDefault="00664E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F14D" w14:textId="77777777" w:rsidR="00472C55" w:rsidRDefault="00472C55" w:rsidP="008B6AD0">
      <w:pPr>
        <w:spacing w:after="0" w:line="240" w:lineRule="auto"/>
      </w:pPr>
      <w:r>
        <w:separator/>
      </w:r>
    </w:p>
  </w:footnote>
  <w:footnote w:type="continuationSeparator" w:id="0">
    <w:p w14:paraId="66968C6B" w14:textId="77777777" w:rsidR="00472C55" w:rsidRDefault="00472C55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1354" w14:textId="77777777" w:rsidR="00213E96" w:rsidRDefault="00472C55">
    <w:pPr>
      <w:pStyle w:val="Encabezado"/>
    </w:pPr>
    <w:r>
      <w:rPr>
        <w:noProof/>
      </w:rPr>
      <w:pict w14:anchorId="666CC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879"/>
      <w:gridCol w:w="3756"/>
      <w:gridCol w:w="1010"/>
      <w:gridCol w:w="2343"/>
    </w:tblGrid>
    <w:tr w:rsidR="00664ECF" w:rsidRPr="00664ECF" w14:paraId="28F33497" w14:textId="77777777" w:rsidTr="005931CD">
      <w:trPr>
        <w:trHeight w:val="585"/>
      </w:trPr>
      <w:tc>
        <w:tcPr>
          <w:tcW w:w="1747" w:type="dxa"/>
          <w:vMerge w:val="restart"/>
        </w:tcPr>
        <w:p w14:paraId="36A5D980" w14:textId="77777777" w:rsidR="00664ECF" w:rsidRPr="00664ECF" w:rsidRDefault="00664ECF" w:rsidP="00664ECF">
          <w:pPr>
            <w:spacing w:before="2"/>
            <w:rPr>
              <w:rFonts w:ascii="Times New Roman" w:eastAsia="Calibri" w:hAnsi="Calibri" w:cs="Calibri"/>
              <w:sz w:val="12"/>
              <w:lang w:val="es-ES"/>
            </w:rPr>
          </w:pPr>
        </w:p>
        <w:p w14:paraId="71E364B1" w14:textId="498AAD82" w:rsidR="0077588C" w:rsidRDefault="0077588C" w:rsidP="00664ECF">
          <w:pPr>
            <w:ind w:left="323"/>
            <w:rPr>
              <w:rFonts w:ascii="Times New Roman" w:eastAsia="Calibri" w:hAnsi="Calibri" w:cs="Calibri"/>
              <w:noProof/>
              <w:sz w:val="20"/>
              <w:lang w:val="es-MX" w:eastAsia="es-MX"/>
            </w:rPr>
          </w:pPr>
          <w:r>
            <w:rPr>
              <w:noProof/>
              <w:lang w:val="es-419" w:eastAsia="es-419"/>
            </w:rPr>
            <w:drawing>
              <wp:anchor distT="0" distB="0" distL="0" distR="0" simplePos="0" relativeHeight="251663360" behindDoc="1" locked="0" layoutInCell="1" hidden="0" allowOverlap="1" wp14:anchorId="2C7AAF99" wp14:editId="0ED3C702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781616" cy="10763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16" cy="1076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395D0D4" w14:textId="1859D69B" w:rsidR="00664ECF" w:rsidRPr="00664ECF" w:rsidRDefault="00664ECF" w:rsidP="00664ECF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</w:p>
      </w:tc>
      <w:tc>
        <w:tcPr>
          <w:tcW w:w="5645" w:type="dxa"/>
          <w:gridSpan w:val="3"/>
        </w:tcPr>
        <w:p w14:paraId="757919DF" w14:textId="0FBCF435" w:rsidR="00664ECF" w:rsidRPr="00664ECF" w:rsidRDefault="00664ECF" w:rsidP="00664ECF">
          <w:pPr>
            <w:spacing w:line="278" w:lineRule="exact"/>
            <w:jc w:val="center"/>
            <w:rPr>
              <w:rFonts w:ascii="Calibri" w:eastAsia="Calibri" w:hAnsi="Calibri" w:cs="Calibri"/>
              <w:b/>
              <w:sz w:val="24"/>
              <w:lang w:val="es-ES"/>
            </w:rPr>
          </w:pPr>
          <w:bookmarkStart w:id="1" w:name="_GoBack"/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IDENTIFICACION DE NECESIDADES DE INVESTIGACION O ANALISIS</w:t>
          </w:r>
          <w:bookmarkEnd w:id="1"/>
        </w:p>
      </w:tc>
      <w:tc>
        <w:tcPr>
          <w:tcW w:w="2343" w:type="dxa"/>
        </w:tcPr>
        <w:p w14:paraId="41E27D71" w14:textId="4B514170" w:rsidR="00664ECF" w:rsidRPr="00664ECF" w:rsidRDefault="00664ECF" w:rsidP="00664ECF">
          <w:pPr>
            <w:spacing w:before="155"/>
            <w:ind w:left="110"/>
            <w:rPr>
              <w:rFonts w:ascii="Calibri" w:eastAsia="Calibri" w:hAnsi="Calibri" w:cs="Calibri"/>
              <w:b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>Código:</w:t>
          </w:r>
          <w:r w:rsidRPr="00664ECF">
            <w:rPr>
              <w:rFonts w:ascii="Calibri" w:eastAsia="Calibri" w:hAnsi="Calibri" w:cs="Calibri"/>
              <w:b/>
              <w:spacing w:val="-5"/>
              <w:lang w:val="es-ES"/>
            </w:rPr>
            <w:t xml:space="preserve"> FO</w:t>
          </w:r>
          <w:r w:rsidRPr="00664ECF">
            <w:rPr>
              <w:rFonts w:ascii="Calibri" w:eastAsia="Calibri" w:hAnsi="Calibri" w:cs="Calibri"/>
              <w:b/>
              <w:lang w:val="es-ES"/>
            </w:rPr>
            <w:t>-</w:t>
          </w:r>
          <w:r w:rsidRPr="008538CC">
            <w:rPr>
              <w:rFonts w:ascii="Calibri" w:eastAsia="Calibri" w:hAnsi="Calibri" w:cs="Calibri"/>
              <w:b/>
              <w:lang w:val="es-ES"/>
            </w:rPr>
            <w:t>GTH-</w:t>
          </w:r>
          <w:r w:rsidR="008538CC" w:rsidRPr="008538CC">
            <w:rPr>
              <w:rFonts w:ascii="Calibri" w:eastAsia="Calibri" w:hAnsi="Calibri" w:cs="Calibri"/>
              <w:b/>
              <w:lang w:val="es-ES"/>
            </w:rPr>
            <w:t>086</w:t>
          </w:r>
        </w:p>
      </w:tc>
    </w:tr>
    <w:tr w:rsidR="00664ECF" w:rsidRPr="00664ECF" w14:paraId="5A7DFDB7" w14:textId="77777777" w:rsidTr="005931CD">
      <w:trPr>
        <w:trHeight w:val="385"/>
      </w:trPr>
      <w:tc>
        <w:tcPr>
          <w:tcW w:w="1747" w:type="dxa"/>
          <w:vMerge/>
          <w:tcBorders>
            <w:top w:val="nil"/>
          </w:tcBorders>
        </w:tcPr>
        <w:p w14:paraId="153544D9" w14:textId="77777777" w:rsidR="00664ECF" w:rsidRPr="00664ECF" w:rsidRDefault="00664ECF" w:rsidP="00664ECF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5645" w:type="dxa"/>
          <w:gridSpan w:val="3"/>
          <w:vMerge w:val="restart"/>
        </w:tcPr>
        <w:p w14:paraId="379EF0F4" w14:textId="77777777" w:rsidR="00664ECF" w:rsidRPr="00664ECF" w:rsidRDefault="00664ECF" w:rsidP="00664ECF">
          <w:pPr>
            <w:spacing w:before="5"/>
            <w:rPr>
              <w:rFonts w:ascii="Times New Roman" w:eastAsia="Calibri" w:hAnsi="Calibri" w:cs="Calibri"/>
              <w:lang w:val="es-ES"/>
            </w:rPr>
          </w:pPr>
        </w:p>
        <w:p w14:paraId="678E9C5A" w14:textId="77777777" w:rsidR="00664ECF" w:rsidRPr="00664ECF" w:rsidRDefault="00664ECF" w:rsidP="00664ECF">
          <w:pPr>
            <w:ind w:left="602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PROCESO</w:t>
          </w:r>
          <w:r w:rsidRPr="00664ECF">
            <w:rPr>
              <w:rFonts w:ascii="Calibri" w:eastAsia="Calibri" w:hAnsi="Calibri" w:cs="Calibri"/>
              <w:b/>
              <w:spacing w:val="-1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GESTIÓN</w:t>
          </w:r>
          <w:r w:rsidRPr="00664ECF">
            <w:rPr>
              <w:rFonts w:ascii="Calibri" w:eastAsia="Calibri" w:hAnsi="Calibri" w:cs="Calibri"/>
              <w:b/>
              <w:spacing w:val="-7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DEL</w:t>
          </w:r>
          <w:r w:rsidRPr="00664ECF">
            <w:rPr>
              <w:rFonts w:ascii="Calibri" w:eastAsia="Calibri" w:hAnsi="Calibri" w:cs="Calibri"/>
              <w:b/>
              <w:spacing w:val="-9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TALENTO</w:t>
          </w:r>
          <w:r w:rsidRPr="00664ECF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HUMANO</w:t>
          </w:r>
        </w:p>
      </w:tc>
      <w:tc>
        <w:tcPr>
          <w:tcW w:w="2343" w:type="dxa"/>
        </w:tcPr>
        <w:p w14:paraId="65110F1F" w14:textId="77777777" w:rsidR="00664ECF" w:rsidRPr="00664ECF" w:rsidRDefault="00664ECF" w:rsidP="00664ECF">
          <w:pPr>
            <w:spacing w:before="42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Versión:</w:t>
          </w:r>
          <w:r w:rsidRPr="00664ECF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1</w:t>
          </w:r>
        </w:p>
      </w:tc>
    </w:tr>
    <w:tr w:rsidR="00664ECF" w:rsidRPr="00664ECF" w14:paraId="7131D21E" w14:textId="77777777" w:rsidTr="005931CD">
      <w:trPr>
        <w:trHeight w:val="648"/>
      </w:trPr>
      <w:tc>
        <w:tcPr>
          <w:tcW w:w="1747" w:type="dxa"/>
          <w:vMerge/>
          <w:tcBorders>
            <w:top w:val="nil"/>
          </w:tcBorders>
        </w:tcPr>
        <w:p w14:paraId="2E7B2D13" w14:textId="77777777" w:rsidR="00664ECF" w:rsidRPr="00664ECF" w:rsidRDefault="00664ECF" w:rsidP="00664ECF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5645" w:type="dxa"/>
          <w:gridSpan w:val="3"/>
          <w:vMerge/>
          <w:tcBorders>
            <w:top w:val="nil"/>
          </w:tcBorders>
        </w:tcPr>
        <w:p w14:paraId="467CF257" w14:textId="77777777" w:rsidR="00664ECF" w:rsidRPr="00664ECF" w:rsidRDefault="00664ECF" w:rsidP="00664ECF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2343" w:type="dxa"/>
        </w:tcPr>
        <w:p w14:paraId="0DD3A09F" w14:textId="77777777" w:rsidR="008538CC" w:rsidRDefault="00664ECF" w:rsidP="00664ECF">
          <w:pPr>
            <w:spacing w:before="42" w:line="290" w:lineRule="atLeast"/>
            <w:ind w:left="110" w:right="55"/>
            <w:rPr>
              <w:rFonts w:ascii="Calibri" w:eastAsia="Calibri" w:hAnsi="Calibri" w:cs="Calibri"/>
              <w:b/>
              <w:spacing w:val="-51"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Fecha</w:t>
          </w:r>
          <w:r w:rsidRPr="00664ECF">
            <w:rPr>
              <w:rFonts w:ascii="Calibri" w:eastAsia="Calibri" w:hAnsi="Calibri" w:cs="Calibri"/>
              <w:b/>
              <w:spacing w:val="-5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de</w:t>
          </w:r>
          <w:r w:rsidRPr="00664ECF">
            <w:rPr>
              <w:rFonts w:ascii="Calibri" w:eastAsia="Calibri" w:hAnsi="Calibri" w:cs="Calibri"/>
              <w:b/>
              <w:spacing w:val="-4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Aprobación:</w:t>
          </w:r>
        </w:p>
        <w:p w14:paraId="4269D589" w14:textId="07483557" w:rsidR="00664ECF" w:rsidRPr="00664ECF" w:rsidRDefault="008538CC" w:rsidP="00664ECF">
          <w:pPr>
            <w:spacing w:before="42" w:line="290" w:lineRule="atLeast"/>
            <w:ind w:left="110" w:right="55"/>
            <w:rPr>
              <w:rFonts w:ascii="Calibri" w:eastAsia="Calibri" w:hAnsi="Calibri" w:cs="Calibri"/>
              <w:b/>
              <w:sz w:val="24"/>
              <w:lang w:val="es-ES"/>
            </w:rPr>
          </w:pPr>
          <w:r>
            <w:rPr>
              <w:rFonts w:ascii="Calibri" w:eastAsia="Calibri" w:hAnsi="Calibri" w:cs="Calibri"/>
              <w:b/>
              <w:spacing w:val="-51"/>
              <w:sz w:val="24"/>
              <w:lang w:val="es-419"/>
            </w:rPr>
            <w:t xml:space="preserve">1          0                 /                 1                0                </w:t>
          </w:r>
          <w:r w:rsidR="00664ECF" w:rsidRPr="00664ECF">
            <w:rPr>
              <w:rFonts w:ascii="Calibri" w:eastAsia="Calibri" w:hAnsi="Calibri" w:cs="Calibri"/>
              <w:b/>
              <w:sz w:val="24"/>
              <w:lang w:val="es-ES"/>
            </w:rPr>
            <w:t>/2023</w:t>
          </w:r>
        </w:p>
      </w:tc>
    </w:tr>
    <w:tr w:rsidR="00664ECF" w:rsidRPr="00664ECF" w14:paraId="1B158355" w14:textId="77777777" w:rsidTr="005931CD">
      <w:trPr>
        <w:trHeight w:val="352"/>
      </w:trPr>
      <w:tc>
        <w:tcPr>
          <w:tcW w:w="1747" w:type="dxa"/>
          <w:vMerge/>
          <w:tcBorders>
            <w:top w:val="nil"/>
          </w:tcBorders>
        </w:tcPr>
        <w:p w14:paraId="1F56B193" w14:textId="77777777" w:rsidR="00664ECF" w:rsidRPr="00664ECF" w:rsidRDefault="00664ECF" w:rsidP="00664ECF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5645" w:type="dxa"/>
          <w:gridSpan w:val="3"/>
          <w:vMerge/>
          <w:tcBorders>
            <w:top w:val="nil"/>
          </w:tcBorders>
        </w:tcPr>
        <w:p w14:paraId="5BE724CD" w14:textId="77777777" w:rsidR="00664ECF" w:rsidRPr="00664ECF" w:rsidRDefault="00664ECF" w:rsidP="00664ECF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2343" w:type="dxa"/>
        </w:tcPr>
        <w:p w14:paraId="4D7BA27D" w14:textId="77777777" w:rsidR="00664ECF" w:rsidRPr="00664ECF" w:rsidRDefault="00664ECF" w:rsidP="00664ECF">
          <w:pPr>
            <w:spacing w:before="59" w:line="273" w:lineRule="exact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 xml:space="preserve">Página 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PAGE  \* Arabic  \* MERGEFORMAT</w:instrTex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538CC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1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 xml:space="preserve"> de 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NUMPAGES  \* Arabic  \* MERGEFORMAT</w:instrTex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538CC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2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</w:p>
      </w:tc>
    </w:tr>
    <w:tr w:rsidR="00664ECF" w:rsidRPr="00664ECF" w14:paraId="54F858D6" w14:textId="77777777" w:rsidTr="005931CD">
      <w:trPr>
        <w:trHeight w:val="645"/>
      </w:trPr>
      <w:tc>
        <w:tcPr>
          <w:tcW w:w="2626" w:type="dxa"/>
          <w:gridSpan w:val="2"/>
        </w:tcPr>
        <w:p w14:paraId="235C1944" w14:textId="77777777" w:rsidR="00664ECF" w:rsidRPr="00664ECF" w:rsidRDefault="00664ECF" w:rsidP="00664ECF">
          <w:pPr>
            <w:spacing w:before="49"/>
            <w:ind w:left="112" w:right="663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 xml:space="preserve">Elaboró: </w:t>
          </w:r>
          <w:r w:rsidRPr="00664ECF">
            <w:rPr>
              <w:rFonts w:ascii="Calibri" w:eastAsia="Calibri" w:hAnsi="Calibri" w:cs="Calibri"/>
              <w:lang w:val="es-ES"/>
            </w:rPr>
            <w:t>Profesional</w:t>
          </w:r>
          <w:r w:rsidRPr="00664ECF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Especializado</w:t>
          </w:r>
        </w:p>
      </w:tc>
      <w:tc>
        <w:tcPr>
          <w:tcW w:w="3756" w:type="dxa"/>
        </w:tcPr>
        <w:p w14:paraId="1F4200D3" w14:textId="77777777" w:rsidR="00664ECF" w:rsidRPr="00664ECF" w:rsidRDefault="00664ECF" w:rsidP="00664ECF">
          <w:pPr>
            <w:spacing w:before="184"/>
            <w:ind w:left="110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>Revisó:</w:t>
          </w:r>
          <w:r w:rsidRPr="00664ECF">
            <w:rPr>
              <w:rFonts w:ascii="Calibri" w:eastAsia="Calibri" w:hAnsi="Calibri" w:cs="Calibri"/>
              <w:b/>
              <w:spacing w:val="-5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Directora</w:t>
          </w:r>
          <w:r w:rsidRPr="00664ECF">
            <w:rPr>
              <w:rFonts w:ascii="Calibri" w:eastAsia="Calibri" w:hAnsi="Calibri" w:cs="Calibri"/>
              <w:spacing w:val="-1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de</w:t>
          </w:r>
          <w:r w:rsidRPr="00664ECF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Gestión</w:t>
          </w:r>
          <w:r w:rsidRPr="00664ECF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Humana</w:t>
          </w:r>
        </w:p>
      </w:tc>
      <w:tc>
        <w:tcPr>
          <w:tcW w:w="3352" w:type="dxa"/>
          <w:gridSpan w:val="2"/>
        </w:tcPr>
        <w:p w14:paraId="42265E31" w14:textId="77777777" w:rsidR="00664ECF" w:rsidRPr="00664ECF" w:rsidRDefault="00664ECF" w:rsidP="00664ECF">
          <w:pPr>
            <w:spacing w:before="49"/>
            <w:ind w:left="110" w:right="644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 xml:space="preserve">Aprobó: </w:t>
          </w:r>
          <w:r w:rsidRPr="00664ECF">
            <w:rPr>
              <w:rFonts w:ascii="Calibri" w:eastAsia="Calibri" w:hAnsi="Calibri" w:cs="Calibri"/>
              <w:lang w:val="es-ES"/>
            </w:rPr>
            <w:t>Comité Técnico de</w:t>
          </w:r>
          <w:r w:rsidRPr="00664ECF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Calidad</w:t>
          </w:r>
        </w:p>
      </w:tc>
    </w:tr>
  </w:tbl>
  <w:p w14:paraId="115C390D" w14:textId="77777777" w:rsidR="00664ECF" w:rsidRDefault="00664E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785F" w14:textId="77777777" w:rsidR="00213E96" w:rsidRDefault="00472C55">
    <w:pPr>
      <w:pStyle w:val="Encabezado"/>
    </w:pPr>
    <w:r>
      <w:rPr>
        <w:noProof/>
      </w:rPr>
      <w:pict w14:anchorId="5249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80E31"/>
    <w:rsid w:val="000A1969"/>
    <w:rsid w:val="000C574C"/>
    <w:rsid w:val="000F0C6C"/>
    <w:rsid w:val="0010016F"/>
    <w:rsid w:val="0010507F"/>
    <w:rsid w:val="00137014"/>
    <w:rsid w:val="001428F4"/>
    <w:rsid w:val="00150FE1"/>
    <w:rsid w:val="00174BD1"/>
    <w:rsid w:val="00176FDE"/>
    <w:rsid w:val="0019031B"/>
    <w:rsid w:val="001E49A1"/>
    <w:rsid w:val="00213E96"/>
    <w:rsid w:val="0024087D"/>
    <w:rsid w:val="00244DBF"/>
    <w:rsid w:val="002909D2"/>
    <w:rsid w:val="002A4810"/>
    <w:rsid w:val="002B023C"/>
    <w:rsid w:val="002C3B11"/>
    <w:rsid w:val="002C7FCD"/>
    <w:rsid w:val="002D4CBB"/>
    <w:rsid w:val="002E424F"/>
    <w:rsid w:val="00320F86"/>
    <w:rsid w:val="00337E91"/>
    <w:rsid w:val="0034596F"/>
    <w:rsid w:val="00354FC8"/>
    <w:rsid w:val="00367B0E"/>
    <w:rsid w:val="00392543"/>
    <w:rsid w:val="0039555B"/>
    <w:rsid w:val="003F68A9"/>
    <w:rsid w:val="00407928"/>
    <w:rsid w:val="00416FAB"/>
    <w:rsid w:val="00426AAC"/>
    <w:rsid w:val="004326AC"/>
    <w:rsid w:val="004420AD"/>
    <w:rsid w:val="00446831"/>
    <w:rsid w:val="00453439"/>
    <w:rsid w:val="00472C55"/>
    <w:rsid w:val="00473EF4"/>
    <w:rsid w:val="00482C0E"/>
    <w:rsid w:val="004A036B"/>
    <w:rsid w:val="004A79DA"/>
    <w:rsid w:val="004B369D"/>
    <w:rsid w:val="004D350B"/>
    <w:rsid w:val="004E55B3"/>
    <w:rsid w:val="0052274D"/>
    <w:rsid w:val="00531DE8"/>
    <w:rsid w:val="00562B34"/>
    <w:rsid w:val="00584A68"/>
    <w:rsid w:val="005A601D"/>
    <w:rsid w:val="005B1E8B"/>
    <w:rsid w:val="005E558C"/>
    <w:rsid w:val="00602070"/>
    <w:rsid w:val="00622F30"/>
    <w:rsid w:val="006366AC"/>
    <w:rsid w:val="00643441"/>
    <w:rsid w:val="00652C56"/>
    <w:rsid w:val="00664ECF"/>
    <w:rsid w:val="00665B52"/>
    <w:rsid w:val="006672B0"/>
    <w:rsid w:val="006804FF"/>
    <w:rsid w:val="006A779C"/>
    <w:rsid w:val="006B53CD"/>
    <w:rsid w:val="006B7848"/>
    <w:rsid w:val="006D1DC7"/>
    <w:rsid w:val="006D6A8D"/>
    <w:rsid w:val="006F78D4"/>
    <w:rsid w:val="00720750"/>
    <w:rsid w:val="007276F0"/>
    <w:rsid w:val="00727BEF"/>
    <w:rsid w:val="00742726"/>
    <w:rsid w:val="00763A25"/>
    <w:rsid w:val="0077129F"/>
    <w:rsid w:val="0077588C"/>
    <w:rsid w:val="007B7FA6"/>
    <w:rsid w:val="007E1772"/>
    <w:rsid w:val="007F2BC7"/>
    <w:rsid w:val="0083059D"/>
    <w:rsid w:val="00845CFA"/>
    <w:rsid w:val="008538CC"/>
    <w:rsid w:val="008621C6"/>
    <w:rsid w:val="00875873"/>
    <w:rsid w:val="008A7598"/>
    <w:rsid w:val="008B6AD0"/>
    <w:rsid w:val="008B7DA4"/>
    <w:rsid w:val="008C5900"/>
    <w:rsid w:val="008F25D7"/>
    <w:rsid w:val="008F5F1D"/>
    <w:rsid w:val="0090046D"/>
    <w:rsid w:val="00903EBF"/>
    <w:rsid w:val="009267FA"/>
    <w:rsid w:val="0094502B"/>
    <w:rsid w:val="009475B8"/>
    <w:rsid w:val="00955E8C"/>
    <w:rsid w:val="00974C0D"/>
    <w:rsid w:val="00A1703F"/>
    <w:rsid w:val="00A26089"/>
    <w:rsid w:val="00A50B66"/>
    <w:rsid w:val="00A618E7"/>
    <w:rsid w:val="00A702E3"/>
    <w:rsid w:val="00A9095F"/>
    <w:rsid w:val="00AA0D77"/>
    <w:rsid w:val="00AA1416"/>
    <w:rsid w:val="00AB674E"/>
    <w:rsid w:val="00AC4F10"/>
    <w:rsid w:val="00AD0202"/>
    <w:rsid w:val="00AF4A81"/>
    <w:rsid w:val="00B03977"/>
    <w:rsid w:val="00B33C77"/>
    <w:rsid w:val="00B35D95"/>
    <w:rsid w:val="00B42131"/>
    <w:rsid w:val="00B811FF"/>
    <w:rsid w:val="00B840B4"/>
    <w:rsid w:val="00BB670D"/>
    <w:rsid w:val="00BC2154"/>
    <w:rsid w:val="00BC2334"/>
    <w:rsid w:val="00BC2842"/>
    <w:rsid w:val="00BC7C18"/>
    <w:rsid w:val="00BE3BF3"/>
    <w:rsid w:val="00BF5965"/>
    <w:rsid w:val="00C26202"/>
    <w:rsid w:val="00C3201B"/>
    <w:rsid w:val="00C3695A"/>
    <w:rsid w:val="00C423EC"/>
    <w:rsid w:val="00C558CC"/>
    <w:rsid w:val="00C6004D"/>
    <w:rsid w:val="00C60A24"/>
    <w:rsid w:val="00C96D84"/>
    <w:rsid w:val="00CA5FF2"/>
    <w:rsid w:val="00CB3951"/>
    <w:rsid w:val="00CC10AE"/>
    <w:rsid w:val="00CD27BE"/>
    <w:rsid w:val="00CF364C"/>
    <w:rsid w:val="00D07CFD"/>
    <w:rsid w:val="00D3149E"/>
    <w:rsid w:val="00D415C2"/>
    <w:rsid w:val="00D4422E"/>
    <w:rsid w:val="00D47542"/>
    <w:rsid w:val="00D52C69"/>
    <w:rsid w:val="00D600B1"/>
    <w:rsid w:val="00D606A4"/>
    <w:rsid w:val="00D8164D"/>
    <w:rsid w:val="00DC1596"/>
    <w:rsid w:val="00DE0BAE"/>
    <w:rsid w:val="00DE4A7D"/>
    <w:rsid w:val="00E2356E"/>
    <w:rsid w:val="00E42751"/>
    <w:rsid w:val="00E61EEF"/>
    <w:rsid w:val="00EA00E6"/>
    <w:rsid w:val="00EB477A"/>
    <w:rsid w:val="00EC4791"/>
    <w:rsid w:val="00EE405E"/>
    <w:rsid w:val="00EF36AB"/>
    <w:rsid w:val="00F00A04"/>
    <w:rsid w:val="00F20F0F"/>
    <w:rsid w:val="00F31571"/>
    <w:rsid w:val="00F318DB"/>
    <w:rsid w:val="00F42987"/>
    <w:rsid w:val="00F84512"/>
    <w:rsid w:val="00FB5B57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9CCFF7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2"/>
    <w:semiHidden/>
    <w:unhideWhenUsed/>
    <w:qFormat/>
    <w:rsid w:val="00664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CBE3-271C-46C0-877D-05F479F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identificación de necesidades de investigación o análisis</vt:lpstr>
    </vt:vector>
  </TitlesOfParts>
  <Manager>Departamento Administrativo de la Función Pública</Manager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identificación de necesidades de investigación o análisis</dc:title>
  <dc:subject>Consolida la información preliminar de la entidad para proponer temas de investigación o análisis, orientados al cumplimiento de sus funciones.</dc:subject>
  <dc:creator>Departamento Administrativo de la Función Pública</dc:creator>
  <cp:keywords>Formato guía, necesidades de invetigación, gestión del conocimiento, innovación</cp:keywords>
  <dc:description/>
  <cp:lastModifiedBy>Dora Aydee Huertas Valencia</cp:lastModifiedBy>
  <cp:revision>2</cp:revision>
  <dcterms:created xsi:type="dcterms:W3CDTF">2023-10-10T22:00:00Z</dcterms:created>
  <dcterms:modified xsi:type="dcterms:W3CDTF">2023-10-10T22:00:00Z</dcterms:modified>
</cp:coreProperties>
</file>