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1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00" w:firstRow="0" w:lastRow="0" w:firstColumn="0" w:lastColumn="0" w:noHBand="0" w:noVBand="1"/>
      </w:tblPr>
      <w:tblGrid>
        <w:gridCol w:w="3829"/>
        <w:gridCol w:w="1383"/>
        <w:gridCol w:w="1881"/>
        <w:gridCol w:w="97"/>
        <w:gridCol w:w="1862"/>
        <w:gridCol w:w="1289"/>
        <w:gridCol w:w="996"/>
        <w:gridCol w:w="2198"/>
      </w:tblGrid>
      <w:tr w:rsidR="00E530AF" w:rsidRPr="00CE5B5D" w14:paraId="510D1B28" w14:textId="77777777" w:rsidTr="00C53B1E">
        <w:trPr>
          <w:trHeight w:val="209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7F328B0B" w14:textId="77777777" w:rsidR="00E530AF" w:rsidRPr="00CE5B5D" w:rsidRDefault="00E530AF" w:rsidP="00D84686">
            <w:pPr>
              <w:pStyle w:val="Prrafodelista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INFORMACIÓN BÁSICA DE PRODUCTO</w:t>
            </w:r>
          </w:p>
        </w:tc>
      </w:tr>
      <w:tr w:rsidR="00690CC5" w:rsidRPr="00CE5B5D" w14:paraId="6A9CAB46" w14:textId="77777777" w:rsidTr="000B12D3">
        <w:trPr>
          <w:trHeight w:val="209"/>
        </w:trPr>
        <w:tc>
          <w:tcPr>
            <w:tcW w:w="141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D7B89A" w14:textId="77777777" w:rsidR="00E530AF" w:rsidRPr="00CE5B5D" w:rsidRDefault="00E530AF" w:rsidP="00D8468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DEPARTAMENTO</w:t>
            </w:r>
          </w:p>
        </w:tc>
        <w:tc>
          <w:tcPr>
            <w:tcW w:w="124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D1DB71" w14:textId="77777777" w:rsidR="00E530AF" w:rsidRPr="00CE5B5D" w:rsidRDefault="00E530AF" w:rsidP="00D8468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C3C50" w14:textId="77777777" w:rsidR="00E530AF" w:rsidRPr="00CE5B5D" w:rsidRDefault="00E530AF" w:rsidP="00D84686">
            <w:pPr>
              <w:spacing w:line="240" w:lineRule="atLeas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CÓDIGO DE PRODUCTO</w:t>
            </w:r>
          </w:p>
        </w:tc>
        <w:tc>
          <w:tcPr>
            <w:tcW w:w="118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02C718" w14:textId="77777777" w:rsidR="00E530AF" w:rsidRPr="00CE5B5D" w:rsidRDefault="00E530AF" w:rsidP="00D84686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90CC5" w:rsidRPr="00CE5B5D" w14:paraId="5066B138" w14:textId="77777777" w:rsidTr="000B12D3">
        <w:trPr>
          <w:trHeight w:val="209"/>
        </w:trPr>
        <w:tc>
          <w:tcPr>
            <w:tcW w:w="141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63882E" w14:textId="77777777" w:rsidR="00E530AF" w:rsidRPr="00CE5B5D" w:rsidRDefault="00E530AF" w:rsidP="00D8468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MUNICIPIO</w:t>
            </w:r>
          </w:p>
        </w:tc>
        <w:tc>
          <w:tcPr>
            <w:tcW w:w="124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6C07D4" w14:textId="77777777" w:rsidR="00E530AF" w:rsidRPr="00CE5B5D" w:rsidRDefault="00E530AF" w:rsidP="00D8468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535EB" w14:textId="77777777" w:rsidR="00E530AF" w:rsidRPr="00CE5B5D" w:rsidRDefault="00E530AF" w:rsidP="00D84686">
            <w:pPr>
              <w:spacing w:line="240" w:lineRule="atLeas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FECHA DE EXPEDICIÓN</w:t>
            </w:r>
          </w:p>
        </w:tc>
        <w:tc>
          <w:tcPr>
            <w:tcW w:w="118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A25369" w14:textId="77777777" w:rsidR="00E530AF" w:rsidRPr="00CE5B5D" w:rsidRDefault="00E530AF" w:rsidP="00D84686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90CC5" w:rsidRPr="00CE5B5D" w14:paraId="47D2F1FD" w14:textId="77777777" w:rsidTr="00151D8B">
        <w:trPr>
          <w:trHeight w:val="216"/>
        </w:trPr>
        <w:tc>
          <w:tcPr>
            <w:tcW w:w="141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A99587" w14:textId="46400778" w:rsidR="00E530AF" w:rsidRPr="00CE5B5D" w:rsidRDefault="00E530AF" w:rsidP="00D8468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CÓDIGO DANE</w:t>
            </w:r>
          </w:p>
        </w:tc>
        <w:tc>
          <w:tcPr>
            <w:tcW w:w="1242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A09E7" w14:textId="77777777" w:rsidR="00E530AF" w:rsidRPr="00CE5B5D" w:rsidRDefault="00E530AF" w:rsidP="00D8468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A9CB0" w14:textId="77777777" w:rsidR="00E530AF" w:rsidRPr="0006442D" w:rsidRDefault="00E530AF" w:rsidP="00D8468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ZONA URBANA </w:t>
            </w:r>
            <w:r w:rsidRPr="0006442D">
              <w:rPr>
                <w:rFonts w:ascii="Arial" w:eastAsia="Arial" w:hAnsi="Arial" w:cs="Arial"/>
                <w:b/>
                <w:bCs/>
                <w:color w:val="BFBFBF" w:themeColor="background1" w:themeShade="BF"/>
                <w:sz w:val="20"/>
                <w:szCs w:val="20"/>
              </w:rPr>
              <w:t>(MarcarX)</w:t>
            </w:r>
          </w:p>
        </w:tc>
        <w:tc>
          <w:tcPr>
            <w:tcW w:w="118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9E780" w14:textId="4EFB66C5" w:rsidR="00E530AF" w:rsidRPr="00CE5B5D" w:rsidRDefault="000B12D3" w:rsidP="00D84686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                   )</w:t>
            </w:r>
          </w:p>
        </w:tc>
      </w:tr>
      <w:tr w:rsidR="00690CC5" w:rsidRPr="00CE5B5D" w14:paraId="2EC1C47A" w14:textId="77777777" w:rsidTr="000B12D3">
        <w:trPr>
          <w:trHeight w:val="65"/>
        </w:trPr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A649C" w14:textId="7A27E5CC" w:rsidR="00E530AF" w:rsidRPr="00CE5B5D" w:rsidRDefault="00E530AF" w:rsidP="00D8468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VIGENCIA</w:t>
            </w:r>
            <w:r w:rsidR="00690CC5">
              <w:rPr>
                <w:rFonts w:ascii="Arial" w:eastAsia="Arial" w:hAnsi="Arial" w:cs="Arial"/>
                <w:b/>
                <w:sz w:val="20"/>
                <w:szCs w:val="20"/>
              </w:rPr>
              <w:t xml:space="preserve"> CATASTRAL</w:t>
            </w:r>
          </w:p>
        </w:tc>
        <w:tc>
          <w:tcPr>
            <w:tcW w:w="1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126526" w14:textId="77777777" w:rsidR="00E530AF" w:rsidRPr="00CE5B5D" w:rsidRDefault="00E530AF" w:rsidP="00D8468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BF50A6" w14:textId="77777777" w:rsidR="00E530AF" w:rsidRPr="00CE5B5D" w:rsidRDefault="00E530AF" w:rsidP="00D8468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ZONA RURAL</w:t>
            </w:r>
            <w:r w:rsidRPr="0006442D">
              <w:rPr>
                <w:rFonts w:ascii="Arial" w:eastAsia="Arial" w:hAnsi="Arial" w:cs="Arial"/>
                <w:b/>
                <w:bCs/>
                <w:color w:val="BFBFBF" w:themeColor="background1" w:themeShade="BF"/>
                <w:sz w:val="20"/>
                <w:szCs w:val="20"/>
              </w:rPr>
              <w:t>(MarcarX)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5EC29" w14:textId="57EE4D77" w:rsidR="00E530AF" w:rsidRPr="00CE5B5D" w:rsidRDefault="000B12D3" w:rsidP="00D84686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                   )</w:t>
            </w:r>
          </w:p>
        </w:tc>
      </w:tr>
      <w:tr w:rsidR="00E530AF" w:rsidRPr="00CE5B5D" w14:paraId="0748ADCC" w14:textId="77777777" w:rsidTr="00C53B1E">
        <w:trPr>
          <w:trHeight w:val="65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35E61" w14:textId="35D83E8E" w:rsidR="00E530AF" w:rsidRPr="00E530AF" w:rsidRDefault="00E530AF" w:rsidP="00E530AF">
            <w:pPr>
              <w:pStyle w:val="Prrafodelista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530AF">
              <w:rPr>
                <w:rFonts w:ascii="Arial" w:eastAsia="Arial" w:hAnsi="Arial" w:cs="Arial"/>
                <w:b/>
                <w:sz w:val="20"/>
                <w:szCs w:val="20"/>
              </w:rPr>
              <w:t xml:space="preserve">ESTADÍSTICAS POR RANGOS DE </w:t>
            </w:r>
            <w:r w:rsidR="009B5F9B">
              <w:rPr>
                <w:rFonts w:ascii="Arial" w:eastAsia="Arial" w:hAnsi="Arial" w:cs="Arial"/>
                <w:b/>
                <w:sz w:val="20"/>
                <w:szCs w:val="20"/>
              </w:rPr>
              <w:t>AVALÚO</w:t>
            </w:r>
          </w:p>
        </w:tc>
      </w:tr>
      <w:tr w:rsidR="00690CC5" w:rsidRPr="00CE5B5D" w14:paraId="177E8465" w14:textId="367D5574" w:rsidTr="000B12D3">
        <w:trPr>
          <w:trHeight w:val="65"/>
        </w:trPr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608324" w14:textId="1A9F41A2" w:rsidR="00093B41" w:rsidRDefault="00093B41" w:rsidP="00C53B1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RANGOS DE AVALÚO</w:t>
            </w:r>
            <w:r w:rsidR="00853746">
              <w:rPr>
                <w:rFonts w:ascii="Arial" w:eastAsia="Arial" w:hAnsi="Arial" w:cs="Arial"/>
                <w:b/>
                <w:sz w:val="20"/>
                <w:szCs w:val="20"/>
              </w:rPr>
              <w:t xml:space="preserve"> CATASTRAL</w:t>
            </w:r>
          </w:p>
          <w:p w14:paraId="33819CAD" w14:textId="71C42B6A" w:rsidR="00093B41" w:rsidRPr="00CE5B5D" w:rsidRDefault="00093B41" w:rsidP="00C53B1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(COP)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476E3" w14:textId="5F2EDDE9" w:rsidR="00093B41" w:rsidRPr="00CE5B5D" w:rsidRDefault="00D219DA" w:rsidP="00D219D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ÁREA DE TERRENO TOTAL (m</w:t>
            </w:r>
            <w:r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436EFD" w14:textId="77777777" w:rsidR="00D219DA" w:rsidRDefault="00D219DA" w:rsidP="00D219D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ÁREA CONSTRUIDA TOTAL</w:t>
            </w:r>
          </w:p>
          <w:p w14:paraId="3F31945E" w14:textId="3005B5B4" w:rsidR="00093B41" w:rsidRPr="00093B41" w:rsidRDefault="00D219DA" w:rsidP="00D219D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(m</w:t>
            </w:r>
            <w:r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5B2F0" w14:textId="1935B46A" w:rsidR="00093B41" w:rsidRPr="00CE5B5D" w:rsidRDefault="00D219DA" w:rsidP="00093B41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219DA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CANTIDAD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PREDIOS SIN CONTRUCCIÓN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98CF3B" w14:textId="77777777" w:rsidR="00D219DA" w:rsidRDefault="00D219DA" w:rsidP="00D219D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CANTIDAD</w:t>
            </w:r>
          </w:p>
          <w:p w14:paraId="7223A383" w14:textId="2852DE21" w:rsidR="00093B41" w:rsidRPr="00CE5B5D" w:rsidRDefault="00D219DA" w:rsidP="00D219D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PREDIOS CON CONSTRUCCIÓN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4421C7" w14:textId="0DADA3A9" w:rsidR="00093B41" w:rsidRPr="00CE5B5D" w:rsidRDefault="00D219DA" w:rsidP="00093B41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61ADD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CANTIDAD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TOTAL </w:t>
            </w:r>
            <w:r w:rsidRPr="00C61AD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 PREDIOS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90CC5" w:rsidRPr="00CE5B5D" w14:paraId="2849514F" w14:textId="3B5297CA" w:rsidTr="000B12D3">
        <w:trPr>
          <w:trHeight w:val="65"/>
        </w:trPr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0D5D85" w14:textId="750B3A11" w:rsidR="00093B41" w:rsidRPr="007F2638" w:rsidRDefault="00093B41" w:rsidP="00D7630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2638">
              <w:rPr>
                <w:rFonts w:ascii="Arial" w:eastAsia="Arial" w:hAnsi="Arial" w:cs="Arial"/>
                <w:b/>
                <w:sz w:val="20"/>
                <w:szCs w:val="20"/>
              </w:rPr>
              <w:t>De 0 a $20’000.000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797A" w14:textId="77777777" w:rsidR="00093B41" w:rsidRPr="00CE5B5D" w:rsidRDefault="00093B41" w:rsidP="00D763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2613" w14:textId="1C674EB6" w:rsidR="00093B41" w:rsidRDefault="00093B41" w:rsidP="00D219D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57D4" w14:textId="0F4B5B8B" w:rsidR="00093B41" w:rsidRPr="00CE5B5D" w:rsidRDefault="00093B41" w:rsidP="00D76309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948A" w14:textId="5987196B" w:rsidR="00093B41" w:rsidRPr="00CE5B5D" w:rsidRDefault="00093B41" w:rsidP="00D76309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5E8B0" w14:textId="77777777" w:rsidR="00093B41" w:rsidRPr="00CE5B5D" w:rsidRDefault="00093B41" w:rsidP="00D76309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90CC5" w:rsidRPr="00CE5B5D" w14:paraId="4F9F9D6A" w14:textId="0C3B4FBF" w:rsidTr="000B12D3">
        <w:trPr>
          <w:trHeight w:val="65"/>
        </w:trPr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52677" w14:textId="3E684AC7" w:rsidR="00093B41" w:rsidRPr="007F2638" w:rsidRDefault="00093B41" w:rsidP="00D7630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GoBack"/>
            <w:r w:rsidRPr="007F2638">
              <w:rPr>
                <w:rFonts w:ascii="Arial" w:eastAsia="Arial" w:hAnsi="Arial" w:cs="Arial"/>
                <w:b/>
                <w:sz w:val="20"/>
                <w:szCs w:val="20"/>
              </w:rPr>
              <w:t>$</w:t>
            </w:r>
            <w:bookmarkEnd w:id="0"/>
            <w:r w:rsidRPr="007F2638">
              <w:rPr>
                <w:rFonts w:ascii="Arial" w:eastAsia="Arial" w:hAnsi="Arial" w:cs="Arial"/>
                <w:b/>
                <w:sz w:val="20"/>
                <w:szCs w:val="20"/>
              </w:rPr>
              <w:t>20’000.001 a $50’000.000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8EFB" w14:textId="77777777" w:rsidR="00093B41" w:rsidRPr="00CE5B5D" w:rsidRDefault="00093B41" w:rsidP="00D763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EE4E" w14:textId="5F9BEA88" w:rsidR="00093B41" w:rsidRDefault="00093B41" w:rsidP="00D7630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E5DF" w14:textId="42463C28" w:rsidR="00093B41" w:rsidRPr="00CE5B5D" w:rsidRDefault="00093B41" w:rsidP="00D76309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3F0F" w14:textId="012D9499" w:rsidR="00093B41" w:rsidRPr="00CE5B5D" w:rsidRDefault="00093B41" w:rsidP="00D219D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F038A" w14:textId="1CB85DE3" w:rsidR="00093B41" w:rsidRPr="00CE5B5D" w:rsidRDefault="00093B41" w:rsidP="00D76309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90CC5" w:rsidRPr="00CE5B5D" w14:paraId="2511C4B8" w14:textId="4FD36849" w:rsidTr="000B12D3">
        <w:trPr>
          <w:trHeight w:val="65"/>
        </w:trPr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3EFDCB" w14:textId="0A329583" w:rsidR="00093B41" w:rsidRPr="007F2638" w:rsidRDefault="00093B41" w:rsidP="00D7630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2638">
              <w:rPr>
                <w:rFonts w:ascii="Arial" w:eastAsia="Arial" w:hAnsi="Arial" w:cs="Arial"/>
                <w:b/>
                <w:sz w:val="20"/>
                <w:szCs w:val="20"/>
              </w:rPr>
              <w:t>$50’000.001 a $100’000.000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3EFF" w14:textId="77777777" w:rsidR="00093B41" w:rsidRPr="00CE5B5D" w:rsidRDefault="00093B41" w:rsidP="00D763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85FE" w14:textId="21D340DA" w:rsidR="00093B41" w:rsidRDefault="00093B41" w:rsidP="00D7630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3471" w14:textId="365A5EB3" w:rsidR="00093B41" w:rsidRPr="00CE5B5D" w:rsidRDefault="00093B41" w:rsidP="00D76309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13B1" w14:textId="014B73E1" w:rsidR="00093B41" w:rsidRPr="00CE5B5D" w:rsidRDefault="00093B41" w:rsidP="00D76309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48671" w14:textId="77777777" w:rsidR="00093B41" w:rsidRPr="00CE5B5D" w:rsidRDefault="00093B41" w:rsidP="00D76309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90CC5" w:rsidRPr="00CE5B5D" w14:paraId="0EFE47E4" w14:textId="7573C641" w:rsidTr="000B12D3">
        <w:trPr>
          <w:trHeight w:val="65"/>
        </w:trPr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534793" w14:textId="013FC7E3" w:rsidR="00093B41" w:rsidRPr="007F2638" w:rsidRDefault="00093B41" w:rsidP="00D7630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2638">
              <w:rPr>
                <w:rFonts w:ascii="Arial" w:eastAsia="Arial" w:hAnsi="Arial" w:cs="Arial"/>
                <w:b/>
                <w:sz w:val="20"/>
                <w:szCs w:val="20"/>
              </w:rPr>
              <w:t>$101’000.001 a $200’000.000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886D" w14:textId="77777777" w:rsidR="00093B41" w:rsidRPr="00CE5B5D" w:rsidRDefault="00093B41" w:rsidP="00D763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79604" w14:textId="655581DF" w:rsidR="00093B41" w:rsidRDefault="00093B41" w:rsidP="00D7630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D7D0" w14:textId="3B06AF42" w:rsidR="00093B41" w:rsidRPr="00CE5B5D" w:rsidRDefault="00093B41" w:rsidP="00D76309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87CB" w14:textId="41933CC0" w:rsidR="00093B41" w:rsidRPr="00CE5B5D" w:rsidRDefault="00093B41" w:rsidP="00D76309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9920A" w14:textId="77777777" w:rsidR="00093B41" w:rsidRPr="00CE5B5D" w:rsidRDefault="00093B41" w:rsidP="00D76309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90CC5" w:rsidRPr="00CE5B5D" w14:paraId="4EB84C03" w14:textId="618EC13F" w:rsidTr="000B12D3">
        <w:trPr>
          <w:trHeight w:val="65"/>
        </w:trPr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35E2AA" w14:textId="3E147131" w:rsidR="00093B41" w:rsidRPr="007F2638" w:rsidRDefault="00093B41" w:rsidP="00D7630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2638">
              <w:rPr>
                <w:rFonts w:ascii="Arial" w:eastAsia="Arial" w:hAnsi="Arial" w:cs="Arial"/>
                <w:b/>
                <w:sz w:val="20"/>
                <w:szCs w:val="20"/>
              </w:rPr>
              <w:t>$201’000.001 a $500’000.000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6368" w14:textId="77777777" w:rsidR="00093B41" w:rsidRPr="00CE5B5D" w:rsidRDefault="00093B41" w:rsidP="00D763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69D8" w14:textId="133B19D3" w:rsidR="00093B41" w:rsidRDefault="00093B41" w:rsidP="00D7630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4DDF" w14:textId="1BFE9D1F" w:rsidR="00093B41" w:rsidRPr="00CE5B5D" w:rsidRDefault="00093B41" w:rsidP="00D76309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CAAC" w14:textId="0A29D645" w:rsidR="00093B41" w:rsidRPr="00CE5B5D" w:rsidRDefault="00093B41" w:rsidP="00D76309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884CC" w14:textId="77777777" w:rsidR="00093B41" w:rsidRPr="00CE5B5D" w:rsidRDefault="00093B41" w:rsidP="00D76309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90CC5" w:rsidRPr="00CE5B5D" w14:paraId="1035689C" w14:textId="5809FBE6" w:rsidTr="000B12D3">
        <w:trPr>
          <w:trHeight w:val="65"/>
        </w:trPr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585FA1" w14:textId="1DDFC9E4" w:rsidR="00093B41" w:rsidRPr="007F2638" w:rsidRDefault="00093B41" w:rsidP="00D7630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2638">
              <w:rPr>
                <w:rFonts w:ascii="Arial" w:eastAsia="Arial" w:hAnsi="Arial" w:cs="Arial"/>
                <w:b/>
                <w:sz w:val="20"/>
                <w:szCs w:val="20"/>
              </w:rPr>
              <w:t>$501’000.001 a $1.000’000.000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4CDA" w14:textId="77777777" w:rsidR="00093B41" w:rsidRPr="00CE5B5D" w:rsidRDefault="00093B41" w:rsidP="00D763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105D" w14:textId="283B4F77" w:rsidR="00093B41" w:rsidRDefault="00093B41" w:rsidP="00D7630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94C1" w14:textId="61772892" w:rsidR="00093B41" w:rsidRPr="00CE5B5D" w:rsidRDefault="00093B41" w:rsidP="00D76309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8935" w14:textId="166E5C47" w:rsidR="00093B41" w:rsidRPr="00CE5B5D" w:rsidRDefault="00093B41" w:rsidP="00D76309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18558" w14:textId="77777777" w:rsidR="00093B41" w:rsidRPr="00CE5B5D" w:rsidRDefault="00093B41" w:rsidP="00D76309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90CC5" w:rsidRPr="00CE5B5D" w14:paraId="3D349437" w14:textId="05DD3E56" w:rsidTr="000B12D3">
        <w:trPr>
          <w:trHeight w:val="65"/>
        </w:trPr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7AA998" w14:textId="4815B0FC" w:rsidR="00093B41" w:rsidRPr="007F2638" w:rsidRDefault="00093B41" w:rsidP="0085374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2638">
              <w:rPr>
                <w:rFonts w:ascii="Arial" w:eastAsia="Arial" w:hAnsi="Arial" w:cs="Arial"/>
                <w:b/>
                <w:sz w:val="20"/>
                <w:szCs w:val="20"/>
              </w:rPr>
              <w:t>&gt; 1.000’000.001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1BA4" w14:textId="77777777" w:rsidR="00093B41" w:rsidRPr="00CE5B5D" w:rsidRDefault="00093B41" w:rsidP="00D763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19E0" w14:textId="5490D1F1" w:rsidR="00093B41" w:rsidRDefault="00093B41" w:rsidP="00D7630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822A" w14:textId="40B68235" w:rsidR="00093B41" w:rsidRPr="00CE5B5D" w:rsidRDefault="00093B41" w:rsidP="00D76309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4C49" w14:textId="2EF80755" w:rsidR="00093B41" w:rsidRPr="00CE5B5D" w:rsidRDefault="00093B41" w:rsidP="00D76309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D2C4E" w14:textId="77777777" w:rsidR="00093B41" w:rsidRPr="00CE5B5D" w:rsidRDefault="00093B41" w:rsidP="00D76309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90CC5" w:rsidRPr="00CE5B5D" w14:paraId="7F6A9625" w14:textId="7C23AB6B" w:rsidTr="000B12D3">
        <w:trPr>
          <w:trHeight w:val="65"/>
        </w:trPr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DE15DE" w14:textId="21E66251" w:rsidR="000B12D3" w:rsidRPr="00CE5B5D" w:rsidRDefault="000B12D3" w:rsidP="000B12D3">
            <w:pPr>
              <w:spacing w:line="240" w:lineRule="atLeast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1DE671" w14:textId="77777777" w:rsidR="000B12D3" w:rsidRPr="00CE5B5D" w:rsidRDefault="000B12D3" w:rsidP="000B12D3">
            <w:pPr>
              <w:spacing w:line="240" w:lineRule="atLeas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43D4CD" w14:textId="1A710D74" w:rsidR="000B12D3" w:rsidRPr="00CE5B5D" w:rsidRDefault="000B12D3" w:rsidP="000B12D3">
            <w:pPr>
              <w:spacing w:line="240" w:lineRule="atLeas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25B230" w14:textId="5B509A7F" w:rsidR="000B12D3" w:rsidRPr="00CE5B5D" w:rsidRDefault="000B12D3" w:rsidP="000B12D3">
            <w:pPr>
              <w:spacing w:line="240" w:lineRule="atLeas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E13EC0" w14:textId="77777777" w:rsidR="000B12D3" w:rsidRPr="00CE5B5D" w:rsidRDefault="000B12D3" w:rsidP="000B12D3">
            <w:pPr>
              <w:spacing w:line="240" w:lineRule="atLeas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741D6E" w14:textId="77777777" w:rsidR="000B12D3" w:rsidRPr="00CE5B5D" w:rsidRDefault="000B12D3" w:rsidP="000B12D3">
            <w:pPr>
              <w:spacing w:line="240" w:lineRule="atLeas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90CC5" w:rsidRPr="00CE5B5D" w14:paraId="502D9AEC" w14:textId="2DFD18BA" w:rsidTr="00690CC5">
        <w:trPr>
          <w:trHeight w:val="65"/>
        </w:trPr>
        <w:tc>
          <w:tcPr>
            <w:tcW w:w="4188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5F9D97" w14:textId="19FEE5AB" w:rsidR="00690CC5" w:rsidRPr="00E9798B" w:rsidRDefault="00690CC5" w:rsidP="00E9798B">
            <w:pPr>
              <w:pStyle w:val="Prrafodelista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AA6D96" w14:textId="65C9D12E" w:rsidR="00690CC5" w:rsidRPr="00690CC5" w:rsidRDefault="00690CC5" w:rsidP="000B12D3">
            <w:pPr>
              <w:spacing w:line="240" w:lineRule="atLeas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419" w:eastAsia="es-419"/>
              </w:rPr>
              <w:drawing>
                <wp:inline distT="0" distB="0" distL="0" distR="0" wp14:anchorId="0A6AC421" wp14:editId="265255BE">
                  <wp:extent cx="914400" cy="964261"/>
                  <wp:effectExtent l="0" t="0" r="0" b="7620"/>
                  <wp:docPr id="172067143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671430" name="Imagen 172067143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548" cy="985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CC5" w:rsidRPr="00CE5B5D" w14:paraId="35C16659" w14:textId="6C1BAA8D" w:rsidTr="00690CC5">
        <w:trPr>
          <w:trHeight w:val="65"/>
        </w:trPr>
        <w:tc>
          <w:tcPr>
            <w:tcW w:w="4188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D24A91" w14:textId="77777777" w:rsidR="00690CC5" w:rsidRDefault="00690CC5" w:rsidP="000B12D3">
            <w:pPr>
              <w:spacing w:line="240" w:lineRule="atLeas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C55D838" w14:textId="77777777" w:rsidR="00690CC5" w:rsidRDefault="00690CC5" w:rsidP="000B12D3">
            <w:pPr>
              <w:spacing w:line="240" w:lineRule="atLeas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F88FF93" w14:textId="77777777" w:rsidR="00690CC5" w:rsidRPr="00CE5B5D" w:rsidRDefault="00690CC5" w:rsidP="000B12D3">
            <w:pPr>
              <w:spacing w:line="240" w:lineRule="atLeas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6AE0CD" w14:textId="77777777" w:rsidR="00690CC5" w:rsidRPr="00CE5B5D" w:rsidRDefault="00690CC5" w:rsidP="000B12D3">
            <w:pPr>
              <w:spacing w:line="240" w:lineRule="atLeas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AD52C7E" w14:textId="77777777" w:rsidR="00C21781" w:rsidRDefault="00C21781" w:rsidP="00C21781">
      <w:pPr>
        <w:pStyle w:val="Normal0"/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------------------------------------------------------------------------------------------------------------------------------------------------------------------------------------------</w:t>
      </w:r>
    </w:p>
    <w:p w14:paraId="112B6772" w14:textId="49A90A8A" w:rsidR="00403C44" w:rsidRDefault="00403C44" w:rsidP="00403C44">
      <w:pPr>
        <w:pStyle w:val="Normal0"/>
        <w:spacing w:after="0"/>
        <w:rPr>
          <w:sz w:val="16"/>
          <w:szCs w:val="16"/>
        </w:rPr>
      </w:pPr>
      <w:r>
        <w:rPr>
          <w:sz w:val="16"/>
          <w:szCs w:val="16"/>
        </w:rPr>
        <w:t>GESTIÓN DOCUMENTAL:</w:t>
      </w:r>
    </w:p>
    <w:p w14:paraId="492C4DF7" w14:textId="77777777" w:rsidR="00403C44" w:rsidRDefault="00403C44" w:rsidP="00403C44">
      <w:pPr>
        <w:pStyle w:val="Normal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Original Destinatario</w:t>
      </w:r>
    </w:p>
    <w:p w14:paraId="43B7D67F" w14:textId="5FCB9757" w:rsidR="00403C44" w:rsidRDefault="00403C44" w:rsidP="00403C44">
      <w:pPr>
        <w:pStyle w:val="Normal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Elaboró: Profesión /Cargo</w:t>
      </w:r>
    </w:p>
    <w:p w14:paraId="5531A646" w14:textId="3FB012BF" w:rsidR="005D6B02" w:rsidRPr="005D6B02" w:rsidRDefault="00C21781" w:rsidP="0045153E">
      <w:pPr>
        <w:pStyle w:val="Normal0"/>
        <w:spacing w:after="0" w:line="240" w:lineRule="auto"/>
      </w:pPr>
      <w:bookmarkStart w:id="1" w:name="_Hlk138169788"/>
      <w:r>
        <w:rPr>
          <w:color w:val="000000"/>
          <w:sz w:val="16"/>
          <w:szCs w:val="16"/>
        </w:rPr>
        <w:t>Revisó y aprobó: Nombre Completo / Director de Ordenamiento Territorial y Gestión Catastral.</w:t>
      </w:r>
      <w:bookmarkEnd w:id="1"/>
    </w:p>
    <w:sectPr w:rsidR="005D6B02" w:rsidRPr="005D6B02" w:rsidSect="004515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42" w:bottom="1701" w:left="709" w:header="284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B0CD2" w14:textId="77777777" w:rsidR="00E67F49" w:rsidRDefault="00E67F49">
      <w:r>
        <w:separator/>
      </w:r>
    </w:p>
  </w:endnote>
  <w:endnote w:type="continuationSeparator" w:id="0">
    <w:p w14:paraId="254A7C23" w14:textId="77777777" w:rsidR="00E67F49" w:rsidRDefault="00E6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604C7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E1846" w14:textId="5A551D5D" w:rsidR="00DD3577" w:rsidRPr="0045153E" w:rsidRDefault="00DD3577" w:rsidP="00DD3577">
    <w:pPr>
      <w:pStyle w:val="Normal0"/>
      <w:tabs>
        <w:tab w:val="left" w:pos="1140"/>
      </w:tabs>
      <w:spacing w:after="0" w:line="240" w:lineRule="auto"/>
      <w:jc w:val="both"/>
      <w:rPr>
        <w:b/>
        <w:sz w:val="14"/>
        <w:szCs w:val="14"/>
      </w:rPr>
    </w:pPr>
    <w:bookmarkStart w:id="2" w:name="_Hlk137821385"/>
    <w:r w:rsidRPr="0045153E">
      <w:rPr>
        <w:b/>
        <w:sz w:val="14"/>
        <w:szCs w:val="14"/>
      </w:rPr>
      <w:t>NOTAS:</w:t>
    </w:r>
  </w:p>
  <w:p w14:paraId="1C603D73" w14:textId="216B5AAA" w:rsidR="00EC4254" w:rsidRPr="0045153E" w:rsidRDefault="00EC4254" w:rsidP="00DD3577">
    <w:pPr>
      <w:pStyle w:val="Normal0"/>
      <w:numPr>
        <w:ilvl w:val="0"/>
        <w:numId w:val="2"/>
      </w:numPr>
      <w:spacing w:after="0" w:line="240" w:lineRule="auto"/>
      <w:jc w:val="both"/>
      <w:rPr>
        <w:color w:val="000000"/>
        <w:sz w:val="14"/>
        <w:szCs w:val="14"/>
      </w:rPr>
    </w:pPr>
    <w:r w:rsidRPr="0045153E">
      <w:rPr>
        <w:color w:val="000000"/>
        <w:sz w:val="14"/>
        <w:szCs w:val="14"/>
      </w:rPr>
      <w:t xml:space="preserve">La información contenida en este documento está determinada con base en los datos vigentes al momento de la expedición del mismo, por lo tanto, si llegan a existir cambios debido a los procesos de conservación y/o actualización catastral, las estadísticas pueden presentar variaciones. </w:t>
    </w:r>
  </w:p>
  <w:p w14:paraId="72152487" w14:textId="742CC826" w:rsidR="00DD3577" w:rsidRPr="0045153E" w:rsidRDefault="00DD3577" w:rsidP="00DD3577">
    <w:pPr>
      <w:pStyle w:val="Normal0"/>
      <w:numPr>
        <w:ilvl w:val="0"/>
        <w:numId w:val="2"/>
      </w:numPr>
      <w:spacing w:after="0" w:line="240" w:lineRule="auto"/>
      <w:jc w:val="both"/>
      <w:rPr>
        <w:color w:val="000000"/>
        <w:sz w:val="14"/>
        <w:szCs w:val="14"/>
      </w:rPr>
    </w:pPr>
    <w:r w:rsidRPr="0045153E">
      <w:rPr>
        <w:color w:val="000000"/>
        <w:sz w:val="14"/>
        <w:szCs w:val="14"/>
      </w:rPr>
      <w:t>Los datos personales contenidos en el presente documentos deben ser tratados de acuerdo a la Ley 1581 de 2012</w:t>
    </w:r>
    <w:r w:rsidR="003954AA" w:rsidRPr="0045153E">
      <w:rPr>
        <w:color w:val="000000"/>
        <w:sz w:val="14"/>
        <w:szCs w:val="14"/>
      </w:rPr>
      <w:t>, y demás normas que traten y regulen esta materia.</w:t>
    </w:r>
  </w:p>
  <w:p w14:paraId="2ABE2A48" w14:textId="59EDD4E1" w:rsidR="003954AA" w:rsidRPr="0045153E" w:rsidRDefault="003954AA" w:rsidP="00DD3577">
    <w:pPr>
      <w:pStyle w:val="Normal0"/>
      <w:numPr>
        <w:ilvl w:val="0"/>
        <w:numId w:val="2"/>
      </w:numPr>
      <w:spacing w:after="0" w:line="240" w:lineRule="auto"/>
      <w:jc w:val="both"/>
      <w:rPr>
        <w:color w:val="000000"/>
        <w:sz w:val="14"/>
        <w:szCs w:val="14"/>
      </w:rPr>
    </w:pPr>
    <w:r w:rsidRPr="0045153E">
      <w:rPr>
        <w:color w:val="000000"/>
        <w:sz w:val="14"/>
        <w:szCs w:val="14"/>
      </w:rPr>
      <w:t>El presente Certificado fue emitido en formato digital conforme a la información alfanumérica consignada en el Sistema de Información Catastral del Gestor Catastral de Fusagasugá</w:t>
    </w:r>
    <w:r w:rsidR="00853746" w:rsidRPr="0045153E">
      <w:rPr>
        <w:color w:val="000000"/>
        <w:sz w:val="14"/>
        <w:szCs w:val="14"/>
      </w:rPr>
      <w:t>.</w:t>
    </w:r>
  </w:p>
  <w:p w14:paraId="37DEDBA5" w14:textId="77777777" w:rsidR="00853746" w:rsidRPr="0045153E" w:rsidRDefault="00853746" w:rsidP="00853746">
    <w:pPr>
      <w:pStyle w:val="Normal0"/>
      <w:numPr>
        <w:ilvl w:val="0"/>
        <w:numId w:val="2"/>
      </w:numPr>
      <w:spacing w:after="0" w:line="240" w:lineRule="auto"/>
      <w:jc w:val="both"/>
      <w:rPr>
        <w:color w:val="000000"/>
        <w:sz w:val="14"/>
        <w:szCs w:val="14"/>
      </w:rPr>
    </w:pPr>
    <w:r w:rsidRPr="0045153E">
      <w:rPr>
        <w:color w:val="000000"/>
        <w:sz w:val="14"/>
        <w:szCs w:val="14"/>
      </w:rPr>
      <w:t>Los valores de avalúo en el presente certificado hacen referencia al avalúo catastral consignado en el Sistema de Información Catastral del municipio.</w:t>
    </w:r>
  </w:p>
  <w:p w14:paraId="2508E8CA" w14:textId="4113324E" w:rsidR="00DD3577" w:rsidRPr="0045153E" w:rsidRDefault="00DD3577" w:rsidP="00DD3577">
    <w:pPr>
      <w:pStyle w:val="Normal0"/>
      <w:numPr>
        <w:ilvl w:val="0"/>
        <w:numId w:val="2"/>
      </w:numPr>
      <w:spacing w:line="240" w:lineRule="auto"/>
      <w:jc w:val="both"/>
      <w:rPr>
        <w:color w:val="000000"/>
        <w:sz w:val="14"/>
        <w:szCs w:val="14"/>
        <w:u w:val="single"/>
      </w:rPr>
    </w:pPr>
    <w:r w:rsidRPr="0045153E">
      <w:rPr>
        <w:color w:val="000000"/>
        <w:sz w:val="14"/>
        <w:szCs w:val="14"/>
      </w:rPr>
      <w:t xml:space="preserve">Ante cualquier inquietud, puede escribir al correo electrónico: </w:t>
    </w:r>
    <w:hyperlink r:id="rId1" w:history="1">
      <w:r w:rsidRPr="0045153E">
        <w:rPr>
          <w:rStyle w:val="Hipervnculo"/>
          <w:color w:val="000000"/>
          <w:sz w:val="14"/>
          <w:szCs w:val="14"/>
        </w:rPr>
        <w:t>atencioncatastro</w:t>
      </w:r>
    </w:hyperlink>
    <w:hyperlink r:id="rId2" w:history="1">
      <w:r w:rsidRPr="0045153E">
        <w:rPr>
          <w:rStyle w:val="Hipervnculo"/>
          <w:color w:val="000000"/>
          <w:sz w:val="14"/>
          <w:szCs w:val="14"/>
        </w:rPr>
        <w:t>@fusagasugacundinamarca.gov.co</w:t>
      </w:r>
    </w:hyperlink>
  </w:p>
  <w:bookmarkEnd w:id="2"/>
  <w:p w14:paraId="0002F703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699E2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17656" w14:textId="77777777" w:rsidR="00E67F49" w:rsidRDefault="00E67F49">
      <w:r>
        <w:separator/>
      </w:r>
    </w:p>
  </w:footnote>
  <w:footnote w:type="continuationSeparator" w:id="0">
    <w:p w14:paraId="4BDE3093" w14:textId="77777777" w:rsidR="00E67F49" w:rsidRDefault="00E67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9EAA2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ED755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b/>
        <w:color w:val="000000"/>
        <w:sz w:val="16"/>
        <w:szCs w:val="16"/>
      </w:rPr>
    </w:pPr>
  </w:p>
  <w:p w14:paraId="0D17AC54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b/>
        <w:color w:val="000000"/>
        <w:sz w:val="16"/>
        <w:szCs w:val="16"/>
      </w:rPr>
    </w:pPr>
  </w:p>
  <w:tbl>
    <w:tblPr>
      <w:tblStyle w:val="a9"/>
      <w:tblW w:w="5000" w:type="pct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00" w:firstRow="0" w:lastRow="0" w:firstColumn="0" w:lastColumn="0" w:noHBand="0" w:noVBand="1"/>
    </w:tblPr>
    <w:tblGrid>
      <w:gridCol w:w="3871"/>
      <w:gridCol w:w="5718"/>
      <w:gridCol w:w="4090"/>
    </w:tblGrid>
    <w:tr w:rsidR="005A339C" w14:paraId="0A4AD819" w14:textId="77777777" w:rsidTr="00C53B1E">
      <w:trPr>
        <w:jc w:val="center"/>
      </w:trPr>
      <w:tc>
        <w:tcPr>
          <w:tcW w:w="1415" w:type="pct"/>
          <w:vMerge w:val="restart"/>
          <w:vAlign w:val="center"/>
        </w:tcPr>
        <w:p w14:paraId="481E2637" w14:textId="77777777" w:rsidR="005A339C" w:rsidRDefault="007149AC">
          <w:pPr>
            <w:ind w:firstLine="284"/>
            <w:jc w:val="center"/>
          </w:pPr>
          <w:r>
            <w:rPr>
              <w:noProof/>
              <w:lang w:val="es-419" w:eastAsia="es-419"/>
            </w:rPr>
            <w:drawing>
              <wp:inline distT="0" distB="0" distL="0" distR="0" wp14:anchorId="5BB5EFC2" wp14:editId="6DBBC60F">
                <wp:extent cx="760778" cy="936000"/>
                <wp:effectExtent l="0" t="0" r="0" b="0"/>
                <wp:docPr id="1750439731" name="Imagen 17504397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778" cy="93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0" w:type="pct"/>
          <w:vAlign w:val="center"/>
        </w:tcPr>
        <w:p w14:paraId="4EF0DB59" w14:textId="2B73DE64" w:rsidR="00246ABF" w:rsidRDefault="004304DA" w:rsidP="00246ABF">
          <w:pPr>
            <w:ind w:firstLine="284"/>
            <w:jc w:val="center"/>
            <w:rPr>
              <w:b/>
            </w:rPr>
          </w:pPr>
          <w:r w:rsidRPr="004304DA">
            <w:rPr>
              <w:b/>
            </w:rPr>
            <w:t>CUADRO ESTADÍSTICO</w:t>
          </w:r>
          <w:r>
            <w:rPr>
              <w:b/>
            </w:rPr>
            <w:t xml:space="preserve"> </w:t>
          </w:r>
          <w:r w:rsidRPr="004304DA">
            <w:rPr>
              <w:b/>
            </w:rPr>
            <w:t>RESUMEN POR RANGOS DE</w:t>
          </w:r>
          <w:r>
            <w:rPr>
              <w:b/>
            </w:rPr>
            <w:t xml:space="preserve"> </w:t>
          </w:r>
          <w:r w:rsidR="00093B41">
            <w:rPr>
              <w:b/>
            </w:rPr>
            <w:t>AVALÚO</w:t>
          </w:r>
          <w:r w:rsidR="00853746">
            <w:rPr>
              <w:b/>
            </w:rPr>
            <w:t xml:space="preserve"> CATASTRAL</w:t>
          </w:r>
        </w:p>
      </w:tc>
      <w:tc>
        <w:tcPr>
          <w:tcW w:w="1495" w:type="pct"/>
          <w:vAlign w:val="center"/>
        </w:tcPr>
        <w:p w14:paraId="091BCB17" w14:textId="2684CEAB" w:rsidR="005A339C" w:rsidRDefault="00A4640C" w:rsidP="49F1F268">
          <w:pPr>
            <w:rPr>
              <w:b/>
              <w:bCs/>
            </w:rPr>
          </w:pPr>
          <w:r>
            <w:rPr>
              <w:b/>
              <w:bCs/>
            </w:rPr>
            <w:t>Código: FO-POT-088</w:t>
          </w:r>
        </w:p>
      </w:tc>
    </w:tr>
    <w:tr w:rsidR="005A339C" w14:paraId="3FDEAEBC" w14:textId="77777777" w:rsidTr="00C53B1E">
      <w:trPr>
        <w:jc w:val="center"/>
      </w:trPr>
      <w:tc>
        <w:tcPr>
          <w:tcW w:w="1415" w:type="pct"/>
          <w:vMerge/>
          <w:vAlign w:val="center"/>
        </w:tcPr>
        <w:p w14:paraId="7450E709" w14:textId="77777777" w:rsidR="005A339C" w:rsidRDefault="005A339C">
          <w:pPr>
            <w:widowControl w:val="0"/>
            <w:spacing w:line="276" w:lineRule="auto"/>
            <w:rPr>
              <w:b/>
            </w:rPr>
          </w:pPr>
        </w:p>
      </w:tc>
      <w:tc>
        <w:tcPr>
          <w:tcW w:w="2090" w:type="pct"/>
          <w:vMerge w:val="restart"/>
          <w:vAlign w:val="center"/>
        </w:tcPr>
        <w:p w14:paraId="5EBC27B3" w14:textId="2FBA2C90" w:rsidR="005A339C" w:rsidRDefault="00E11F9F" w:rsidP="49F1F268">
          <w:pPr>
            <w:ind w:firstLine="284"/>
            <w:jc w:val="center"/>
            <w:rPr>
              <w:b/>
              <w:bCs/>
            </w:rPr>
          </w:pPr>
          <w:r>
            <w:rPr>
              <w:b/>
              <w:bCs/>
            </w:rPr>
            <w:t>PLANIFICA</w:t>
          </w:r>
          <w:r w:rsidR="00BF659B">
            <w:rPr>
              <w:b/>
              <w:bCs/>
            </w:rPr>
            <w:t>C</w:t>
          </w:r>
          <w:r>
            <w:rPr>
              <w:b/>
              <w:bCs/>
            </w:rPr>
            <w:t xml:space="preserve">IÓN Y </w:t>
          </w:r>
          <w:r w:rsidR="00611104">
            <w:rPr>
              <w:b/>
              <w:bCs/>
            </w:rPr>
            <w:t xml:space="preserve">ORDENAMIENTO </w:t>
          </w:r>
          <w:r w:rsidR="00E2134C">
            <w:rPr>
              <w:b/>
              <w:bCs/>
            </w:rPr>
            <w:t>DEL TERRITORIO</w:t>
          </w:r>
        </w:p>
      </w:tc>
      <w:tc>
        <w:tcPr>
          <w:tcW w:w="1495" w:type="pct"/>
          <w:vAlign w:val="center"/>
        </w:tcPr>
        <w:p w14:paraId="734BD95D" w14:textId="77777777" w:rsidR="005A339C" w:rsidRDefault="007149AC" w:rsidP="00C9455C">
          <w:pPr>
            <w:rPr>
              <w:b/>
            </w:rPr>
          </w:pPr>
          <w:r>
            <w:rPr>
              <w:b/>
            </w:rPr>
            <w:t>Versión: 1</w:t>
          </w:r>
        </w:p>
      </w:tc>
    </w:tr>
    <w:tr w:rsidR="005A339C" w14:paraId="46D90E9F" w14:textId="77777777" w:rsidTr="00C53B1E">
      <w:trPr>
        <w:jc w:val="center"/>
      </w:trPr>
      <w:tc>
        <w:tcPr>
          <w:tcW w:w="1415" w:type="pct"/>
          <w:vMerge/>
          <w:vAlign w:val="center"/>
        </w:tcPr>
        <w:p w14:paraId="5CE23624" w14:textId="77777777" w:rsidR="005A339C" w:rsidRDefault="005A339C">
          <w:pPr>
            <w:widowControl w:val="0"/>
            <w:spacing w:line="276" w:lineRule="auto"/>
            <w:rPr>
              <w:b/>
            </w:rPr>
          </w:pPr>
        </w:p>
      </w:tc>
      <w:tc>
        <w:tcPr>
          <w:tcW w:w="2090" w:type="pct"/>
          <w:vMerge/>
          <w:vAlign w:val="center"/>
        </w:tcPr>
        <w:p w14:paraId="6D43E6BB" w14:textId="77777777" w:rsidR="005A339C" w:rsidRDefault="005A339C">
          <w:pPr>
            <w:widowControl w:val="0"/>
            <w:spacing w:line="276" w:lineRule="auto"/>
            <w:rPr>
              <w:b/>
            </w:rPr>
          </w:pPr>
        </w:p>
      </w:tc>
      <w:tc>
        <w:tcPr>
          <w:tcW w:w="1495" w:type="pct"/>
          <w:vAlign w:val="center"/>
        </w:tcPr>
        <w:p w14:paraId="1293B024" w14:textId="29EDA882" w:rsidR="005A339C" w:rsidRPr="00A4640C" w:rsidRDefault="007149AC" w:rsidP="00A4640C">
          <w:pPr>
            <w:rPr>
              <w:b/>
              <w:lang w:val="es-419"/>
            </w:rPr>
          </w:pPr>
          <w:r>
            <w:rPr>
              <w:b/>
            </w:rPr>
            <w:t>Fecha de Aprobación:</w:t>
          </w:r>
          <w:r w:rsidR="00C9455C">
            <w:rPr>
              <w:b/>
            </w:rPr>
            <w:t xml:space="preserve"> </w:t>
          </w:r>
          <w:r w:rsidR="00A4640C">
            <w:rPr>
              <w:b/>
              <w:lang w:val="es-419"/>
            </w:rPr>
            <w:t>12/07/23</w:t>
          </w:r>
        </w:p>
      </w:tc>
    </w:tr>
    <w:tr w:rsidR="005A339C" w14:paraId="0B999185" w14:textId="77777777" w:rsidTr="00C53B1E">
      <w:trPr>
        <w:jc w:val="center"/>
      </w:trPr>
      <w:tc>
        <w:tcPr>
          <w:tcW w:w="1415" w:type="pct"/>
          <w:vMerge/>
          <w:vAlign w:val="center"/>
        </w:tcPr>
        <w:p w14:paraId="1012D6C9" w14:textId="77777777" w:rsidR="005A339C" w:rsidRDefault="005A339C">
          <w:pPr>
            <w:widowControl w:val="0"/>
            <w:spacing w:line="276" w:lineRule="auto"/>
            <w:rPr>
              <w:b/>
            </w:rPr>
          </w:pPr>
        </w:p>
      </w:tc>
      <w:tc>
        <w:tcPr>
          <w:tcW w:w="2090" w:type="pct"/>
          <w:vMerge/>
          <w:vAlign w:val="center"/>
        </w:tcPr>
        <w:p w14:paraId="3DC69B83" w14:textId="77777777" w:rsidR="005A339C" w:rsidRDefault="005A339C">
          <w:pPr>
            <w:widowControl w:val="0"/>
            <w:spacing w:line="276" w:lineRule="auto"/>
            <w:rPr>
              <w:b/>
            </w:rPr>
          </w:pPr>
        </w:p>
      </w:tc>
      <w:tc>
        <w:tcPr>
          <w:tcW w:w="1495" w:type="pct"/>
          <w:vAlign w:val="center"/>
        </w:tcPr>
        <w:p w14:paraId="0748B6CD" w14:textId="77777777" w:rsidR="005A339C" w:rsidRDefault="007149AC" w:rsidP="00C9455C">
          <w:pPr>
            <w:rPr>
              <w:b/>
            </w:rPr>
          </w:pPr>
          <w:r>
            <w:rPr>
              <w:b/>
            </w:rPr>
            <w:t xml:space="preserve">Página </w:t>
          </w:r>
          <w:r>
            <w:rPr>
              <w:b/>
            </w:rPr>
            <w:fldChar w:fldCharType="begin"/>
          </w:r>
          <w:r>
            <w:rPr>
              <w:b/>
            </w:rPr>
            <w:instrText>PAGE</w:instrText>
          </w:r>
          <w:r>
            <w:rPr>
              <w:b/>
            </w:rPr>
            <w:fldChar w:fldCharType="separate"/>
          </w:r>
          <w:r w:rsidR="00A4640C">
            <w:rPr>
              <w:b/>
              <w:noProof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r>
            <w:rPr>
              <w:b/>
            </w:rPr>
            <w:fldChar w:fldCharType="begin"/>
          </w:r>
          <w:r>
            <w:rPr>
              <w:b/>
            </w:rPr>
            <w:instrText>NUMPAGES</w:instrText>
          </w:r>
          <w:r>
            <w:rPr>
              <w:b/>
            </w:rPr>
            <w:fldChar w:fldCharType="separate"/>
          </w:r>
          <w:r w:rsidR="00A4640C">
            <w:rPr>
              <w:b/>
              <w:noProof/>
            </w:rPr>
            <w:t>1</w:t>
          </w:r>
          <w:r>
            <w:rPr>
              <w:b/>
            </w:rPr>
            <w:fldChar w:fldCharType="end"/>
          </w:r>
        </w:p>
      </w:tc>
    </w:tr>
    <w:tr w:rsidR="005A339C" w14:paraId="7C83AB6D" w14:textId="77777777" w:rsidTr="00C53B1E">
      <w:trPr>
        <w:trHeight w:val="375"/>
        <w:jc w:val="center"/>
      </w:trPr>
      <w:tc>
        <w:tcPr>
          <w:tcW w:w="1415" w:type="pct"/>
          <w:vAlign w:val="center"/>
        </w:tcPr>
        <w:p w14:paraId="1D7053E4" w14:textId="320BF0DC" w:rsidR="005A339C" w:rsidRDefault="007149AC" w:rsidP="00D14054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Elaboró: Profesional Universitario</w:t>
          </w:r>
          <w:r w:rsidR="003D1962">
            <w:rPr>
              <w:b/>
              <w:sz w:val="20"/>
              <w:szCs w:val="20"/>
            </w:rPr>
            <w:t xml:space="preserve"> de Apoyo, </w:t>
          </w:r>
          <w:r>
            <w:rPr>
              <w:b/>
              <w:sz w:val="20"/>
              <w:szCs w:val="20"/>
            </w:rPr>
            <w:t xml:space="preserve">Dirección de </w:t>
          </w:r>
          <w:r w:rsidR="006F771E" w:rsidRPr="006F771E">
            <w:rPr>
              <w:b/>
              <w:sz w:val="20"/>
              <w:szCs w:val="20"/>
            </w:rPr>
            <w:t xml:space="preserve">Ordenamiento Territorial </w:t>
          </w:r>
          <w:r w:rsidR="006F771E">
            <w:rPr>
              <w:b/>
              <w:sz w:val="20"/>
              <w:szCs w:val="20"/>
            </w:rPr>
            <w:t>y</w:t>
          </w:r>
          <w:r w:rsidR="006F771E" w:rsidRPr="006F771E">
            <w:rPr>
              <w:b/>
              <w:sz w:val="20"/>
              <w:szCs w:val="20"/>
            </w:rPr>
            <w:t xml:space="preserve"> Gestión Catastral</w:t>
          </w:r>
        </w:p>
      </w:tc>
      <w:tc>
        <w:tcPr>
          <w:tcW w:w="2090" w:type="pct"/>
          <w:vAlign w:val="center"/>
        </w:tcPr>
        <w:p w14:paraId="794F0A9F" w14:textId="0F23F94C" w:rsidR="005A339C" w:rsidRDefault="49F1F268" w:rsidP="49F1F268">
          <w:pPr>
            <w:rPr>
              <w:b/>
              <w:bCs/>
              <w:sz w:val="20"/>
              <w:szCs w:val="20"/>
            </w:rPr>
          </w:pPr>
          <w:r w:rsidRPr="49F1F268">
            <w:rPr>
              <w:b/>
              <w:bCs/>
              <w:sz w:val="20"/>
              <w:szCs w:val="20"/>
            </w:rPr>
            <w:t xml:space="preserve">Revisó: Director de </w:t>
          </w:r>
          <w:r w:rsidR="006F771E" w:rsidRPr="006F771E">
            <w:rPr>
              <w:b/>
              <w:bCs/>
              <w:sz w:val="20"/>
              <w:szCs w:val="20"/>
            </w:rPr>
            <w:t xml:space="preserve">Ordenamiento Territorial </w:t>
          </w:r>
          <w:r w:rsidR="006F771E">
            <w:rPr>
              <w:b/>
              <w:bCs/>
              <w:sz w:val="20"/>
              <w:szCs w:val="20"/>
            </w:rPr>
            <w:t>y</w:t>
          </w:r>
          <w:r w:rsidR="006F771E" w:rsidRPr="006F771E">
            <w:rPr>
              <w:b/>
              <w:bCs/>
              <w:sz w:val="20"/>
              <w:szCs w:val="20"/>
            </w:rPr>
            <w:t xml:space="preserve"> Gestión Catastral</w:t>
          </w:r>
          <w:r w:rsidR="006F771E">
            <w:rPr>
              <w:b/>
              <w:bCs/>
              <w:sz w:val="20"/>
              <w:szCs w:val="20"/>
            </w:rPr>
            <w:t>.</w:t>
          </w:r>
        </w:p>
      </w:tc>
      <w:tc>
        <w:tcPr>
          <w:tcW w:w="1495" w:type="pct"/>
          <w:vAlign w:val="center"/>
        </w:tcPr>
        <w:p w14:paraId="685769D3" w14:textId="67E1123D" w:rsidR="005A339C" w:rsidRDefault="007149AC" w:rsidP="00D14054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Aprobó: Comité </w:t>
          </w:r>
          <w:r w:rsidR="000B12D3">
            <w:rPr>
              <w:b/>
              <w:sz w:val="20"/>
              <w:szCs w:val="20"/>
            </w:rPr>
            <w:t>T</w:t>
          </w:r>
          <w:r>
            <w:rPr>
              <w:b/>
              <w:sz w:val="20"/>
              <w:szCs w:val="20"/>
            </w:rPr>
            <w:t>écnico de Calidad</w:t>
          </w:r>
        </w:p>
      </w:tc>
    </w:tr>
  </w:tbl>
  <w:p w14:paraId="62546464" w14:textId="77777777" w:rsidR="005A339C" w:rsidRDefault="005A339C" w:rsidP="00403C44">
    <w:pPr>
      <w:tabs>
        <w:tab w:val="center" w:pos="4419"/>
        <w:tab w:val="right" w:pos="8838"/>
      </w:tabs>
      <w:jc w:val="both"/>
      <w:rPr>
        <w:rFonts w:ascii="Arial" w:eastAsia="Arial" w:hAnsi="Arial" w:cs="Arial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EE2C0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30D1E"/>
    <w:multiLevelType w:val="hybridMultilevel"/>
    <w:tmpl w:val="42AABD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76AFC"/>
    <w:multiLevelType w:val="multilevel"/>
    <w:tmpl w:val="4F0CEBBE"/>
    <w:lvl w:ilvl="0">
      <w:start w:val="2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9C"/>
    <w:rsid w:val="00031303"/>
    <w:rsid w:val="00060D3D"/>
    <w:rsid w:val="00082709"/>
    <w:rsid w:val="00087AE3"/>
    <w:rsid w:val="00093B41"/>
    <w:rsid w:val="000959A2"/>
    <w:rsid w:val="000B12D3"/>
    <w:rsid w:val="0012669F"/>
    <w:rsid w:val="0012734C"/>
    <w:rsid w:val="0013195A"/>
    <w:rsid w:val="001321DB"/>
    <w:rsid w:val="00151D8B"/>
    <w:rsid w:val="00166FB2"/>
    <w:rsid w:val="00180CF8"/>
    <w:rsid w:val="001B446C"/>
    <w:rsid w:val="00212992"/>
    <w:rsid w:val="00214DA6"/>
    <w:rsid w:val="00246ABF"/>
    <w:rsid w:val="0026520B"/>
    <w:rsid w:val="00271D4B"/>
    <w:rsid w:val="002B4CB8"/>
    <w:rsid w:val="00302421"/>
    <w:rsid w:val="00314322"/>
    <w:rsid w:val="00364D39"/>
    <w:rsid w:val="003954AA"/>
    <w:rsid w:val="003A6B36"/>
    <w:rsid w:val="003A7811"/>
    <w:rsid w:val="003D1962"/>
    <w:rsid w:val="003E17FA"/>
    <w:rsid w:val="00403C44"/>
    <w:rsid w:val="00412F92"/>
    <w:rsid w:val="004149D2"/>
    <w:rsid w:val="004304DA"/>
    <w:rsid w:val="0045153E"/>
    <w:rsid w:val="00470C1A"/>
    <w:rsid w:val="00472146"/>
    <w:rsid w:val="00474FB6"/>
    <w:rsid w:val="004C2F57"/>
    <w:rsid w:val="004C2FF0"/>
    <w:rsid w:val="004D1A91"/>
    <w:rsid w:val="005622BC"/>
    <w:rsid w:val="005A339C"/>
    <w:rsid w:val="005B532C"/>
    <w:rsid w:val="005D37E9"/>
    <w:rsid w:val="005D6B02"/>
    <w:rsid w:val="005F7121"/>
    <w:rsid w:val="00602EBA"/>
    <w:rsid w:val="00603F0D"/>
    <w:rsid w:val="00611104"/>
    <w:rsid w:val="00616C38"/>
    <w:rsid w:val="006358C3"/>
    <w:rsid w:val="006668D9"/>
    <w:rsid w:val="00672425"/>
    <w:rsid w:val="00690CC5"/>
    <w:rsid w:val="00697A96"/>
    <w:rsid w:val="006F771E"/>
    <w:rsid w:val="00705231"/>
    <w:rsid w:val="007149AC"/>
    <w:rsid w:val="00722E68"/>
    <w:rsid w:val="007B00FE"/>
    <w:rsid w:val="007D06A8"/>
    <w:rsid w:val="007F2638"/>
    <w:rsid w:val="00800702"/>
    <w:rsid w:val="00832CAE"/>
    <w:rsid w:val="00853746"/>
    <w:rsid w:val="00855F01"/>
    <w:rsid w:val="00865C83"/>
    <w:rsid w:val="0088188A"/>
    <w:rsid w:val="008D514D"/>
    <w:rsid w:val="008E722B"/>
    <w:rsid w:val="008F1173"/>
    <w:rsid w:val="00917FFE"/>
    <w:rsid w:val="00954F74"/>
    <w:rsid w:val="009776AE"/>
    <w:rsid w:val="009A65E2"/>
    <w:rsid w:val="009A7DAC"/>
    <w:rsid w:val="009B5F9B"/>
    <w:rsid w:val="009E62EE"/>
    <w:rsid w:val="009E72FA"/>
    <w:rsid w:val="00A4640C"/>
    <w:rsid w:val="00A62715"/>
    <w:rsid w:val="00A84795"/>
    <w:rsid w:val="00AD6C8B"/>
    <w:rsid w:val="00AE6C03"/>
    <w:rsid w:val="00AF2030"/>
    <w:rsid w:val="00AF5A20"/>
    <w:rsid w:val="00B12589"/>
    <w:rsid w:val="00B17315"/>
    <w:rsid w:val="00B20852"/>
    <w:rsid w:val="00B30A2C"/>
    <w:rsid w:val="00B45899"/>
    <w:rsid w:val="00B60783"/>
    <w:rsid w:val="00B734C7"/>
    <w:rsid w:val="00BA2079"/>
    <w:rsid w:val="00BB6685"/>
    <w:rsid w:val="00BF659B"/>
    <w:rsid w:val="00C03A33"/>
    <w:rsid w:val="00C07602"/>
    <w:rsid w:val="00C21781"/>
    <w:rsid w:val="00C25C87"/>
    <w:rsid w:val="00C45447"/>
    <w:rsid w:val="00C52ABD"/>
    <w:rsid w:val="00C53B1E"/>
    <w:rsid w:val="00C61ADD"/>
    <w:rsid w:val="00C92FF8"/>
    <w:rsid w:val="00C9455C"/>
    <w:rsid w:val="00C95E0F"/>
    <w:rsid w:val="00CB589B"/>
    <w:rsid w:val="00CB6601"/>
    <w:rsid w:val="00CC32A9"/>
    <w:rsid w:val="00CF2DDD"/>
    <w:rsid w:val="00D13065"/>
    <w:rsid w:val="00D14054"/>
    <w:rsid w:val="00D219DA"/>
    <w:rsid w:val="00D65BCD"/>
    <w:rsid w:val="00D76309"/>
    <w:rsid w:val="00DD3577"/>
    <w:rsid w:val="00DE63BD"/>
    <w:rsid w:val="00E021C2"/>
    <w:rsid w:val="00E11F9F"/>
    <w:rsid w:val="00E14446"/>
    <w:rsid w:val="00E2134C"/>
    <w:rsid w:val="00E530AF"/>
    <w:rsid w:val="00E67F49"/>
    <w:rsid w:val="00E71C2C"/>
    <w:rsid w:val="00E9798B"/>
    <w:rsid w:val="00EC4254"/>
    <w:rsid w:val="00EE3C13"/>
    <w:rsid w:val="00F107E8"/>
    <w:rsid w:val="00F11FB2"/>
    <w:rsid w:val="00F470A8"/>
    <w:rsid w:val="00F52833"/>
    <w:rsid w:val="00F53DB6"/>
    <w:rsid w:val="00F70D6B"/>
    <w:rsid w:val="00F70EF1"/>
    <w:rsid w:val="00FB6DC3"/>
    <w:rsid w:val="00FB7F0A"/>
    <w:rsid w:val="49F1F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ACCAA2"/>
  <w15:docId w15:val="{10BEBC7A-F40C-4380-BD93-FDBB11BB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0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530AF"/>
    <w:pPr>
      <w:ind w:left="720"/>
      <w:contextualSpacing/>
    </w:pPr>
  </w:style>
  <w:style w:type="table" w:styleId="Tablaconcuadrcula">
    <w:name w:val="Table Grid"/>
    <w:basedOn w:val="Tablanormal"/>
    <w:uiPriority w:val="39"/>
    <w:rsid w:val="00E53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0"/>
    <w:qFormat/>
    <w:rsid w:val="00403C44"/>
    <w:pPr>
      <w:spacing w:after="160" w:line="256" w:lineRule="auto"/>
    </w:pPr>
    <w:rPr>
      <w:rFonts w:ascii="Arial" w:eastAsia="Arial" w:hAnsi="Arial" w:cs="Arial"/>
      <w:sz w:val="22"/>
      <w:szCs w:val="22"/>
      <w:lang w:val="es-CO"/>
    </w:rPr>
  </w:style>
  <w:style w:type="character" w:styleId="Hipervnculo">
    <w:name w:val="Hyperlink"/>
    <w:basedOn w:val="Fuentedeprrafopredeter"/>
    <w:uiPriority w:val="99"/>
    <w:semiHidden/>
    <w:unhideWhenUsed/>
    <w:rsid w:val="00403C44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DD3577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D3577"/>
    <w:rPr>
      <w:rFonts w:asciiTheme="minorHAnsi" w:eastAsiaTheme="minorEastAsia" w:hAnsiTheme="minorHAnsi"/>
      <w:sz w:val="22"/>
      <w:szCs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7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tencioncatastro@fusagasuga-cundinamarca.gov.co" TargetMode="External"/><Relationship Id="rId1" Type="http://schemas.openxmlformats.org/officeDocument/2006/relationships/hyperlink" Target="mailto:atencioncatastro@fusagasuga-cundinamarc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hpjhRWuDSOhkV4JB+1jXwc0iDQ==">AMUW2mV/Xj96lxnMan+KThVv+a5HJ93CijHrbSmtssAuJ8J3eCLmNKxWVzwBCnKC12b3dqE+TcwBKSuw5AKQlevmI0NoR7wqeUti2UiyAJzNkuZ0kImHPzHw0T1T8WPmYSqIqAG/0BvI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06F2004-409D-424D-919E-3F6BA323D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FRAGATA</dc:creator>
  <cp:lastModifiedBy>Dora Aydee Huertas Valencia</cp:lastModifiedBy>
  <cp:revision>2</cp:revision>
  <dcterms:created xsi:type="dcterms:W3CDTF">2023-07-12T22:32:00Z</dcterms:created>
  <dcterms:modified xsi:type="dcterms:W3CDTF">2023-07-12T22:32:00Z</dcterms:modified>
</cp:coreProperties>
</file>