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0084"/>
      </w:tblGrid>
      <w:tr w:rsidR="00B55E32" w14:paraId="7EA9F88A" w14:textId="77777777" w:rsidTr="00B20B15">
        <w:trPr>
          <w:trHeight w:val="3925"/>
        </w:trPr>
        <w:tc>
          <w:tcPr>
            <w:tcW w:w="9782" w:type="dxa"/>
          </w:tcPr>
          <w:p w14:paraId="26C6DECF" w14:textId="37B32F9A" w:rsidR="00B55E32" w:rsidRPr="00B55E32" w:rsidRDefault="00B55E32" w:rsidP="00B55E32">
            <w:pPr>
              <w:ind w:left="222" w:right="8762"/>
              <w:jc w:val="both"/>
              <w:rPr>
                <w:rFonts w:ascii="Arial" w:eastAsia="Arial" w:hAnsi="Arial" w:cs="Arial"/>
                <w:b/>
                <w:szCs w:val="18"/>
              </w:rPr>
            </w:pPr>
            <w:r w:rsidRPr="00B55E32">
              <w:rPr>
                <w:rFonts w:ascii="Arial" w:eastAsia="Arial" w:hAnsi="Arial" w:cs="Arial"/>
                <w:b/>
                <w:szCs w:val="18"/>
              </w:rPr>
              <w:t>S</w:t>
            </w:r>
            <w:r w:rsidRPr="00B55E32">
              <w:rPr>
                <w:rFonts w:ascii="Arial" w:eastAsia="Arial" w:hAnsi="Arial" w:cs="Arial"/>
                <w:b/>
                <w:spacing w:val="1"/>
                <w:szCs w:val="18"/>
              </w:rPr>
              <w:t>e</w:t>
            </w:r>
            <w:r w:rsidRPr="00B55E32">
              <w:rPr>
                <w:rFonts w:ascii="Arial" w:eastAsia="Arial" w:hAnsi="Arial" w:cs="Arial"/>
                <w:b/>
                <w:szCs w:val="18"/>
              </w:rPr>
              <w:t xml:space="preserve">ñores </w:t>
            </w:r>
          </w:p>
          <w:p w14:paraId="703603DB" w14:textId="77777777" w:rsidR="00B55E32" w:rsidRPr="00B55E32" w:rsidRDefault="00B55E32" w:rsidP="00B55E32">
            <w:pPr>
              <w:ind w:left="222" w:right="8762"/>
              <w:jc w:val="both"/>
              <w:rPr>
                <w:rFonts w:ascii="Arial" w:eastAsia="Arial" w:hAnsi="Arial" w:cs="Arial"/>
                <w:szCs w:val="18"/>
              </w:rPr>
            </w:pPr>
          </w:p>
          <w:tbl>
            <w:tblPr>
              <w:tblW w:w="0" w:type="auto"/>
              <w:tblInd w:w="144" w:type="dxa"/>
              <w:tblLook w:val="04A0" w:firstRow="1" w:lastRow="0" w:firstColumn="1" w:lastColumn="0" w:noHBand="0" w:noVBand="1"/>
            </w:tblPr>
            <w:tblGrid>
              <w:gridCol w:w="3907"/>
              <w:gridCol w:w="222"/>
              <w:gridCol w:w="222"/>
              <w:gridCol w:w="2163"/>
              <w:gridCol w:w="222"/>
              <w:gridCol w:w="222"/>
              <w:gridCol w:w="2766"/>
            </w:tblGrid>
            <w:tr w:rsidR="00B20B15" w:rsidRPr="00B55E32" w14:paraId="16A4D226" w14:textId="77777777" w:rsidTr="00B20B15">
              <w:trPr>
                <w:trHeight w:val="353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5E7C59" w14:textId="77777777" w:rsidR="00B55E32" w:rsidRPr="00B55E32" w:rsidRDefault="00B55E32" w:rsidP="00B55E32">
                  <w:pPr>
                    <w:ind w:right="459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  <w:r w:rsidRPr="00B55E32">
                    <w:rPr>
                      <w:rFonts w:ascii="Arial" w:eastAsia="Arial" w:hAnsi="Arial" w:cs="Arial"/>
                      <w:b/>
                      <w:szCs w:val="18"/>
                    </w:rPr>
                    <w:t xml:space="preserve">Instituto Nacional de Medicina legal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5314E" w14:textId="6D0D8747" w:rsidR="00B55E32" w:rsidRPr="00B55E32" w:rsidRDefault="00B55E32" w:rsidP="00B55E32">
                  <w:pPr>
                    <w:ind w:right="2000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D16868" w14:textId="77777777" w:rsidR="00B55E32" w:rsidRPr="00B55E32" w:rsidRDefault="00B55E32" w:rsidP="00B55E32">
                  <w:pPr>
                    <w:ind w:right="2000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9F4D46" w14:textId="77777777" w:rsidR="00B55E32" w:rsidRPr="00B55E32" w:rsidRDefault="00B55E32" w:rsidP="00B55E32">
                  <w:pPr>
                    <w:ind w:left="351" w:right="205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  <w:r w:rsidRPr="00B55E32">
                    <w:rPr>
                      <w:rFonts w:ascii="Arial" w:eastAsia="Arial" w:hAnsi="Arial" w:cs="Arial"/>
                      <w:b/>
                      <w:szCs w:val="18"/>
                    </w:rPr>
                    <w:t xml:space="preserve">Centro Médico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645B10" w14:textId="77777777" w:rsidR="00B55E32" w:rsidRPr="00B55E32" w:rsidRDefault="00B55E32" w:rsidP="00B55E32">
                  <w:pPr>
                    <w:ind w:right="2000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06261E" w14:textId="77777777" w:rsidR="00B55E32" w:rsidRPr="00B55E32" w:rsidRDefault="00B55E32" w:rsidP="00B55E32">
                  <w:pPr>
                    <w:ind w:right="2000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F1144F" w14:textId="77777777" w:rsidR="00B55E32" w:rsidRPr="00B55E32" w:rsidRDefault="00B55E32" w:rsidP="00B55E32">
                  <w:pPr>
                    <w:ind w:right="2000"/>
                    <w:jc w:val="both"/>
                    <w:rPr>
                      <w:rFonts w:ascii="Arial" w:eastAsia="Arial" w:hAnsi="Arial" w:cs="Arial"/>
                      <w:b/>
                      <w:szCs w:val="18"/>
                    </w:rPr>
                  </w:pPr>
                  <w:r w:rsidRPr="00B55E32">
                    <w:rPr>
                      <w:rFonts w:ascii="Arial" w:eastAsia="Arial" w:hAnsi="Arial" w:cs="Arial"/>
                      <w:b/>
                      <w:szCs w:val="18"/>
                    </w:rPr>
                    <w:t>Cuál:</w:t>
                  </w:r>
                </w:p>
              </w:tc>
            </w:tr>
          </w:tbl>
          <w:p w14:paraId="4C1EBF2A" w14:textId="77777777" w:rsidR="00B55E32" w:rsidRPr="00C3764A" w:rsidRDefault="00B55E32" w:rsidP="00B55E32">
            <w:pPr>
              <w:ind w:left="222" w:right="2000"/>
              <w:jc w:val="both"/>
              <w:rPr>
                <w:rFonts w:eastAsia="Arial" w:cs="Arial"/>
                <w:b/>
                <w:szCs w:val="24"/>
              </w:rPr>
            </w:pPr>
          </w:p>
          <w:tbl>
            <w:tblPr>
              <w:tblpPr w:leftFromText="141" w:rightFromText="141" w:vertAnchor="text" w:horzAnchor="margin" w:tblpY="58"/>
              <w:tblW w:w="985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5"/>
              <w:gridCol w:w="1494"/>
              <w:gridCol w:w="2412"/>
              <w:gridCol w:w="1131"/>
            </w:tblGrid>
            <w:tr w:rsidR="00B20B15" w:rsidRPr="00B20B15" w14:paraId="462185B2" w14:textId="77777777" w:rsidTr="00B20B15">
              <w:trPr>
                <w:trHeight w:hRule="exact" w:val="447"/>
              </w:trPr>
              <w:tc>
                <w:tcPr>
                  <w:tcW w:w="3202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2B2715C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Nombres y Apellidos</w:t>
                  </w:r>
                </w:p>
              </w:tc>
              <w:tc>
                <w:tcPr>
                  <w:tcW w:w="122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2B38A6C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Identificación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CD22D53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Edad</w:t>
                  </w:r>
                </w:p>
              </w:tc>
            </w:tr>
            <w:tr w:rsidR="00B20B15" w:rsidRPr="00B20B15" w14:paraId="7975A0C9" w14:textId="77777777" w:rsidTr="00B20B15">
              <w:trPr>
                <w:trHeight w:hRule="exact" w:val="447"/>
              </w:trPr>
              <w:tc>
                <w:tcPr>
                  <w:tcW w:w="3202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F12CE84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F89510D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1F75B48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55E32" w:rsidRPr="00B20B15" w14:paraId="71587CC1" w14:textId="77777777" w:rsidTr="00B20B15">
              <w:trPr>
                <w:trHeight w:hRule="exact" w:val="447"/>
              </w:trPr>
              <w:tc>
                <w:tcPr>
                  <w:tcW w:w="244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0A631BC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Dirección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2CED6BB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Barrio</w:t>
                  </w:r>
                </w:p>
              </w:tc>
              <w:tc>
                <w:tcPr>
                  <w:tcW w:w="122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410B12F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Municipio/Localidad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F6A0542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Teléfono</w:t>
                  </w:r>
                </w:p>
              </w:tc>
            </w:tr>
            <w:tr w:rsidR="00B55E32" w:rsidRPr="00B20B15" w14:paraId="534EFC3E" w14:textId="77777777" w:rsidTr="00B20B15">
              <w:trPr>
                <w:trHeight w:hRule="exact" w:val="447"/>
              </w:trPr>
              <w:tc>
                <w:tcPr>
                  <w:tcW w:w="244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AB6F8C3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8724C66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3E9ACB0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5692A84A" w14:textId="77777777" w:rsidR="00B55E32" w:rsidRPr="00B20B15" w:rsidRDefault="00B55E32" w:rsidP="00B55E32">
                  <w:pPr>
                    <w:ind w:left="106"/>
                    <w:jc w:val="center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96"/>
              <w:tblW w:w="982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8"/>
              <w:gridCol w:w="9294"/>
            </w:tblGrid>
            <w:tr w:rsidR="00B55E32" w:rsidRPr="00B20B15" w14:paraId="5038060D" w14:textId="77777777" w:rsidTr="00B20B15">
              <w:trPr>
                <w:trHeight w:hRule="exact" w:val="226"/>
              </w:trPr>
              <w:tc>
                <w:tcPr>
                  <w:tcW w:w="5000" w:type="pct"/>
                  <w:gridSpan w:val="2"/>
                </w:tcPr>
                <w:p w14:paraId="62F44641" w14:textId="77777777" w:rsidR="00B55E32" w:rsidRPr="00B20B15" w:rsidRDefault="00B55E32" w:rsidP="00B55E32">
                  <w:pPr>
                    <w:rPr>
                      <w:rFonts w:ascii="Arial" w:eastAsia="Tahoma" w:hAnsi="Arial" w:cs="Arial"/>
                      <w:b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b/>
                      <w:spacing w:val="-1"/>
                      <w:szCs w:val="16"/>
                    </w:rPr>
                    <w:t>Aspectos a Valorar (señale con una X)</w:t>
                  </w:r>
                </w:p>
              </w:tc>
            </w:tr>
            <w:tr w:rsidR="00B55E32" w:rsidRPr="00B20B15" w14:paraId="7596C813" w14:textId="77777777" w:rsidTr="00B20B15">
              <w:trPr>
                <w:trHeight w:hRule="exact" w:val="226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</w:tcPr>
                <w:p w14:paraId="104D03C8" w14:textId="77777777" w:rsidR="00B55E32" w:rsidRPr="00B20B15" w:rsidRDefault="00B55E32" w:rsidP="00B55E32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55E32" w:rsidRPr="00B20B15" w14:paraId="5EB4D34E" w14:textId="77777777" w:rsidTr="00B20B15">
              <w:trPr>
                <w:trHeight w:hRule="exact" w:val="1349"/>
              </w:trPr>
              <w:tc>
                <w:tcPr>
                  <w:tcW w:w="269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3486787D" w14:textId="77777777" w:rsidR="00B55E32" w:rsidRPr="00B20B15" w:rsidRDefault="00B55E32" w:rsidP="00B55E32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473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5C9295B" w14:textId="71E6BA71" w:rsidR="00B55E32" w:rsidRPr="00B20B15" w:rsidRDefault="00B55E32" w:rsidP="00B55E32">
                  <w:pPr>
                    <w:ind w:left="102" w:right="68"/>
                    <w:jc w:val="both"/>
                    <w:rPr>
                      <w:rFonts w:ascii="Arial" w:eastAsia="Arial" w:hAnsi="Arial" w:cs="Arial"/>
                    </w:rPr>
                  </w:pPr>
                  <w:r w:rsidRPr="00B20B15">
                    <w:rPr>
                      <w:rFonts w:ascii="Arial" w:eastAsia="Arial" w:hAnsi="Arial" w:cs="Arial"/>
                      <w:b/>
                    </w:rPr>
                    <w:t>Le</w:t>
                  </w:r>
                  <w:r w:rsidRPr="00B20B15">
                    <w:rPr>
                      <w:rFonts w:ascii="Arial" w:eastAsia="Arial" w:hAnsi="Arial" w:cs="Arial"/>
                      <w:b/>
                      <w:spacing w:val="-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  <w:b/>
                    </w:rPr>
                    <w:t>io</w:t>
                  </w:r>
                  <w:r w:rsidRPr="00B20B15">
                    <w:rPr>
                      <w:rFonts w:ascii="Arial" w:eastAsia="Arial" w:hAnsi="Arial" w:cs="Arial"/>
                      <w:b/>
                      <w:spacing w:val="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b/>
                    </w:rPr>
                    <w:t xml:space="preserve">es </w:t>
                  </w:r>
                  <w:r w:rsidRPr="00B20B15">
                    <w:rPr>
                      <w:rFonts w:ascii="Arial" w:eastAsia="Arial" w:hAnsi="Arial" w:cs="Arial"/>
                      <w:b/>
                      <w:spacing w:val="-1"/>
                    </w:rPr>
                    <w:t>P</w:t>
                  </w:r>
                  <w:r w:rsidRPr="00B20B15">
                    <w:rPr>
                      <w:rFonts w:ascii="Arial" w:eastAsia="Arial" w:hAnsi="Arial" w:cs="Arial"/>
                      <w:b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b/>
                      <w:spacing w:val="1"/>
                    </w:rPr>
                    <w:t>r</w:t>
                  </w:r>
                  <w:r w:rsidRPr="00B20B15">
                    <w:rPr>
                      <w:rFonts w:ascii="Arial" w:eastAsia="Arial" w:hAnsi="Arial" w:cs="Arial"/>
                      <w:b/>
                    </w:rPr>
                    <w:t>so</w:t>
                  </w:r>
                  <w:r w:rsidRPr="00B20B15">
                    <w:rPr>
                      <w:rFonts w:ascii="Arial" w:eastAsia="Arial" w:hAnsi="Arial" w:cs="Arial"/>
                      <w:b/>
                      <w:spacing w:val="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b/>
                    </w:rPr>
                    <w:t>al</w:t>
                  </w:r>
                  <w:r w:rsidRPr="00B20B15">
                    <w:rPr>
                      <w:rFonts w:ascii="Arial" w:eastAsia="Arial" w:hAnsi="Arial" w:cs="Arial"/>
                      <w:b/>
                      <w:spacing w:val="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b/>
                      <w:spacing w:val="2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: Descripción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 xml:space="preserve"> d</w:t>
                  </w:r>
                  <w:r w:rsidRPr="00B20B15">
                    <w:rPr>
                      <w:rFonts w:ascii="Arial" w:eastAsia="Arial" w:hAnsi="Arial" w:cs="Arial"/>
                    </w:rPr>
                    <w:t>e 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q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l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 xml:space="preserve">, 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tru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</w:rPr>
                    <w:t xml:space="preserve">to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on el q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</w:rPr>
                    <w:t xml:space="preserve">e 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 w:rsidRPr="00B20B15">
                    <w:rPr>
                      <w:rFonts w:ascii="Arial" w:eastAsia="Arial" w:hAnsi="Arial" w:cs="Arial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 w:rsidRPr="00B20B15">
                    <w:rPr>
                      <w:rFonts w:ascii="Arial" w:eastAsia="Arial" w:hAnsi="Arial" w:cs="Arial"/>
                    </w:rPr>
                    <w:t xml:space="preserve">on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d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, d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</w:rPr>
                    <w:t>ter</w:t>
                  </w:r>
                  <w:r w:rsidRPr="00B20B15">
                    <w:rPr>
                      <w:rFonts w:ascii="Arial" w:eastAsia="Arial" w:hAnsi="Arial" w:cs="Arial"/>
                      <w:spacing w:val="5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ón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d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1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d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</w:rPr>
                    <w:t>d</w:t>
                  </w:r>
                  <w:r w:rsidRPr="00B20B15">
                    <w:rPr>
                      <w:rFonts w:ascii="Arial" w:eastAsia="Arial" w:hAnsi="Arial" w:cs="Arial"/>
                      <w:spacing w:val="8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y</w:t>
                  </w:r>
                  <w:r w:rsidRPr="00B20B15">
                    <w:rPr>
                      <w:rFonts w:ascii="Arial" w:eastAsia="Arial" w:hAnsi="Arial" w:cs="Arial"/>
                      <w:spacing w:val="12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B20B15">
                    <w:rPr>
                      <w:rFonts w:ascii="Arial" w:eastAsia="Arial" w:hAnsi="Arial" w:cs="Arial"/>
                    </w:rPr>
                    <w:t>as</w:t>
                  </w:r>
                  <w:r w:rsidRPr="00B20B15">
                    <w:rPr>
                      <w:rFonts w:ascii="Arial" w:eastAsia="Arial" w:hAnsi="Arial" w:cs="Arial"/>
                      <w:spacing w:val="9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q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3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g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</w:rPr>
                    <w:t>n. Si</w:t>
                  </w:r>
                  <w:r w:rsidRPr="00B20B15">
                    <w:rPr>
                      <w:rFonts w:ascii="Arial" w:eastAsia="Arial" w:hAnsi="Arial" w:cs="Arial"/>
                      <w:spacing w:val="1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4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gi</w:t>
                  </w:r>
                  <w:r w:rsidRPr="00B20B15">
                    <w:rPr>
                      <w:rFonts w:ascii="Arial" w:eastAsia="Arial" w:hAnsi="Arial" w:cs="Arial"/>
                    </w:rPr>
                    <w:t>eren</w:t>
                  </w:r>
                  <w:r w:rsidRPr="00B20B15">
                    <w:rPr>
                      <w:rFonts w:ascii="Arial" w:eastAsia="Arial" w:hAnsi="Arial" w:cs="Arial"/>
                      <w:spacing w:val="8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x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á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</w:rPr>
                    <w:t>es</w:t>
                  </w:r>
                  <w:r w:rsidRPr="00B20B15">
                    <w:rPr>
                      <w:rFonts w:ascii="Arial" w:eastAsia="Arial" w:hAnsi="Arial" w:cs="Arial"/>
                      <w:spacing w:val="8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p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  <w:spacing w:val="-3"/>
                    </w:rPr>
                    <w:t>í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os</w:t>
                  </w:r>
                  <w:r w:rsidRPr="00B20B15">
                    <w:rPr>
                      <w:rFonts w:ascii="Arial" w:eastAsia="Arial" w:hAnsi="Arial" w:cs="Arial"/>
                      <w:spacing w:val="9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y d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</w:rPr>
                    <w:t>ás</w:t>
                  </w:r>
                  <w:r w:rsidRPr="00B20B15"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q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co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d</w:t>
                  </w:r>
                  <w:r w:rsidRPr="00B20B15">
                    <w:rPr>
                      <w:rFonts w:ascii="Arial" w:eastAsia="Arial" w:hAnsi="Arial" w:cs="Arial"/>
                    </w:rPr>
                    <w:t>ere</w:t>
                  </w:r>
                  <w:r w:rsidRPr="00B20B15">
                    <w:rPr>
                      <w:rFonts w:ascii="Arial" w:eastAsia="Arial" w:hAnsi="Arial" w:cs="Arial"/>
                      <w:spacing w:val="-7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</w:rPr>
                    <w:t>p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 w:rsidRPr="00B20B15">
                    <w:rPr>
                      <w:rFonts w:ascii="Arial" w:eastAsia="Arial" w:hAnsi="Arial" w:cs="Arial"/>
                    </w:rPr>
                    <w:t>ta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</w:rPr>
                    <w:t>te, indíquelo</w:t>
                  </w:r>
                  <w:r w:rsidRPr="00B20B15">
                    <w:rPr>
                      <w:rFonts w:ascii="Arial" w:eastAsia="Arial" w:hAnsi="Arial" w:cs="Arial"/>
                      <w:spacing w:val="-8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en</w:t>
                  </w:r>
                  <w:r w:rsidRPr="00B20B15"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-2"/>
                    </w:rPr>
                    <w:t xml:space="preserve"> informe pericial</w:t>
                  </w:r>
                  <w:r w:rsidRPr="00B20B15">
                    <w:rPr>
                      <w:rFonts w:ascii="Arial" w:eastAsia="Arial" w:hAnsi="Arial" w:cs="Arial"/>
                    </w:rPr>
                    <w:t>.</w:t>
                  </w:r>
                </w:p>
                <w:p w14:paraId="314448A6" w14:textId="77777777" w:rsidR="00B55E32" w:rsidRPr="00B20B15" w:rsidRDefault="00B55E32" w:rsidP="00B55E32">
                  <w:pPr>
                    <w:ind w:left="106" w:right="68"/>
                    <w:jc w:val="both"/>
                    <w:rPr>
                      <w:rFonts w:ascii="Arial" w:eastAsia="Arial" w:hAnsi="Arial" w:cs="Arial"/>
                    </w:rPr>
                  </w:pPr>
                  <w:r w:rsidRPr="00B20B15">
                    <w:rPr>
                      <w:rFonts w:ascii="Arial" w:eastAsia="Arial" w:hAnsi="Arial" w:cs="Arial"/>
                      <w:spacing w:val="-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x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re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u</w:t>
                  </w:r>
                  <w:r w:rsidRPr="00B20B15"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 w:rsidRPr="00B20B15">
                    <w:rPr>
                      <w:rFonts w:ascii="Arial" w:eastAsia="Arial" w:hAnsi="Arial" w:cs="Arial"/>
                    </w:rPr>
                    <w:t>en</w:t>
                  </w:r>
                  <w:r w:rsidRPr="00B20B15"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o</w:t>
                  </w:r>
                  <w:r w:rsidRPr="00B20B15">
                    <w:rPr>
                      <w:rFonts w:ascii="Arial" w:eastAsia="Arial" w:hAnsi="Arial" w:cs="Arial"/>
                      <w:spacing w:val="-2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 w:rsidRPr="00B20B15">
                    <w:rPr>
                      <w:rFonts w:ascii="Arial" w:eastAsia="Arial" w:hAnsi="Arial" w:cs="Arial"/>
                    </w:rPr>
                    <w:t>p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de</w:t>
                  </w:r>
                  <w:r w:rsidRPr="00B20B15"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H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 w:rsidRPr="00B20B15">
                    <w:rPr>
                      <w:rFonts w:ascii="Arial" w:eastAsia="Arial" w:hAnsi="Arial" w:cs="Arial"/>
                    </w:rPr>
                    <w:t>tor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 w:rsidRPr="00B20B15">
                    <w:rPr>
                      <w:rFonts w:ascii="Arial" w:eastAsia="Arial" w:hAnsi="Arial" w:cs="Arial"/>
                      <w:spacing w:val="2"/>
                    </w:rPr>
                    <w:t>í</w:t>
                  </w:r>
                  <w:r w:rsidRPr="00B20B15">
                    <w:rPr>
                      <w:rFonts w:ascii="Arial" w:eastAsia="Arial" w:hAnsi="Arial" w:cs="Arial"/>
                    </w:rPr>
                    <w:t>n</w:t>
                  </w:r>
                  <w:r w:rsidRPr="00B20B15"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 w:rsidRPr="00B20B15">
                    <w:rPr>
                      <w:rFonts w:ascii="Arial" w:eastAsia="Arial" w:hAnsi="Arial" w:cs="Arial"/>
                    </w:rPr>
                    <w:t>a</w:t>
                  </w:r>
                  <w:r w:rsidRPr="00B20B15">
                    <w:rPr>
                      <w:rFonts w:ascii="Arial" w:eastAsia="Arial" w:hAnsi="Arial" w:cs="Arial"/>
                      <w:spacing w:val="51"/>
                    </w:rPr>
                    <w:t xml:space="preserve"> SI </w:t>
                  </w:r>
                  <w:r w:rsidRPr="00B20B15">
                    <w:rPr>
                      <w:rFonts w:ascii="Arial" w:eastAsia="Arial" w:hAnsi="Arial" w:cs="Arial"/>
                    </w:rPr>
                    <w:t xml:space="preserve">(  </w:t>
                  </w:r>
                  <w:r w:rsidRPr="00B20B15"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)    NO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 xml:space="preserve">(  </w:t>
                  </w:r>
                  <w:r w:rsidRPr="00B20B15"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 xml:space="preserve">)  </w:t>
                  </w:r>
                </w:p>
                <w:p w14:paraId="23A3D1D0" w14:textId="77777777" w:rsidR="00B55E32" w:rsidRPr="00B20B15" w:rsidRDefault="00B55E32" w:rsidP="00B55E32">
                  <w:pPr>
                    <w:ind w:left="106" w:right="68"/>
                    <w:jc w:val="both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Arial" w:hAnsi="Arial" w:cs="Arial"/>
                    </w:rPr>
                    <w:t xml:space="preserve">Presunta responsabilidad médica:     SI (  </w:t>
                  </w:r>
                  <w:r w:rsidRPr="00B20B15"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)</w:t>
                  </w:r>
                  <w:r w:rsidRPr="00B20B15"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 xml:space="preserve">   NO</w:t>
                  </w:r>
                  <w:r w:rsidRPr="00B20B15">
                    <w:rPr>
                      <w:rFonts w:ascii="Arial" w:eastAsia="Arial" w:hAnsi="Arial" w:cs="Arial"/>
                      <w:spacing w:val="1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 xml:space="preserve">(  </w:t>
                  </w:r>
                  <w:r w:rsidRPr="00B20B15">
                    <w:rPr>
                      <w:rFonts w:ascii="Arial" w:eastAsia="Arial" w:hAnsi="Arial" w:cs="Arial"/>
                      <w:spacing w:val="55"/>
                    </w:rPr>
                    <w:t xml:space="preserve"> </w:t>
                  </w:r>
                  <w:r w:rsidRPr="00B20B15">
                    <w:rPr>
                      <w:rFonts w:ascii="Arial" w:eastAsia="Arial" w:hAnsi="Arial" w:cs="Arial"/>
                    </w:rPr>
                    <w:t>)   (anexar cuestionario)</w:t>
                  </w:r>
                </w:p>
              </w:tc>
            </w:tr>
            <w:tr w:rsidR="00B55E32" w:rsidRPr="00B20B15" w14:paraId="6A9A58EB" w14:textId="77777777" w:rsidTr="00B20B15">
              <w:trPr>
                <w:trHeight w:hRule="exact" w:val="1410"/>
              </w:trPr>
              <w:tc>
                <w:tcPr>
                  <w:tcW w:w="269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93883A8" w14:textId="77777777" w:rsidR="00B55E32" w:rsidRPr="00B20B15" w:rsidRDefault="00B55E32" w:rsidP="00B55E32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473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81F8C2F" w14:textId="77777777" w:rsidR="00B55E32" w:rsidRPr="00B20B15" w:rsidRDefault="00B55E32" w:rsidP="00B55E32">
                  <w:pPr>
                    <w:spacing w:line="220" w:lineRule="exact"/>
                    <w:ind w:left="102" w:right="66"/>
                    <w:jc w:val="both"/>
                    <w:rPr>
                      <w:rFonts w:ascii="Arial" w:eastAsia="Arial" w:hAnsi="Arial" w:cs="Arial"/>
                    </w:rPr>
                  </w:pPr>
                  <w:r w:rsidRPr="00B20B15">
                    <w:rPr>
                      <w:rFonts w:ascii="Arial" w:eastAsia="Arial" w:hAnsi="Arial" w:cs="Arial"/>
                      <w:b/>
                      <w:spacing w:val="-1"/>
                    </w:rPr>
                    <w:t xml:space="preserve">Valoración de Embriaguez u otras sustancias. </w:t>
                  </w:r>
                  <w:r w:rsidRPr="00B20B15">
                    <w:rPr>
                      <w:rFonts w:ascii="Arial" w:eastAsia="Arial" w:hAnsi="Arial" w:cs="Arial"/>
                    </w:rPr>
                    <w:t>Descripción del estado de la persona si se encuentra bajo influjo de bebida embriagante o de droga o sustancia que produzca dependencia física o síquica, Grado de la misma, exploración practicada. Si se sugieren exámenes específicos y demás que considere importante, indíquelo en su informe pericial</w:t>
                  </w:r>
                </w:p>
                <w:p w14:paraId="6D51E434" w14:textId="77777777" w:rsidR="00B55E32" w:rsidRPr="00B20B15" w:rsidRDefault="00B55E32" w:rsidP="00B55E32">
                  <w:pPr>
                    <w:spacing w:line="220" w:lineRule="exact"/>
                    <w:ind w:left="102" w:right="66"/>
                    <w:jc w:val="both"/>
                    <w:rPr>
                      <w:rFonts w:ascii="Arial" w:eastAsia="Arial" w:hAnsi="Arial" w:cs="Arial"/>
                      <w:spacing w:val="-1"/>
                    </w:rPr>
                  </w:pPr>
                  <w:r w:rsidRPr="00B20B15">
                    <w:rPr>
                      <w:rFonts w:ascii="Arial" w:eastAsia="Arial" w:hAnsi="Arial" w:cs="Arial"/>
                      <w:spacing w:val="-1"/>
                    </w:rPr>
                    <w:t xml:space="preserve">Alcoholemia:        SI (     )      NO (      ) </w:t>
                  </w:r>
                </w:p>
                <w:p w14:paraId="79AC85EA" w14:textId="77777777" w:rsidR="00B55E32" w:rsidRPr="00B20B15" w:rsidRDefault="00B55E32" w:rsidP="00B55E32">
                  <w:pPr>
                    <w:spacing w:line="220" w:lineRule="exact"/>
                    <w:ind w:left="102" w:right="66"/>
                    <w:jc w:val="both"/>
                    <w:rPr>
                      <w:rFonts w:ascii="Arial" w:eastAsia="Arial" w:hAnsi="Arial" w:cs="Arial"/>
                      <w:b/>
                      <w:spacing w:val="-1"/>
                    </w:rPr>
                  </w:pPr>
                  <w:r w:rsidRPr="00B20B15">
                    <w:rPr>
                      <w:rFonts w:ascii="Arial" w:eastAsia="Arial" w:hAnsi="Arial" w:cs="Arial"/>
                      <w:spacing w:val="-1"/>
                    </w:rPr>
                    <w:t>Otras sustancias: SI (     )      NO (      )  Cuáles: _____________________________________</w:t>
                  </w:r>
                </w:p>
              </w:tc>
            </w:tr>
          </w:tbl>
          <w:p w14:paraId="012E9A69" w14:textId="5939955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293"/>
              <w:tblOverlap w:val="never"/>
              <w:tblW w:w="977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4"/>
              <w:gridCol w:w="100"/>
              <w:gridCol w:w="331"/>
              <w:gridCol w:w="685"/>
              <w:gridCol w:w="4369"/>
              <w:gridCol w:w="1105"/>
              <w:gridCol w:w="2112"/>
            </w:tblGrid>
            <w:tr w:rsidR="00B20B15" w:rsidRPr="00C3764A" w14:paraId="5F85D33A" w14:textId="77777777" w:rsidTr="00B20B15">
              <w:trPr>
                <w:trHeight w:hRule="exact" w:val="273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4DD0D4F0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Entidad solicitante</w:t>
                  </w:r>
                </w:p>
              </w:tc>
            </w:tr>
            <w:tr w:rsidR="00B20B15" w:rsidRPr="00C3764A" w14:paraId="5CDF0ABB" w14:textId="77777777" w:rsidTr="00CE7C18">
              <w:trPr>
                <w:trHeight w:hRule="exact" w:val="273"/>
              </w:trPr>
              <w:tc>
                <w:tcPr>
                  <w:tcW w:w="549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C054252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Unidad</w:t>
                  </w:r>
                </w:p>
              </w:tc>
              <w:tc>
                <w:tcPr>
                  <w:tcW w:w="2806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0CE0CFE" w14:textId="394B9C4C" w:rsidR="00B20B15" w:rsidRPr="00B20B15" w:rsidRDefault="00CE7C18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Secretaria de Movilidad de Fusagasugá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5BD557DE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Despacho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298D98F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6414F78F" w14:textId="77777777" w:rsidTr="00CE7C18">
              <w:trPr>
                <w:trHeight w:hRule="exact" w:val="273"/>
              </w:trPr>
              <w:tc>
                <w:tcPr>
                  <w:tcW w:w="549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73AB8238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Dirección</w:t>
                  </w:r>
                </w:p>
              </w:tc>
              <w:tc>
                <w:tcPr>
                  <w:tcW w:w="2806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5AF99D4" w14:textId="4AB3FB6F" w:rsidR="00B20B15" w:rsidRPr="00B20B15" w:rsidRDefault="0011472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Calle 3 Bis # 27-00 Pueblito Fusagasugueño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0CAD1AAF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Teléfono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7E555AF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53130D35" w14:textId="77777777" w:rsidTr="00CE7C18">
              <w:trPr>
                <w:trHeight w:hRule="exact" w:val="273"/>
              </w:trPr>
              <w:tc>
                <w:tcPr>
                  <w:tcW w:w="769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36A12C0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Departamento</w:t>
                  </w:r>
                </w:p>
              </w:tc>
              <w:tc>
                <w:tcPr>
                  <w:tcW w:w="2585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75E1582" w14:textId="642A4DD4" w:rsidR="00B20B15" w:rsidRPr="00B20B15" w:rsidRDefault="00CE7C18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Cundinamarca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F6BFA30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Municipio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0C69D4BD" w14:textId="2948CFA8" w:rsidR="00B20B15" w:rsidRPr="00B20B15" w:rsidRDefault="00CE7C18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Fusagasugá</w:t>
                  </w:r>
                </w:p>
              </w:tc>
            </w:tr>
            <w:tr w:rsidR="00B20B15" w:rsidRPr="00C3764A" w14:paraId="2098C293" w14:textId="77777777" w:rsidTr="00CE7C18">
              <w:trPr>
                <w:trHeight w:hRule="exact" w:val="273"/>
              </w:trPr>
              <w:tc>
                <w:tcPr>
                  <w:tcW w:w="549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CEE8D16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Nombre</w:t>
                  </w:r>
                </w:p>
              </w:tc>
              <w:tc>
                <w:tcPr>
                  <w:tcW w:w="2806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06A74EE0" w14:textId="6C927C35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5B899E99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Cargo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49962867" w14:textId="33459D8C" w:rsidR="00B20B15" w:rsidRPr="00B20B15" w:rsidRDefault="004D39BE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Agente de Transito</w:t>
                  </w:r>
                </w:p>
              </w:tc>
            </w:tr>
            <w:tr w:rsidR="00B20B15" w:rsidRPr="00C3764A" w14:paraId="5312ED71" w14:textId="77777777" w:rsidTr="00CE7C18">
              <w:trPr>
                <w:trHeight w:hRule="exact" w:val="273"/>
              </w:trPr>
              <w:tc>
                <w:tcPr>
                  <w:tcW w:w="600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F6D3C00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Correo electrónico</w:t>
                  </w:r>
                </w:p>
              </w:tc>
              <w:tc>
                <w:tcPr>
                  <w:tcW w:w="2754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3CA38120" w14:textId="14F917C6" w:rsidR="00B20B15" w:rsidRPr="00B20B15" w:rsidRDefault="00CE7C18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>
                    <w:rPr>
                      <w:rFonts w:ascii="Arial" w:eastAsia="Tahoma" w:hAnsi="Arial" w:cs="Arial"/>
                      <w:spacing w:val="-1"/>
                      <w:szCs w:val="16"/>
                    </w:rPr>
                    <w:t>agentetransito@fusagasugacundinamarca.gov.co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79D7A25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Firma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F63CF43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6A0C50E4" w14:textId="77777777" w:rsidTr="00B20B15">
              <w:trPr>
                <w:trHeight w:hRule="exact" w:val="273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</w:tcPr>
                <w:p w14:paraId="0162209B" w14:textId="2C899B20" w:rsid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  <w:p w14:paraId="3610D2AC" w14:textId="3E6EF0BB" w:rsid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  <w:p w14:paraId="411608CE" w14:textId="77777777" w:rsid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  <w:p w14:paraId="182BF96C" w14:textId="641B2B89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33D29FDB" w14:textId="77777777" w:rsidTr="00CE7C18">
              <w:trPr>
                <w:trHeight w:hRule="exact" w:val="404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5881E8E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Firma de quien recibe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020924BA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718443AA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324B5573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Nombre y apellidos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0F19F2CC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077B0FB1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7A24BC80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Identificación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E60827E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41E1201F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715ACC8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Teléfono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35921FF7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1D910D50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749A137C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Cargo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55EA6E29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69EFA5C7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0B8778C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Fecha y hora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FCF2C9F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  <w:tr w:rsidR="00B20B15" w:rsidRPr="00C3764A" w14:paraId="7E15E143" w14:textId="77777777" w:rsidTr="00CE7C18">
              <w:trPr>
                <w:trHeight w:hRule="exact" w:val="273"/>
              </w:trPr>
              <w:tc>
                <w:tcPr>
                  <w:tcW w:w="1120" w:type="pct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B7B137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  <w:r w:rsidRPr="00B20B15">
                    <w:rPr>
                      <w:rFonts w:ascii="Arial" w:eastAsia="Tahoma" w:hAnsi="Arial" w:cs="Arial"/>
                      <w:spacing w:val="-1"/>
                      <w:szCs w:val="16"/>
                    </w:rPr>
                    <w:t>Correo electrónico</w:t>
                  </w:r>
                </w:p>
              </w:tc>
              <w:tc>
                <w:tcPr>
                  <w:tcW w:w="3880" w:type="pct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16505E" w14:textId="77777777" w:rsidR="00B20B15" w:rsidRPr="00B20B15" w:rsidRDefault="00B20B15" w:rsidP="00B20B15">
                  <w:pPr>
                    <w:ind w:left="106"/>
                    <w:rPr>
                      <w:rFonts w:ascii="Arial" w:eastAsia="Tahoma" w:hAnsi="Arial" w:cs="Arial"/>
                      <w:spacing w:val="-1"/>
                      <w:szCs w:val="16"/>
                    </w:rPr>
                  </w:pPr>
                </w:p>
              </w:tc>
            </w:tr>
          </w:tbl>
          <w:p w14:paraId="25800CBF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14A8A9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89CE08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470541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13E615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F8801" w14:textId="77777777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DE5D31" w14:textId="696EB195" w:rsidR="00B55E32" w:rsidRDefault="00B55E32" w:rsidP="00B55E32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23F6F" w14:textId="77777777" w:rsidR="00571E7A" w:rsidRDefault="00571E7A" w:rsidP="006D4994">
      <w:pPr>
        <w:tabs>
          <w:tab w:val="left" w:pos="3650"/>
        </w:tabs>
        <w:ind w:left="-993" w:right="-518"/>
        <w:jc w:val="center"/>
        <w:rPr>
          <w:rFonts w:ascii="Arial" w:hAnsi="Arial" w:cs="Arial"/>
          <w:sz w:val="24"/>
          <w:szCs w:val="24"/>
        </w:rPr>
      </w:pPr>
    </w:p>
    <w:p w14:paraId="622B4510" w14:textId="77777777" w:rsidR="006D4994" w:rsidRPr="006D4994" w:rsidRDefault="006D4994" w:rsidP="006D4994">
      <w:pPr>
        <w:spacing w:before="240" w:line="276" w:lineRule="auto"/>
        <w:ind w:left="-284" w:right="-518"/>
        <w:jc w:val="both"/>
        <w:rPr>
          <w:rFonts w:ascii="Arial" w:hAnsi="Arial" w:cs="Arial"/>
          <w:sz w:val="24"/>
          <w:szCs w:val="24"/>
        </w:rPr>
      </w:pPr>
    </w:p>
    <w:p w14:paraId="3421E646" w14:textId="5AABB7BB" w:rsidR="006D4994" w:rsidRPr="006D4994" w:rsidRDefault="006D4994" w:rsidP="006D4994">
      <w:pPr>
        <w:ind w:left="-284" w:right="-518"/>
        <w:jc w:val="both"/>
        <w:rPr>
          <w:rFonts w:ascii="Arial" w:hAnsi="Arial" w:cs="Arial"/>
          <w:sz w:val="24"/>
          <w:szCs w:val="24"/>
        </w:rPr>
      </w:pP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  <w:t xml:space="preserve">         </w:t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  <w:t xml:space="preserve">          </w:t>
      </w:r>
    </w:p>
    <w:p w14:paraId="138BC940" w14:textId="77777777" w:rsidR="006D4994" w:rsidRPr="006D4994" w:rsidRDefault="006D4994" w:rsidP="006D4994">
      <w:pPr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438BCDF1" w14:textId="77777777" w:rsidR="006D4994" w:rsidRPr="006D4994" w:rsidRDefault="006D4994" w:rsidP="006D4994">
      <w:pPr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3C772A9E" w14:textId="0140D869" w:rsidR="00ED53AA" w:rsidRPr="006D4994" w:rsidRDefault="00ED53AA" w:rsidP="00ED53AA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AA" w:rsidRPr="006D4994" w:rsidSect="00D36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A555C" w14:textId="77777777" w:rsidR="00617042" w:rsidRDefault="00617042" w:rsidP="00E575EA">
      <w:pPr>
        <w:spacing w:after="0" w:line="240" w:lineRule="auto"/>
      </w:pPr>
      <w:r>
        <w:separator/>
      </w:r>
    </w:p>
  </w:endnote>
  <w:endnote w:type="continuationSeparator" w:id="0">
    <w:p w14:paraId="647C4A43" w14:textId="77777777" w:rsidR="00617042" w:rsidRDefault="00617042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673DD" w14:textId="77777777" w:rsidR="004A1D4F" w:rsidRDefault="004A1D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2AC91" w14:textId="77777777" w:rsidR="004A1D4F" w:rsidRDefault="004A1D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D985F" w14:textId="77777777" w:rsidR="004A1D4F" w:rsidRDefault="004A1D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6809B" w14:textId="77777777" w:rsidR="00617042" w:rsidRDefault="00617042" w:rsidP="00E575EA">
      <w:pPr>
        <w:spacing w:after="0" w:line="240" w:lineRule="auto"/>
      </w:pPr>
      <w:r>
        <w:separator/>
      </w:r>
    </w:p>
  </w:footnote>
  <w:footnote w:type="continuationSeparator" w:id="0">
    <w:p w14:paraId="7AF19B81" w14:textId="77777777" w:rsidR="00617042" w:rsidRDefault="00617042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E2375" w14:textId="77777777" w:rsidR="004A1D4F" w:rsidRDefault="004A1D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5"/>
      <w:gridCol w:w="1670"/>
      <w:gridCol w:w="3322"/>
      <w:gridCol w:w="721"/>
      <w:gridCol w:w="2892"/>
    </w:tblGrid>
    <w:tr w:rsidR="004A1D4F" w:rsidRPr="004A1D4F" w14:paraId="7C5A8E5F" w14:textId="77777777" w:rsidTr="004B032E">
      <w:trPr>
        <w:cantSplit/>
        <w:trHeight w:val="516"/>
      </w:trPr>
      <w:tc>
        <w:tcPr>
          <w:tcW w:w="15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664618" w14:textId="12084EBB" w:rsidR="004B032E" w:rsidRPr="004A1D4F" w:rsidRDefault="004B032E" w:rsidP="004B032E">
          <w:pPr>
            <w:pStyle w:val="Encabezado"/>
            <w:spacing w:line="254" w:lineRule="auto"/>
            <w:rPr>
              <w:rFonts w:ascii="Arial" w:hAnsi="Arial" w:cs="Arial"/>
            </w:rPr>
          </w:pPr>
          <w:r w:rsidRPr="004A1D4F"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3DA9E295" wp14:editId="19C768B3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1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9BEA00" w14:textId="35412795" w:rsidR="004B032E" w:rsidRPr="004A1D4F" w:rsidRDefault="004B032E" w:rsidP="004B032E">
          <w:pPr>
            <w:pStyle w:val="Encabezado"/>
            <w:spacing w:line="254" w:lineRule="auto"/>
            <w:jc w:val="center"/>
            <w:rPr>
              <w:rFonts w:ascii="Arial" w:hAnsi="Arial" w:cs="Arial"/>
              <w:b/>
            </w:rPr>
          </w:pPr>
          <w:r w:rsidRPr="004A1D4F">
            <w:rPr>
              <w:rFonts w:ascii="Arial" w:hAnsi="Arial" w:cs="Arial"/>
              <w:b/>
            </w:rPr>
            <w:t>FORMATO SOLICITUD DE VALORACIÓN MEDICO LEGAL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6CCF54" w14:textId="4C89CB8B" w:rsidR="004B032E" w:rsidRPr="004A1D4F" w:rsidRDefault="004A1D4F" w:rsidP="004B032E">
          <w:pPr>
            <w:pStyle w:val="Encabezado"/>
            <w:spacing w:line="254" w:lineRule="auto"/>
            <w:rPr>
              <w:rFonts w:ascii="Arial" w:hAnsi="Arial" w:cs="Arial"/>
              <w:b/>
            </w:rPr>
          </w:pPr>
          <w:r w:rsidRPr="004A1D4F">
            <w:rPr>
              <w:rFonts w:ascii="Arial" w:hAnsi="Arial" w:cs="Arial"/>
              <w:b/>
            </w:rPr>
            <w:t>Código: FO-GTM-</w:t>
          </w:r>
          <w:r>
            <w:rPr>
              <w:rFonts w:ascii="Arial" w:hAnsi="Arial" w:cs="Arial"/>
              <w:b/>
            </w:rPr>
            <w:t>006</w:t>
          </w:r>
        </w:p>
      </w:tc>
    </w:tr>
    <w:tr w:rsidR="004A1D4F" w:rsidRPr="004A1D4F" w14:paraId="5B8E8D9A" w14:textId="77777777" w:rsidTr="004B032E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14CFF1" w14:textId="77777777" w:rsidR="004B032E" w:rsidRPr="004A1D4F" w:rsidRDefault="004B032E" w:rsidP="004B032E">
          <w:pPr>
            <w:spacing w:after="0"/>
            <w:rPr>
              <w:rFonts w:ascii="Arial" w:hAnsi="Arial" w:cs="Arial"/>
            </w:rPr>
          </w:pPr>
        </w:p>
      </w:tc>
      <w:tc>
        <w:tcPr>
          <w:tcW w:w="571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7A2D16" w14:textId="77777777" w:rsidR="004B032E" w:rsidRPr="004A1D4F" w:rsidRDefault="004B032E" w:rsidP="004B032E">
          <w:pPr>
            <w:pStyle w:val="Encabezado"/>
            <w:spacing w:line="254" w:lineRule="auto"/>
            <w:jc w:val="center"/>
            <w:rPr>
              <w:rFonts w:ascii="Arial" w:hAnsi="Arial" w:cs="Arial"/>
              <w:b/>
            </w:rPr>
          </w:pPr>
          <w:r w:rsidRPr="004A1D4F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208B58" w14:textId="77777777" w:rsidR="004B032E" w:rsidRPr="004A1D4F" w:rsidRDefault="004B032E" w:rsidP="004B032E">
          <w:pPr>
            <w:pStyle w:val="Encabezado"/>
            <w:spacing w:line="254" w:lineRule="auto"/>
            <w:rPr>
              <w:rFonts w:ascii="Arial" w:hAnsi="Arial" w:cs="Arial"/>
              <w:b/>
            </w:rPr>
          </w:pPr>
          <w:r w:rsidRPr="004A1D4F">
            <w:rPr>
              <w:rFonts w:ascii="Arial" w:hAnsi="Arial" w:cs="Arial"/>
              <w:b/>
            </w:rPr>
            <w:t>Versión: 1</w:t>
          </w:r>
        </w:p>
      </w:tc>
    </w:tr>
    <w:tr w:rsidR="004A1D4F" w:rsidRPr="004A1D4F" w14:paraId="4A53204F" w14:textId="77777777" w:rsidTr="004B032E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DB3699" w14:textId="77777777" w:rsidR="004B032E" w:rsidRPr="004A1D4F" w:rsidRDefault="004B032E" w:rsidP="004B032E">
          <w:pPr>
            <w:spacing w:after="0"/>
            <w:rPr>
              <w:rFonts w:ascii="Arial" w:hAnsi="Arial" w:cs="Arial"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CA4368" w14:textId="77777777" w:rsidR="004B032E" w:rsidRPr="004A1D4F" w:rsidRDefault="004B032E" w:rsidP="004B032E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88AC9F" w14:textId="5D5271D4" w:rsidR="004B032E" w:rsidRPr="004A1D4F" w:rsidRDefault="004B032E" w:rsidP="004B032E">
          <w:pPr>
            <w:pStyle w:val="Encabezado"/>
            <w:spacing w:line="254" w:lineRule="auto"/>
            <w:rPr>
              <w:rFonts w:ascii="Arial" w:hAnsi="Arial" w:cs="Arial"/>
              <w:b/>
              <w:lang w:val="es-419"/>
            </w:rPr>
          </w:pPr>
          <w:r w:rsidRPr="004A1D4F">
            <w:rPr>
              <w:rFonts w:ascii="Arial" w:hAnsi="Arial" w:cs="Arial"/>
              <w:b/>
            </w:rPr>
            <w:t>Fecha de Aprobación:</w:t>
          </w:r>
          <w:r w:rsidR="004A1D4F">
            <w:rPr>
              <w:rFonts w:ascii="Arial" w:hAnsi="Arial" w:cs="Arial"/>
              <w:b/>
              <w:lang w:val="es-419"/>
            </w:rPr>
            <w:t xml:space="preserve"> </w:t>
          </w:r>
          <w:r w:rsidR="004A1D4F">
            <w:rPr>
              <w:rFonts w:ascii="Arial" w:hAnsi="Arial" w:cs="Arial"/>
              <w:b/>
              <w:lang w:val="es-419"/>
            </w:rPr>
            <w:t>18/05/23</w:t>
          </w:r>
          <w:bookmarkStart w:id="0" w:name="_GoBack"/>
          <w:bookmarkEnd w:id="0"/>
        </w:p>
      </w:tc>
    </w:tr>
    <w:tr w:rsidR="004A1D4F" w:rsidRPr="004A1D4F" w14:paraId="7E50C989" w14:textId="77777777" w:rsidTr="004B032E">
      <w:trPr>
        <w:cantSplit/>
        <w:trHeight w:val="26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B5AA7" w14:textId="77777777" w:rsidR="004B032E" w:rsidRPr="004A1D4F" w:rsidRDefault="004B032E" w:rsidP="004B032E">
          <w:pPr>
            <w:spacing w:after="0"/>
            <w:rPr>
              <w:rFonts w:ascii="Arial" w:hAnsi="Arial" w:cs="Arial"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A19E59" w14:textId="77777777" w:rsidR="004B032E" w:rsidRPr="004A1D4F" w:rsidRDefault="004B032E" w:rsidP="004B032E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44828B" w14:textId="77777777" w:rsidR="004B032E" w:rsidRPr="004A1D4F" w:rsidRDefault="004B032E" w:rsidP="004B032E">
          <w:pPr>
            <w:pStyle w:val="Encabezado"/>
            <w:spacing w:line="254" w:lineRule="auto"/>
            <w:rPr>
              <w:rFonts w:ascii="Arial" w:hAnsi="Arial" w:cs="Arial"/>
              <w:b/>
            </w:rPr>
          </w:pPr>
          <w:r w:rsidRPr="004A1D4F">
            <w:rPr>
              <w:rFonts w:ascii="Arial" w:hAnsi="Arial" w:cs="Arial"/>
              <w:b/>
              <w:snapToGrid w:val="0"/>
            </w:rPr>
            <w:t>Página: 1 de 1</w:t>
          </w:r>
        </w:p>
      </w:tc>
    </w:tr>
    <w:tr w:rsidR="004A1D4F" w:rsidRPr="004A1D4F" w14:paraId="6C224157" w14:textId="77777777" w:rsidTr="004B032E">
      <w:trPr>
        <w:cantSplit/>
        <w:trHeight w:val="352"/>
      </w:trPr>
      <w:tc>
        <w:tcPr>
          <w:tcW w:w="326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509210" w14:textId="77777777" w:rsidR="004B032E" w:rsidRPr="004A1D4F" w:rsidRDefault="004B032E" w:rsidP="004B032E">
          <w:pPr>
            <w:pStyle w:val="Encabezado"/>
            <w:spacing w:line="254" w:lineRule="auto"/>
            <w:rPr>
              <w:rFonts w:ascii="Arial" w:hAnsi="Arial" w:cs="Arial"/>
              <w:b/>
              <w:snapToGrid w:val="0"/>
            </w:rPr>
          </w:pPr>
          <w:r w:rsidRPr="004A1D4F">
            <w:rPr>
              <w:rFonts w:ascii="Arial" w:hAnsi="Arial" w:cs="Arial"/>
              <w:b/>
              <w:snapToGrid w:val="0"/>
            </w:rPr>
            <w:t xml:space="preserve">Elaboró: Técnico Operativo </w:t>
          </w:r>
        </w:p>
        <w:p w14:paraId="3A007569" w14:textId="77777777" w:rsidR="004B032E" w:rsidRPr="004A1D4F" w:rsidRDefault="004B032E" w:rsidP="004B032E">
          <w:pPr>
            <w:pStyle w:val="Encabezado"/>
            <w:spacing w:line="254" w:lineRule="auto"/>
            <w:jc w:val="both"/>
            <w:rPr>
              <w:rFonts w:ascii="Arial" w:hAnsi="Arial" w:cs="Arial"/>
              <w:snapToGrid w:val="0"/>
            </w:rPr>
          </w:pPr>
          <w:r w:rsidRPr="004A1D4F">
            <w:rPr>
              <w:rFonts w:ascii="Arial" w:hAnsi="Arial" w:cs="Arial"/>
              <w:snapToGrid w:val="0"/>
            </w:rPr>
            <w:t>Grado 02</w:t>
          </w:r>
        </w:p>
      </w:tc>
      <w:tc>
        <w:tcPr>
          <w:tcW w:w="33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A511E4" w14:textId="77777777" w:rsidR="004B032E" w:rsidRPr="004A1D4F" w:rsidRDefault="004B032E" w:rsidP="004B032E">
          <w:pPr>
            <w:pStyle w:val="Encabezado"/>
            <w:spacing w:line="254" w:lineRule="auto"/>
            <w:rPr>
              <w:rFonts w:ascii="Arial" w:hAnsi="Arial" w:cs="Arial"/>
              <w:b/>
              <w:snapToGrid w:val="0"/>
            </w:rPr>
          </w:pPr>
          <w:r w:rsidRPr="004A1D4F">
            <w:rPr>
              <w:rFonts w:ascii="Arial" w:hAnsi="Arial" w:cs="Arial"/>
              <w:b/>
              <w:snapToGrid w:val="0"/>
            </w:rPr>
            <w:t xml:space="preserve">Revisó: </w:t>
          </w:r>
        </w:p>
        <w:p w14:paraId="5DAC1C03" w14:textId="77777777" w:rsidR="004B032E" w:rsidRPr="004A1D4F" w:rsidRDefault="004B032E" w:rsidP="004B032E">
          <w:pPr>
            <w:pStyle w:val="Encabezado"/>
            <w:spacing w:line="254" w:lineRule="auto"/>
            <w:jc w:val="both"/>
            <w:rPr>
              <w:rFonts w:ascii="Arial" w:hAnsi="Arial" w:cs="Arial"/>
              <w:snapToGrid w:val="0"/>
            </w:rPr>
          </w:pPr>
          <w:r w:rsidRPr="004A1D4F">
            <w:rPr>
              <w:rFonts w:ascii="Arial" w:hAnsi="Arial" w:cs="Arial"/>
              <w:snapToGrid w:val="0"/>
            </w:rPr>
            <w:t>Secretario de Movilidad</w:t>
          </w:r>
        </w:p>
      </w:tc>
      <w:tc>
        <w:tcPr>
          <w:tcW w:w="36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BB842B" w14:textId="77777777" w:rsidR="004B032E" w:rsidRPr="004A1D4F" w:rsidRDefault="004B032E" w:rsidP="004B032E">
          <w:pPr>
            <w:pStyle w:val="Encabezado"/>
            <w:spacing w:line="254" w:lineRule="auto"/>
            <w:rPr>
              <w:rFonts w:ascii="Arial" w:hAnsi="Arial" w:cs="Arial"/>
              <w:b/>
              <w:snapToGrid w:val="0"/>
            </w:rPr>
          </w:pPr>
          <w:r w:rsidRPr="004A1D4F">
            <w:rPr>
              <w:rFonts w:ascii="Arial" w:hAnsi="Arial" w:cs="Arial"/>
              <w:b/>
              <w:snapToGrid w:val="0"/>
            </w:rPr>
            <w:t>Aprobó:</w:t>
          </w:r>
        </w:p>
        <w:p w14:paraId="6ACA40BB" w14:textId="77777777" w:rsidR="004B032E" w:rsidRPr="004A1D4F" w:rsidRDefault="004B032E" w:rsidP="004B032E">
          <w:pPr>
            <w:pStyle w:val="Encabezado"/>
            <w:spacing w:line="254" w:lineRule="auto"/>
            <w:rPr>
              <w:rFonts w:ascii="Arial" w:hAnsi="Arial" w:cs="Arial"/>
              <w:snapToGrid w:val="0"/>
            </w:rPr>
          </w:pPr>
          <w:r w:rsidRPr="004A1D4F">
            <w:rPr>
              <w:rFonts w:ascii="Arial" w:hAnsi="Arial" w:cs="Arial"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66483" w14:textId="77777777" w:rsidR="004A1D4F" w:rsidRDefault="004A1D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57AF"/>
    <w:rsid w:val="0003309F"/>
    <w:rsid w:val="000476F1"/>
    <w:rsid w:val="000D6D9E"/>
    <w:rsid w:val="000F41FE"/>
    <w:rsid w:val="00114725"/>
    <w:rsid w:val="0011687F"/>
    <w:rsid w:val="00146FDA"/>
    <w:rsid w:val="00194E35"/>
    <w:rsid w:val="002136B6"/>
    <w:rsid w:val="002163CB"/>
    <w:rsid w:val="0023491B"/>
    <w:rsid w:val="002424C5"/>
    <w:rsid w:val="00364136"/>
    <w:rsid w:val="003B0C55"/>
    <w:rsid w:val="003B2331"/>
    <w:rsid w:val="003D0C50"/>
    <w:rsid w:val="00430ED3"/>
    <w:rsid w:val="00466DF7"/>
    <w:rsid w:val="00490C3C"/>
    <w:rsid w:val="004A1D4F"/>
    <w:rsid w:val="004B032E"/>
    <w:rsid w:val="004D39BE"/>
    <w:rsid w:val="004F7935"/>
    <w:rsid w:val="0051765D"/>
    <w:rsid w:val="0054148F"/>
    <w:rsid w:val="0055365C"/>
    <w:rsid w:val="00571E7A"/>
    <w:rsid w:val="00577F88"/>
    <w:rsid w:val="005D56F7"/>
    <w:rsid w:val="005E4A4E"/>
    <w:rsid w:val="00617042"/>
    <w:rsid w:val="00682A8C"/>
    <w:rsid w:val="00694ACB"/>
    <w:rsid w:val="006D4994"/>
    <w:rsid w:val="007D428C"/>
    <w:rsid w:val="0080129F"/>
    <w:rsid w:val="00821CB5"/>
    <w:rsid w:val="008A725C"/>
    <w:rsid w:val="008B63EA"/>
    <w:rsid w:val="00901B28"/>
    <w:rsid w:val="00957145"/>
    <w:rsid w:val="009758EF"/>
    <w:rsid w:val="009A07D1"/>
    <w:rsid w:val="009B765B"/>
    <w:rsid w:val="009F788B"/>
    <w:rsid w:val="00A12116"/>
    <w:rsid w:val="00A23F46"/>
    <w:rsid w:val="00AE3ECC"/>
    <w:rsid w:val="00AE6E5E"/>
    <w:rsid w:val="00B20B15"/>
    <w:rsid w:val="00B55E32"/>
    <w:rsid w:val="00BE7564"/>
    <w:rsid w:val="00C23727"/>
    <w:rsid w:val="00C35727"/>
    <w:rsid w:val="00CB7FC5"/>
    <w:rsid w:val="00CD0F2E"/>
    <w:rsid w:val="00CE7C18"/>
    <w:rsid w:val="00D10A9D"/>
    <w:rsid w:val="00D170F1"/>
    <w:rsid w:val="00D36676"/>
    <w:rsid w:val="00D63D86"/>
    <w:rsid w:val="00D667EE"/>
    <w:rsid w:val="00DF402D"/>
    <w:rsid w:val="00E36731"/>
    <w:rsid w:val="00E40FF5"/>
    <w:rsid w:val="00E46B0E"/>
    <w:rsid w:val="00E47C45"/>
    <w:rsid w:val="00E47F85"/>
    <w:rsid w:val="00E575EA"/>
    <w:rsid w:val="00E8314D"/>
    <w:rsid w:val="00EA71C5"/>
    <w:rsid w:val="00EB2FD9"/>
    <w:rsid w:val="00ED3F0D"/>
    <w:rsid w:val="00ED53AA"/>
    <w:rsid w:val="00EF4499"/>
    <w:rsid w:val="00EF6C08"/>
    <w:rsid w:val="00F0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E420-9042-43CC-8DD4-18724C46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Dora Aydee Huertas Valencia</cp:lastModifiedBy>
  <cp:revision>2</cp:revision>
  <cp:lastPrinted>2022-04-25T14:18:00Z</cp:lastPrinted>
  <dcterms:created xsi:type="dcterms:W3CDTF">2023-05-23T16:46:00Z</dcterms:created>
  <dcterms:modified xsi:type="dcterms:W3CDTF">2023-05-23T16:46:00Z</dcterms:modified>
</cp:coreProperties>
</file>