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617"/>
        <w:gridCol w:w="585"/>
        <w:gridCol w:w="1709"/>
        <w:gridCol w:w="2882"/>
        <w:gridCol w:w="573"/>
        <w:gridCol w:w="1930"/>
        <w:gridCol w:w="573"/>
        <w:gridCol w:w="559"/>
        <w:gridCol w:w="2110"/>
        <w:gridCol w:w="2202"/>
      </w:tblGrid>
      <w:tr w:rsidR="00967498" w:rsidRPr="001E4DF7" w:rsidTr="001E5CC2">
        <w:trPr>
          <w:trHeight w:val="389"/>
          <w:jc w:val="center"/>
        </w:trPr>
        <w:tc>
          <w:tcPr>
            <w:tcW w:w="174" w:type="pct"/>
          </w:tcPr>
          <w:p w:rsidR="00967498" w:rsidRPr="00215C74" w:rsidRDefault="00967498" w:rsidP="00F2586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sz w:val="20"/>
                <w:szCs w:val="20"/>
              </w:rPr>
              <w:t>Comité Paritario de Seguridad y Salud en el Trabajo</w:t>
            </w:r>
          </w:p>
        </w:tc>
        <w:tc>
          <w:tcPr>
            <w:tcW w:w="159" w:type="pct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sz w:val="20"/>
                <w:szCs w:val="20"/>
              </w:rPr>
              <w:t>Comité de Prevención y Atención de Emergencias</w:t>
            </w:r>
          </w:p>
        </w:tc>
        <w:tc>
          <w:tcPr>
            <w:tcW w:w="156" w:type="pct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sz w:val="20"/>
                <w:szCs w:val="20"/>
              </w:rPr>
              <w:t>Comisión  de Personal</w:t>
            </w:r>
          </w:p>
        </w:tc>
        <w:tc>
          <w:tcPr>
            <w:tcW w:w="152" w:type="pct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sz w:val="20"/>
                <w:szCs w:val="20"/>
              </w:rPr>
              <w:t>Comité de Convivencia y Conciliación Laboral</w:t>
            </w:r>
          </w:p>
        </w:tc>
      </w:tr>
      <w:tr w:rsidR="00967498" w:rsidRPr="001E4DF7" w:rsidTr="001E5CC2">
        <w:trPr>
          <w:trHeight w:val="368"/>
          <w:jc w:val="center"/>
        </w:trPr>
        <w:tc>
          <w:tcPr>
            <w:tcW w:w="174" w:type="pct"/>
          </w:tcPr>
          <w:p w:rsidR="00967498" w:rsidRPr="00215C74" w:rsidRDefault="00967498" w:rsidP="00F2586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b/>
                <w:bCs/>
                <w:sz w:val="20"/>
                <w:szCs w:val="20"/>
              </w:rPr>
              <w:t>Otro</w:t>
            </w:r>
          </w:p>
        </w:tc>
        <w:tc>
          <w:tcPr>
            <w:tcW w:w="3570" w:type="pct"/>
            <w:gridSpan w:val="9"/>
            <w:vAlign w:val="center"/>
          </w:tcPr>
          <w:p w:rsidR="00967498" w:rsidRPr="00215C74" w:rsidRDefault="00967498" w:rsidP="0096749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b/>
                <w:bCs/>
                <w:sz w:val="20"/>
                <w:szCs w:val="20"/>
              </w:rPr>
              <w:t>¿Cuál?</w:t>
            </w:r>
          </w:p>
        </w:tc>
      </w:tr>
      <w:tr w:rsidR="003B1EDD" w:rsidRPr="001E4DF7" w:rsidTr="001E5CC2">
        <w:trPr>
          <w:trHeight w:val="205"/>
          <w:jc w:val="center"/>
        </w:trPr>
        <w:tc>
          <w:tcPr>
            <w:tcW w:w="5000" w:type="pct"/>
            <w:gridSpan w:val="11"/>
          </w:tcPr>
          <w:p w:rsidR="003B1EDD" w:rsidRPr="00215C74" w:rsidRDefault="003B1EDD" w:rsidP="00F25868">
            <w:pPr>
              <w:tabs>
                <w:tab w:val="left" w:pos="-18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b/>
                <w:bCs/>
                <w:sz w:val="20"/>
                <w:szCs w:val="20"/>
              </w:rPr>
              <w:t>FECHA:</w:t>
            </w:r>
          </w:p>
        </w:tc>
      </w:tr>
      <w:tr w:rsidR="003B1EDD" w:rsidRPr="001E4DF7" w:rsidTr="001E5CC2">
        <w:trPr>
          <w:trHeight w:val="238"/>
          <w:jc w:val="center"/>
        </w:trPr>
        <w:tc>
          <w:tcPr>
            <w:tcW w:w="5000" w:type="pct"/>
            <w:gridSpan w:val="11"/>
          </w:tcPr>
          <w:p w:rsidR="003B1EDD" w:rsidRPr="00215C74" w:rsidRDefault="003B1EDD" w:rsidP="007330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b/>
                <w:bCs/>
                <w:sz w:val="20"/>
                <w:szCs w:val="20"/>
              </w:rPr>
              <w:t>TEMA:</w:t>
            </w:r>
          </w:p>
        </w:tc>
      </w:tr>
      <w:tr w:rsidR="003B1EDD" w:rsidRPr="001E4DF7" w:rsidTr="001E5CC2">
        <w:trPr>
          <w:trHeight w:val="202"/>
          <w:jc w:val="center"/>
        </w:trPr>
        <w:tc>
          <w:tcPr>
            <w:tcW w:w="5000" w:type="pct"/>
            <w:gridSpan w:val="11"/>
          </w:tcPr>
          <w:p w:rsidR="003B1EDD" w:rsidRPr="00215C74" w:rsidRDefault="003B1EDD" w:rsidP="007330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b/>
                <w:bCs/>
                <w:sz w:val="20"/>
                <w:szCs w:val="20"/>
              </w:rPr>
              <w:t>HORA:</w:t>
            </w:r>
          </w:p>
        </w:tc>
      </w:tr>
      <w:tr w:rsidR="003B1EDD" w:rsidRPr="001E4DF7" w:rsidTr="001E5CC2">
        <w:trPr>
          <w:trHeight w:val="202"/>
          <w:jc w:val="center"/>
        </w:trPr>
        <w:tc>
          <w:tcPr>
            <w:tcW w:w="5000" w:type="pct"/>
            <w:gridSpan w:val="11"/>
          </w:tcPr>
          <w:p w:rsidR="003B1EDD" w:rsidRPr="00215C74" w:rsidRDefault="003B1EDD" w:rsidP="007330B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15C74">
              <w:rPr>
                <w:rFonts w:ascii="Arial Narrow" w:hAnsi="Arial Narrow" w:cs="Arial"/>
                <w:b/>
                <w:bCs/>
                <w:sz w:val="20"/>
                <w:szCs w:val="20"/>
              </w:rPr>
              <w:t>LUGAR:</w:t>
            </w:r>
          </w:p>
        </w:tc>
      </w:tr>
      <w:tr w:rsidR="00967498" w:rsidRPr="001E4DF7" w:rsidTr="001E5CC2">
        <w:trPr>
          <w:trHeight w:val="233"/>
          <w:jc w:val="center"/>
        </w:trPr>
        <w:tc>
          <w:tcPr>
            <w:tcW w:w="174" w:type="pct"/>
            <w:shd w:val="clear" w:color="auto" w:fill="F2F2F2" w:themeFill="background1" w:themeFillShade="F2"/>
            <w:vAlign w:val="center"/>
          </w:tcPr>
          <w:p w:rsidR="00382160" w:rsidRPr="00F10175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17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5" w:type="pct"/>
            <w:gridSpan w:val="2"/>
            <w:shd w:val="clear" w:color="auto" w:fill="F2F2F2" w:themeFill="background1" w:themeFillShade="F2"/>
            <w:vAlign w:val="center"/>
          </w:tcPr>
          <w:p w:rsidR="00382160" w:rsidRPr="00F10175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FUNCIONARIO</w:t>
            </w:r>
          </w:p>
        </w:tc>
        <w:tc>
          <w:tcPr>
            <w:tcW w:w="465" w:type="pct"/>
            <w:shd w:val="clear" w:color="auto" w:fill="F2F2F2" w:themeFill="background1" w:themeFillShade="F2"/>
          </w:tcPr>
          <w:p w:rsidR="00382160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:rsidR="00382160" w:rsidRPr="00F10175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bottom"/>
          </w:tcPr>
          <w:p w:rsidR="00382160" w:rsidRPr="00F10175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882" w:type="pct"/>
            <w:gridSpan w:val="3"/>
            <w:shd w:val="clear" w:color="auto" w:fill="F2F2F2" w:themeFill="background1" w:themeFillShade="F2"/>
            <w:vAlign w:val="bottom"/>
          </w:tcPr>
          <w:p w:rsidR="00382160" w:rsidRPr="00F10175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 ELÉCTRONICO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bottom"/>
          </w:tcPr>
          <w:p w:rsidR="00382160" w:rsidRPr="00F10175" w:rsidRDefault="00382160" w:rsidP="00382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80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80D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7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382160" w:rsidRDefault="00382160" w:rsidP="00F258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80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98" w:rsidRPr="001E4DF7" w:rsidTr="001E5CC2">
        <w:trPr>
          <w:trHeight w:val="409"/>
          <w:jc w:val="center"/>
        </w:trPr>
        <w:tc>
          <w:tcPr>
            <w:tcW w:w="174" w:type="pct"/>
            <w:vAlign w:val="bottom"/>
          </w:tcPr>
          <w:p w:rsidR="00382160" w:rsidRPr="002B080D" w:rsidRDefault="00382160" w:rsidP="00F2586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pct"/>
            <w:gridSpan w:val="2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5" w:type="pct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4" w:type="pct"/>
            <w:vAlign w:val="bottom"/>
          </w:tcPr>
          <w:p w:rsidR="00382160" w:rsidRDefault="00382160" w:rsidP="00F2586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pct"/>
            <w:gridSpan w:val="3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</w:tcPr>
          <w:p w:rsidR="00382160" w:rsidRPr="001E4DF7" w:rsidRDefault="00382160" w:rsidP="00F258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F72" w:rsidRDefault="00BA4F72" w:rsidP="001E5CC2">
      <w:pPr>
        <w:pStyle w:val="Piedepgina"/>
        <w:tabs>
          <w:tab w:val="clear" w:pos="4419"/>
          <w:tab w:val="clear" w:pos="8838"/>
          <w:tab w:val="left" w:pos="7920"/>
        </w:tabs>
      </w:pPr>
    </w:p>
    <w:sectPr w:rsidR="00BA4F72" w:rsidSect="00127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1A" w:rsidRDefault="002F011A" w:rsidP="00A43C15">
      <w:r>
        <w:separator/>
      </w:r>
    </w:p>
  </w:endnote>
  <w:endnote w:type="continuationSeparator" w:id="0">
    <w:p w:rsidR="002F011A" w:rsidRDefault="002F011A" w:rsidP="00A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C2" w:rsidRDefault="001E5C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C2" w:rsidRDefault="001E5CC2">
    <w:pPr>
      <w:pStyle w:val="Piedepgina"/>
    </w:pPr>
    <w:r>
      <w:t xml:space="preserve">FO-GH-002                                                                                                                                                                                               Pagina 1 de </w:t>
    </w:r>
    <w:r>
      <w:fldChar w:fldCharType="begin"/>
    </w:r>
    <w:r>
      <w:instrText>PAGE   \* MERGEFORMAT</w:instrText>
    </w:r>
    <w:r>
      <w:fldChar w:fldCharType="separate"/>
    </w:r>
    <w:r w:rsidR="00441F4E" w:rsidRPr="00441F4E">
      <w:rPr>
        <w:noProof/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C2" w:rsidRDefault="001E5C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1A" w:rsidRDefault="002F011A" w:rsidP="00A43C15">
      <w:r>
        <w:separator/>
      </w:r>
    </w:p>
  </w:footnote>
  <w:footnote w:type="continuationSeparator" w:id="0">
    <w:p w:rsidR="002F011A" w:rsidRDefault="002F011A" w:rsidP="00A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C2" w:rsidRDefault="001E5C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8032" w:type="dxa"/>
      <w:tblLook w:val="04A0" w:firstRow="1" w:lastRow="0" w:firstColumn="1" w:lastColumn="0" w:noHBand="0" w:noVBand="1"/>
    </w:tblPr>
    <w:tblGrid>
      <w:gridCol w:w="5049"/>
      <w:gridCol w:w="7509"/>
      <w:gridCol w:w="5474"/>
    </w:tblGrid>
    <w:tr w:rsidR="001E5CC2" w:rsidRPr="001E5CC2" w:rsidTr="001E5CC2">
      <w:trPr>
        <w:trHeight w:val="186"/>
      </w:trPr>
      <w:tc>
        <w:tcPr>
          <w:tcW w:w="5049" w:type="dxa"/>
          <w:vMerge w:val="restart"/>
          <w:noWrap/>
          <w:hideMark/>
        </w:tcPr>
        <w:p w:rsidR="001E5CC2" w:rsidRPr="001E5CC2" w:rsidRDefault="002A2730" w:rsidP="001E5CC2">
          <w:pPr>
            <w:pStyle w:val="Encabezado"/>
          </w:pPr>
          <w:bookmarkStart w:id="0" w:name="_GoBack"/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573F45DE" wp14:editId="316832A3">
                <wp:simplePos x="0" y="0"/>
                <wp:positionH relativeFrom="column">
                  <wp:posOffset>1019175</wp:posOffset>
                </wp:positionH>
                <wp:positionV relativeFrom="paragraph">
                  <wp:posOffset>125095</wp:posOffset>
                </wp:positionV>
                <wp:extent cx="676275" cy="684022"/>
                <wp:effectExtent l="0" t="0" r="0" b="1905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840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1E5CC2" w:rsidRPr="001E5CC2" w:rsidRDefault="001E5CC2" w:rsidP="001E5CC2">
          <w:pPr>
            <w:pStyle w:val="Encabezado"/>
          </w:pPr>
        </w:p>
      </w:tc>
      <w:tc>
        <w:tcPr>
          <w:tcW w:w="7509" w:type="dxa"/>
          <w:vMerge w:val="restart"/>
          <w:hideMark/>
        </w:tcPr>
        <w:p w:rsidR="00286EDE" w:rsidRDefault="00286EDE" w:rsidP="001E5CC2">
          <w:pPr>
            <w:pStyle w:val="Encabezado"/>
            <w:jc w:val="center"/>
            <w:rPr>
              <w:b/>
              <w:bCs/>
            </w:rPr>
          </w:pPr>
        </w:p>
        <w:p w:rsidR="001E5CC2" w:rsidRPr="00441F4E" w:rsidRDefault="00286EDE" w:rsidP="001E5CC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41F4E">
            <w:rPr>
              <w:rFonts w:ascii="Arial" w:hAnsi="Arial" w:cs="Arial"/>
              <w:b/>
              <w:bCs/>
            </w:rPr>
            <w:t xml:space="preserve">ASISTENCIA COMITÉS </w:t>
          </w:r>
        </w:p>
      </w:tc>
      <w:tc>
        <w:tcPr>
          <w:tcW w:w="5474" w:type="dxa"/>
          <w:hideMark/>
        </w:tcPr>
        <w:p w:rsidR="001E5CC2" w:rsidRPr="00441F4E" w:rsidRDefault="001E5CC2" w:rsidP="001E5CC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441F4E">
            <w:rPr>
              <w:rFonts w:ascii="Arial" w:hAnsi="Arial" w:cs="Arial"/>
              <w:b/>
              <w:bCs/>
            </w:rPr>
            <w:t>Espacio exclusivo para el rótulo de radicación</w:t>
          </w:r>
        </w:p>
      </w:tc>
    </w:tr>
    <w:tr w:rsidR="001E5CC2" w:rsidRPr="001E5CC2" w:rsidTr="001E5CC2">
      <w:trPr>
        <w:trHeight w:val="517"/>
      </w:trPr>
      <w:tc>
        <w:tcPr>
          <w:tcW w:w="5049" w:type="dxa"/>
          <w:vMerge/>
          <w:hideMark/>
        </w:tcPr>
        <w:p w:rsidR="001E5CC2" w:rsidRPr="001E5CC2" w:rsidRDefault="001E5CC2" w:rsidP="001E5CC2">
          <w:pPr>
            <w:pStyle w:val="Encabezado"/>
          </w:pPr>
        </w:p>
      </w:tc>
      <w:tc>
        <w:tcPr>
          <w:tcW w:w="7509" w:type="dxa"/>
          <w:vMerge/>
          <w:hideMark/>
        </w:tcPr>
        <w:p w:rsidR="001E5CC2" w:rsidRPr="001E5CC2" w:rsidRDefault="001E5CC2" w:rsidP="001E5CC2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5474" w:type="dxa"/>
          <w:vMerge w:val="restart"/>
          <w:hideMark/>
        </w:tcPr>
        <w:p w:rsidR="001E5CC2" w:rsidRPr="00441F4E" w:rsidRDefault="001E5CC2" w:rsidP="001E5CC2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  <w:tr w:rsidR="001E5CC2" w:rsidRPr="001E5CC2" w:rsidTr="001E5CC2">
      <w:trPr>
        <w:trHeight w:val="186"/>
      </w:trPr>
      <w:tc>
        <w:tcPr>
          <w:tcW w:w="5049" w:type="dxa"/>
          <w:vMerge/>
          <w:hideMark/>
        </w:tcPr>
        <w:p w:rsidR="001E5CC2" w:rsidRPr="001E5CC2" w:rsidRDefault="001E5CC2" w:rsidP="001E5CC2">
          <w:pPr>
            <w:pStyle w:val="Encabezado"/>
          </w:pPr>
        </w:p>
      </w:tc>
      <w:tc>
        <w:tcPr>
          <w:tcW w:w="7509" w:type="dxa"/>
          <w:hideMark/>
        </w:tcPr>
        <w:p w:rsidR="001E5CC2" w:rsidRPr="001E5CC2" w:rsidRDefault="00441F4E" w:rsidP="001E5CC2">
          <w:pPr>
            <w:pStyle w:val="Encabezado"/>
            <w:jc w:val="center"/>
            <w:rPr>
              <w:b/>
              <w:bCs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</w:rPr>
            <w:t xml:space="preserve"> DEL TALENTO</w:t>
          </w:r>
          <w:r w:rsidRPr="003B09E5">
            <w:rPr>
              <w:rFonts w:ascii="Arial Narrow" w:hAnsi="Arial Narrow" w:cs="Calibri"/>
              <w:b/>
              <w:bCs/>
              <w:color w:val="000000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</w:rPr>
            <w:t>HUMANO</w:t>
          </w:r>
        </w:p>
      </w:tc>
      <w:tc>
        <w:tcPr>
          <w:tcW w:w="5474" w:type="dxa"/>
          <w:vMerge/>
          <w:hideMark/>
        </w:tcPr>
        <w:p w:rsidR="001E5CC2" w:rsidRPr="00441F4E" w:rsidRDefault="001E5CC2" w:rsidP="001E5CC2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  <w:tr w:rsidR="001E5CC2" w:rsidRPr="001E5CC2" w:rsidTr="001E5CC2">
      <w:trPr>
        <w:trHeight w:val="186"/>
      </w:trPr>
      <w:tc>
        <w:tcPr>
          <w:tcW w:w="5049" w:type="dxa"/>
          <w:noWrap/>
          <w:hideMark/>
        </w:tcPr>
        <w:p w:rsidR="001E5CC2" w:rsidRPr="00441F4E" w:rsidRDefault="001E5CC2" w:rsidP="00441F4E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441F4E">
            <w:rPr>
              <w:rFonts w:asciiTheme="minorHAnsi" w:hAnsiTheme="minorHAnsi" w:cstheme="minorHAnsi"/>
              <w:b/>
              <w:bCs/>
            </w:rPr>
            <w:t>Código: FO-G</w:t>
          </w:r>
          <w:r w:rsidR="002A2730" w:rsidRPr="00441F4E">
            <w:rPr>
              <w:rFonts w:asciiTheme="minorHAnsi" w:hAnsiTheme="minorHAnsi" w:cstheme="minorHAnsi"/>
              <w:b/>
              <w:bCs/>
            </w:rPr>
            <w:t>T</w:t>
          </w:r>
          <w:r w:rsidRPr="00441F4E">
            <w:rPr>
              <w:rFonts w:asciiTheme="minorHAnsi" w:hAnsiTheme="minorHAnsi" w:cstheme="minorHAnsi"/>
              <w:b/>
              <w:bCs/>
            </w:rPr>
            <w:t>H-002</w:t>
          </w:r>
        </w:p>
      </w:tc>
      <w:tc>
        <w:tcPr>
          <w:tcW w:w="7509" w:type="dxa"/>
          <w:noWrap/>
          <w:hideMark/>
        </w:tcPr>
        <w:p w:rsidR="001E5CC2" w:rsidRPr="00441F4E" w:rsidRDefault="001E5CC2" w:rsidP="00441F4E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441F4E">
            <w:rPr>
              <w:rFonts w:asciiTheme="minorHAnsi" w:hAnsiTheme="minorHAnsi" w:cstheme="minorHAnsi"/>
              <w:b/>
              <w:bCs/>
            </w:rPr>
            <w:t xml:space="preserve">Elaboró: </w:t>
          </w:r>
          <w:r w:rsidR="00286EDE" w:rsidRPr="00441F4E">
            <w:rPr>
              <w:rFonts w:asciiTheme="minorHAnsi" w:hAnsiTheme="minorHAnsi" w:cstheme="minorHAnsi"/>
              <w:b/>
              <w:bCs/>
            </w:rPr>
            <w:t>Dirección de Gestión Humana</w:t>
          </w:r>
          <w:r w:rsidRPr="00441F4E">
            <w:rPr>
              <w:rFonts w:asciiTheme="minorHAnsi" w:hAnsiTheme="minorHAnsi" w:cstheme="minorHAnsi"/>
              <w:b/>
              <w:bCs/>
            </w:rPr>
            <w:t xml:space="preserve"> </w:t>
          </w:r>
        </w:p>
      </w:tc>
      <w:tc>
        <w:tcPr>
          <w:tcW w:w="5474" w:type="dxa"/>
          <w:vMerge/>
          <w:hideMark/>
        </w:tcPr>
        <w:p w:rsidR="001E5CC2" w:rsidRPr="00441F4E" w:rsidRDefault="001E5CC2" w:rsidP="001E5CC2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  <w:tr w:rsidR="001E5CC2" w:rsidRPr="001E5CC2" w:rsidTr="001E5CC2">
      <w:trPr>
        <w:trHeight w:val="212"/>
      </w:trPr>
      <w:tc>
        <w:tcPr>
          <w:tcW w:w="5049" w:type="dxa"/>
          <w:noWrap/>
          <w:hideMark/>
        </w:tcPr>
        <w:p w:rsidR="001E5CC2" w:rsidRPr="00441F4E" w:rsidRDefault="0080439E" w:rsidP="00441F4E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441F4E">
            <w:rPr>
              <w:rFonts w:asciiTheme="minorHAnsi" w:hAnsiTheme="minorHAnsi" w:cstheme="minorHAnsi"/>
              <w:b/>
              <w:bCs/>
            </w:rPr>
            <w:t>Versión: 3</w:t>
          </w:r>
        </w:p>
      </w:tc>
      <w:tc>
        <w:tcPr>
          <w:tcW w:w="7509" w:type="dxa"/>
          <w:hideMark/>
        </w:tcPr>
        <w:p w:rsidR="001E5CC2" w:rsidRPr="00441F4E" w:rsidRDefault="001E5CC2" w:rsidP="00441F4E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441F4E">
            <w:rPr>
              <w:rFonts w:asciiTheme="minorHAnsi" w:hAnsiTheme="minorHAnsi" w:cstheme="minorHAnsi"/>
              <w:b/>
              <w:bCs/>
            </w:rPr>
            <w:t>Revisó: Oficina de Desarrollo Institucional</w:t>
          </w:r>
        </w:p>
      </w:tc>
      <w:tc>
        <w:tcPr>
          <w:tcW w:w="5474" w:type="dxa"/>
          <w:vMerge/>
          <w:hideMark/>
        </w:tcPr>
        <w:p w:rsidR="001E5CC2" w:rsidRPr="00441F4E" w:rsidRDefault="001E5CC2" w:rsidP="001E5CC2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  <w:tr w:rsidR="001E5CC2" w:rsidRPr="001E5CC2" w:rsidTr="001E5CC2">
      <w:trPr>
        <w:trHeight w:val="176"/>
      </w:trPr>
      <w:tc>
        <w:tcPr>
          <w:tcW w:w="5049" w:type="dxa"/>
          <w:noWrap/>
          <w:hideMark/>
        </w:tcPr>
        <w:p w:rsidR="001E5CC2" w:rsidRPr="00441F4E" w:rsidRDefault="001E5CC2" w:rsidP="00441F4E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441F4E">
            <w:rPr>
              <w:rFonts w:asciiTheme="minorHAnsi" w:hAnsiTheme="minorHAnsi" w:cstheme="minorHAnsi"/>
              <w:b/>
              <w:bCs/>
            </w:rPr>
            <w:t>Página: 1 de 1</w:t>
          </w:r>
        </w:p>
      </w:tc>
      <w:tc>
        <w:tcPr>
          <w:tcW w:w="7509" w:type="dxa"/>
          <w:noWrap/>
          <w:hideMark/>
        </w:tcPr>
        <w:p w:rsidR="001E5CC2" w:rsidRPr="00441F4E" w:rsidRDefault="001E5CC2" w:rsidP="00441F4E">
          <w:pPr>
            <w:pStyle w:val="Encabezado"/>
            <w:rPr>
              <w:rFonts w:asciiTheme="minorHAnsi" w:hAnsiTheme="minorHAnsi" w:cstheme="minorHAnsi"/>
              <w:b/>
              <w:bCs/>
            </w:rPr>
          </w:pPr>
          <w:r w:rsidRPr="00441F4E">
            <w:rPr>
              <w:rFonts w:asciiTheme="minorHAnsi" w:hAnsiTheme="minorHAnsi" w:cstheme="minorHAnsi"/>
              <w:b/>
              <w:bCs/>
            </w:rPr>
            <w:t>Aprobó: Comité técnico de calidad</w:t>
          </w:r>
        </w:p>
      </w:tc>
      <w:tc>
        <w:tcPr>
          <w:tcW w:w="5474" w:type="dxa"/>
          <w:vMerge/>
          <w:hideMark/>
        </w:tcPr>
        <w:p w:rsidR="001E5CC2" w:rsidRPr="00441F4E" w:rsidRDefault="001E5CC2" w:rsidP="001E5CC2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</w:tbl>
  <w:p w:rsidR="00A43C15" w:rsidRPr="00A43C15" w:rsidRDefault="00A43C1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C2" w:rsidRDefault="001E5C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15"/>
    <w:rsid w:val="000400CD"/>
    <w:rsid w:val="000410F8"/>
    <w:rsid w:val="0007155F"/>
    <w:rsid w:val="00075CFB"/>
    <w:rsid w:val="00127312"/>
    <w:rsid w:val="001274BA"/>
    <w:rsid w:val="001E5CC2"/>
    <w:rsid w:val="00215C74"/>
    <w:rsid w:val="00221CDF"/>
    <w:rsid w:val="00286EDE"/>
    <w:rsid w:val="002A2730"/>
    <w:rsid w:val="002C0C97"/>
    <w:rsid w:val="002F011A"/>
    <w:rsid w:val="002F1540"/>
    <w:rsid w:val="0031795A"/>
    <w:rsid w:val="00332E9F"/>
    <w:rsid w:val="003563A7"/>
    <w:rsid w:val="00382160"/>
    <w:rsid w:val="003B1EDD"/>
    <w:rsid w:val="004218C6"/>
    <w:rsid w:val="00441F4E"/>
    <w:rsid w:val="00535009"/>
    <w:rsid w:val="00557A7B"/>
    <w:rsid w:val="005E614C"/>
    <w:rsid w:val="006102A0"/>
    <w:rsid w:val="0062564A"/>
    <w:rsid w:val="006749A0"/>
    <w:rsid w:val="0067702E"/>
    <w:rsid w:val="007330B8"/>
    <w:rsid w:val="00743F8E"/>
    <w:rsid w:val="007624FA"/>
    <w:rsid w:val="007969A1"/>
    <w:rsid w:val="0080439E"/>
    <w:rsid w:val="00857864"/>
    <w:rsid w:val="008731D5"/>
    <w:rsid w:val="008B032C"/>
    <w:rsid w:val="00911D35"/>
    <w:rsid w:val="00927F00"/>
    <w:rsid w:val="00967498"/>
    <w:rsid w:val="009D4F5E"/>
    <w:rsid w:val="00A43C15"/>
    <w:rsid w:val="00BA4F72"/>
    <w:rsid w:val="00DC4B14"/>
    <w:rsid w:val="00E3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qFormat/>
    <w:rsid w:val="0062564A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62564A"/>
    <w:pPr>
      <w:spacing w:after="120"/>
    </w:pPr>
    <w:rPr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2564A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967498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59"/>
    <w:unhideWhenUsed/>
    <w:rsid w:val="001E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qFormat/>
    <w:rsid w:val="0062564A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62564A"/>
    <w:pPr>
      <w:spacing w:after="120"/>
    </w:pPr>
    <w:rPr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2564A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967498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59"/>
    <w:unhideWhenUsed/>
    <w:rsid w:val="001E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EQUIPO-01</cp:lastModifiedBy>
  <cp:revision>6</cp:revision>
  <dcterms:created xsi:type="dcterms:W3CDTF">2019-09-18T15:22:00Z</dcterms:created>
  <dcterms:modified xsi:type="dcterms:W3CDTF">2021-11-23T13:24:00Z</dcterms:modified>
</cp:coreProperties>
</file>