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Cuadrculadetablaclara1"/>
        <w:tblpPr w:leftFromText="141" w:rightFromText="141" w:horzAnchor="margin" w:tblpY="870"/>
        <w:tblW w:w="8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2"/>
        <w:gridCol w:w="9"/>
        <w:gridCol w:w="5050"/>
      </w:tblGrid>
      <w:tr w:rsidR="00142839" w:rsidRPr="00C92D20" w14:paraId="51DEC8C2" w14:textId="77777777" w:rsidTr="00A676F3">
        <w:trPr>
          <w:trHeight w:val="580"/>
        </w:trPr>
        <w:tc>
          <w:tcPr>
            <w:tcW w:w="8911" w:type="dxa"/>
            <w:gridSpan w:val="3"/>
            <w:shd w:val="clear" w:color="auto" w:fill="BFBFBF" w:themeFill="background1" w:themeFillShade="BF"/>
            <w:noWrap/>
            <w:hideMark/>
          </w:tcPr>
          <w:p w14:paraId="2A491CB3" w14:textId="0AF20173" w:rsidR="00142839" w:rsidRPr="00C92D20" w:rsidRDefault="00142839" w:rsidP="00A676F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C92D20">
              <w:rPr>
                <w:rFonts w:ascii="Arial" w:hAnsi="Arial" w:cs="Arial"/>
                <w:b/>
                <w:bCs/>
              </w:rPr>
              <w:t>FICHA DE CARACTERIZACIÓN Y SE</w:t>
            </w:r>
            <w:bookmarkStart w:id="0" w:name="_GoBack"/>
            <w:bookmarkEnd w:id="0"/>
            <w:r w:rsidRPr="00C92D20">
              <w:rPr>
                <w:rFonts w:ascii="Arial" w:hAnsi="Arial" w:cs="Arial"/>
                <w:b/>
                <w:bCs/>
              </w:rPr>
              <w:t>GUIMIENTO A ESTUDIANTE EFAC</w:t>
            </w:r>
          </w:p>
        </w:tc>
      </w:tr>
      <w:tr w:rsidR="00142839" w:rsidRPr="00C92D20" w14:paraId="2A67CAB0" w14:textId="77777777" w:rsidTr="00A676F3">
        <w:trPr>
          <w:trHeight w:val="552"/>
        </w:trPr>
        <w:tc>
          <w:tcPr>
            <w:tcW w:w="8911" w:type="dxa"/>
            <w:gridSpan w:val="3"/>
            <w:shd w:val="clear" w:color="auto" w:fill="BFBFBF" w:themeFill="background1" w:themeFillShade="BF"/>
            <w:noWrap/>
            <w:hideMark/>
          </w:tcPr>
          <w:p w14:paraId="6AC88A20" w14:textId="49CFCB9D" w:rsidR="00142839" w:rsidRPr="00C92D20" w:rsidRDefault="00142839" w:rsidP="00A676F3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C92D20">
              <w:rPr>
                <w:rFonts w:ascii="Arial" w:hAnsi="Arial" w:cs="Arial"/>
                <w:b/>
                <w:bCs/>
              </w:rPr>
              <w:t>IDENTIFICACIÓN GENERAL</w:t>
            </w:r>
          </w:p>
        </w:tc>
      </w:tr>
      <w:tr w:rsidR="00C82816" w:rsidRPr="00C92D20" w14:paraId="237C6594" w14:textId="77777777" w:rsidTr="005A19E0">
        <w:trPr>
          <w:trHeight w:val="392"/>
        </w:trPr>
        <w:tc>
          <w:tcPr>
            <w:tcW w:w="3861" w:type="dxa"/>
            <w:gridSpan w:val="2"/>
            <w:shd w:val="clear" w:color="auto" w:fill="BFBFBF" w:themeFill="background1" w:themeFillShade="BF"/>
            <w:noWrap/>
            <w:hideMark/>
          </w:tcPr>
          <w:p w14:paraId="6AD78C7D" w14:textId="6589AE9B" w:rsidR="00C82816" w:rsidRPr="00C92D20" w:rsidRDefault="00581AB9" w:rsidP="00C82816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C92D20">
              <w:rPr>
                <w:rFonts w:ascii="Arial" w:hAnsi="Arial" w:cs="Arial"/>
                <w:b/>
                <w:bCs/>
              </w:rPr>
              <w:t>Nombres completos</w:t>
            </w:r>
          </w:p>
        </w:tc>
        <w:tc>
          <w:tcPr>
            <w:tcW w:w="5050" w:type="dxa"/>
          </w:tcPr>
          <w:p w14:paraId="6A358D58" w14:textId="12B9CCDB" w:rsidR="00C82816" w:rsidRPr="00C92D20" w:rsidRDefault="00C82816" w:rsidP="00C8281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42839" w:rsidRPr="00C92D20" w14:paraId="5ABA9FCD" w14:textId="77777777" w:rsidTr="00A676F3">
        <w:trPr>
          <w:trHeight w:val="690"/>
        </w:trPr>
        <w:tc>
          <w:tcPr>
            <w:tcW w:w="3861" w:type="dxa"/>
            <w:gridSpan w:val="2"/>
            <w:shd w:val="clear" w:color="auto" w:fill="BFBFBF" w:themeFill="background1" w:themeFillShade="BF"/>
            <w:noWrap/>
            <w:vAlign w:val="center"/>
          </w:tcPr>
          <w:p w14:paraId="765194DC" w14:textId="11EED2D8" w:rsidR="00142839" w:rsidRPr="00C92D20" w:rsidRDefault="00142839" w:rsidP="00A676F3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C92D20">
              <w:rPr>
                <w:rFonts w:ascii="Arial" w:hAnsi="Arial" w:cs="Arial"/>
                <w:b/>
                <w:bCs/>
              </w:rPr>
              <w:t>Número de documento de identificación</w:t>
            </w:r>
          </w:p>
        </w:tc>
        <w:tc>
          <w:tcPr>
            <w:tcW w:w="5050" w:type="dxa"/>
          </w:tcPr>
          <w:p w14:paraId="32C8C1AC" w14:textId="0F45DB35" w:rsidR="00142839" w:rsidRPr="00C92D20" w:rsidRDefault="00142839" w:rsidP="00A676F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42839" w:rsidRPr="00C92D20" w14:paraId="5BB15654" w14:textId="77777777" w:rsidTr="00E17687">
        <w:trPr>
          <w:trHeight w:val="409"/>
        </w:trPr>
        <w:tc>
          <w:tcPr>
            <w:tcW w:w="3861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 w14:paraId="44915DC7" w14:textId="77777777" w:rsidR="00142839" w:rsidRPr="00C92D20" w:rsidRDefault="00142839" w:rsidP="00A676F3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C92D20">
              <w:rPr>
                <w:rFonts w:ascii="Arial" w:hAnsi="Arial" w:cs="Arial"/>
                <w:b/>
                <w:bCs/>
              </w:rPr>
              <w:t>Fecha de ingreso a las EFAC</w:t>
            </w:r>
          </w:p>
        </w:tc>
        <w:tc>
          <w:tcPr>
            <w:tcW w:w="5050" w:type="dxa"/>
          </w:tcPr>
          <w:p w14:paraId="17C78120" w14:textId="54C330E6" w:rsidR="00142839" w:rsidRPr="00C92D20" w:rsidRDefault="00142839" w:rsidP="00A676F3">
            <w:pPr>
              <w:spacing w:line="276" w:lineRule="auto"/>
              <w:rPr>
                <w:rFonts w:ascii="Arial" w:hAnsi="Arial" w:cs="Arial"/>
                <w:color w:val="FF0000"/>
              </w:rPr>
            </w:pPr>
          </w:p>
        </w:tc>
      </w:tr>
      <w:tr w:rsidR="00142839" w:rsidRPr="00C92D20" w14:paraId="5412387E" w14:textId="77777777" w:rsidTr="0052344A">
        <w:trPr>
          <w:trHeight w:val="415"/>
        </w:trPr>
        <w:tc>
          <w:tcPr>
            <w:tcW w:w="3861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 w14:paraId="3D49CD13" w14:textId="77777777" w:rsidR="00142839" w:rsidRPr="00C92D20" w:rsidRDefault="00142839" w:rsidP="00A676F3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C92D20">
              <w:rPr>
                <w:rFonts w:ascii="Arial" w:hAnsi="Arial" w:cs="Arial"/>
                <w:b/>
                <w:bCs/>
              </w:rPr>
              <w:t>Teléfono</w:t>
            </w:r>
          </w:p>
        </w:tc>
        <w:tc>
          <w:tcPr>
            <w:tcW w:w="5050" w:type="dxa"/>
          </w:tcPr>
          <w:p w14:paraId="534D35B5" w14:textId="06740170" w:rsidR="00142839" w:rsidRPr="00C92D20" w:rsidRDefault="00142839" w:rsidP="00A676F3">
            <w:pPr>
              <w:spacing w:line="276" w:lineRule="auto"/>
              <w:rPr>
                <w:rFonts w:ascii="Arial" w:hAnsi="Arial" w:cs="Arial"/>
                <w:color w:val="FF0000"/>
              </w:rPr>
            </w:pPr>
          </w:p>
        </w:tc>
      </w:tr>
      <w:tr w:rsidR="0001246D" w:rsidRPr="00C92D20" w14:paraId="473E5AE4" w14:textId="77777777" w:rsidTr="00B073BF">
        <w:trPr>
          <w:trHeight w:val="574"/>
        </w:trPr>
        <w:tc>
          <w:tcPr>
            <w:tcW w:w="3861" w:type="dxa"/>
            <w:gridSpan w:val="2"/>
            <w:shd w:val="clear" w:color="auto" w:fill="BFBFBF" w:themeFill="background1" w:themeFillShade="BF"/>
            <w:noWrap/>
            <w:vAlign w:val="center"/>
          </w:tcPr>
          <w:p w14:paraId="5A0E2E83" w14:textId="77777777" w:rsidR="0001246D" w:rsidRPr="00C92D20" w:rsidRDefault="0001246D" w:rsidP="0001246D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C92D20">
              <w:rPr>
                <w:rFonts w:ascii="Arial" w:hAnsi="Arial" w:cs="Arial"/>
                <w:b/>
                <w:bCs/>
              </w:rPr>
              <w:t>Correo electrónico</w:t>
            </w:r>
          </w:p>
        </w:tc>
        <w:tc>
          <w:tcPr>
            <w:tcW w:w="5050" w:type="dxa"/>
          </w:tcPr>
          <w:p w14:paraId="199B04E9" w14:textId="2B67E2FB" w:rsidR="002B3999" w:rsidRPr="00C92D20" w:rsidRDefault="002B3999" w:rsidP="000B3A64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  <w:p w14:paraId="6D1B3147" w14:textId="738D9506" w:rsidR="00B073BF" w:rsidRPr="00C92D20" w:rsidRDefault="00B073BF" w:rsidP="000B3A64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01246D" w:rsidRPr="00C92D20" w14:paraId="4BE93CC4" w14:textId="77777777" w:rsidTr="007915FE">
        <w:trPr>
          <w:trHeight w:val="470"/>
        </w:trPr>
        <w:tc>
          <w:tcPr>
            <w:tcW w:w="3861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 w14:paraId="3E31BE76" w14:textId="77777777" w:rsidR="0001246D" w:rsidRPr="00C92D20" w:rsidRDefault="0001246D" w:rsidP="0001246D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C92D20">
              <w:rPr>
                <w:rFonts w:ascii="Arial" w:hAnsi="Arial" w:cs="Arial"/>
                <w:b/>
                <w:bCs/>
              </w:rPr>
              <w:t>Dirección</w:t>
            </w:r>
          </w:p>
        </w:tc>
        <w:tc>
          <w:tcPr>
            <w:tcW w:w="5050" w:type="dxa"/>
          </w:tcPr>
          <w:p w14:paraId="15648259" w14:textId="2B6BECDA" w:rsidR="0001246D" w:rsidRPr="00C92D20" w:rsidRDefault="0001246D" w:rsidP="007915FE">
            <w:pPr>
              <w:spacing w:line="276" w:lineRule="auto"/>
              <w:rPr>
                <w:rFonts w:ascii="Arial" w:hAnsi="Arial" w:cs="Arial"/>
                <w:color w:val="FF0000"/>
              </w:rPr>
            </w:pPr>
          </w:p>
        </w:tc>
      </w:tr>
      <w:tr w:rsidR="0001246D" w:rsidRPr="00C92D20" w14:paraId="704CD395" w14:textId="77777777" w:rsidTr="00E17687">
        <w:trPr>
          <w:trHeight w:val="327"/>
        </w:trPr>
        <w:tc>
          <w:tcPr>
            <w:tcW w:w="3861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 w14:paraId="4DCCFA07" w14:textId="432ABEB3" w:rsidR="0001246D" w:rsidRPr="00C92D20" w:rsidRDefault="0001246D" w:rsidP="0001246D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C92D20">
              <w:rPr>
                <w:rFonts w:ascii="Arial" w:hAnsi="Arial" w:cs="Arial"/>
                <w:b/>
                <w:bCs/>
              </w:rPr>
              <w:t>Grupo poblacional</w:t>
            </w:r>
          </w:p>
        </w:tc>
        <w:tc>
          <w:tcPr>
            <w:tcW w:w="5050" w:type="dxa"/>
          </w:tcPr>
          <w:p w14:paraId="4BA0BBAE" w14:textId="09F98151" w:rsidR="0001246D" w:rsidRPr="00C92D20" w:rsidRDefault="0001246D" w:rsidP="0001246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01246D" w:rsidRPr="00C92D20" w14:paraId="02412E84" w14:textId="77777777" w:rsidTr="00A676F3">
        <w:trPr>
          <w:trHeight w:val="552"/>
        </w:trPr>
        <w:tc>
          <w:tcPr>
            <w:tcW w:w="8911" w:type="dxa"/>
            <w:gridSpan w:val="3"/>
            <w:shd w:val="clear" w:color="auto" w:fill="BFBFBF" w:themeFill="background1" w:themeFillShade="BF"/>
            <w:noWrap/>
            <w:vAlign w:val="center"/>
            <w:hideMark/>
          </w:tcPr>
          <w:p w14:paraId="4E5DDF02" w14:textId="77777777" w:rsidR="0001246D" w:rsidRPr="00C92D20" w:rsidRDefault="0001246D" w:rsidP="0001246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92D20">
              <w:rPr>
                <w:rFonts w:ascii="Arial" w:hAnsi="Arial" w:cs="Arial"/>
                <w:b/>
                <w:bCs/>
              </w:rPr>
              <w:t>En caso de ser menor de edad diligencie</w:t>
            </w:r>
          </w:p>
        </w:tc>
      </w:tr>
      <w:tr w:rsidR="0001246D" w:rsidRPr="00C92D20" w14:paraId="321C17D2" w14:textId="77777777" w:rsidTr="00E17687">
        <w:trPr>
          <w:trHeight w:val="424"/>
        </w:trPr>
        <w:tc>
          <w:tcPr>
            <w:tcW w:w="3861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 w14:paraId="19A228D1" w14:textId="77777777" w:rsidR="0001246D" w:rsidRPr="00C92D20" w:rsidRDefault="0001246D" w:rsidP="0001246D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C92D20">
              <w:rPr>
                <w:rFonts w:ascii="Arial" w:hAnsi="Arial" w:cs="Arial"/>
                <w:b/>
                <w:bCs/>
              </w:rPr>
              <w:t>Acudiente</w:t>
            </w:r>
          </w:p>
        </w:tc>
        <w:tc>
          <w:tcPr>
            <w:tcW w:w="5050" w:type="dxa"/>
          </w:tcPr>
          <w:p w14:paraId="7D048981" w14:textId="143C136D" w:rsidR="0001246D" w:rsidRPr="00C92D20" w:rsidRDefault="0001246D" w:rsidP="0001246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01246D" w:rsidRPr="00C92D20" w14:paraId="186F09BE" w14:textId="77777777" w:rsidTr="007915FE">
        <w:trPr>
          <w:trHeight w:val="354"/>
        </w:trPr>
        <w:tc>
          <w:tcPr>
            <w:tcW w:w="3861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 w14:paraId="7ACA93CD" w14:textId="77777777" w:rsidR="0001246D" w:rsidRPr="00C92D20" w:rsidRDefault="0001246D" w:rsidP="0001246D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C92D20">
              <w:rPr>
                <w:rFonts w:ascii="Arial" w:hAnsi="Arial" w:cs="Arial"/>
                <w:b/>
                <w:bCs/>
              </w:rPr>
              <w:t>Parentesco</w:t>
            </w:r>
          </w:p>
        </w:tc>
        <w:tc>
          <w:tcPr>
            <w:tcW w:w="5050" w:type="dxa"/>
          </w:tcPr>
          <w:p w14:paraId="4895085F" w14:textId="58B853ED" w:rsidR="0001246D" w:rsidRPr="00C92D20" w:rsidRDefault="0001246D" w:rsidP="0001246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A19E0" w:rsidRPr="00C92D20" w14:paraId="588C2241" w14:textId="77777777" w:rsidTr="00980F67">
        <w:trPr>
          <w:trHeight w:val="506"/>
        </w:trPr>
        <w:tc>
          <w:tcPr>
            <w:tcW w:w="3861" w:type="dxa"/>
            <w:gridSpan w:val="2"/>
            <w:shd w:val="clear" w:color="auto" w:fill="BFBFBF" w:themeFill="background1" w:themeFillShade="BF"/>
            <w:noWrap/>
            <w:vAlign w:val="center"/>
          </w:tcPr>
          <w:p w14:paraId="76D580B5" w14:textId="77777777" w:rsidR="005A19E0" w:rsidRPr="00C92D20" w:rsidRDefault="005A19E0" w:rsidP="005A19E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C92D20">
              <w:rPr>
                <w:rFonts w:ascii="Arial" w:hAnsi="Arial" w:cs="Arial"/>
                <w:b/>
                <w:bCs/>
              </w:rPr>
              <w:t>Correo electrónico</w:t>
            </w:r>
          </w:p>
        </w:tc>
        <w:tc>
          <w:tcPr>
            <w:tcW w:w="5050" w:type="dxa"/>
          </w:tcPr>
          <w:p w14:paraId="77B792EA" w14:textId="32789EB7" w:rsidR="00980F67" w:rsidRPr="00C92D20" w:rsidRDefault="00980F67" w:rsidP="00980F6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01246D" w:rsidRPr="00C92D20" w14:paraId="1FF9D09C" w14:textId="77777777" w:rsidTr="00A676F3">
        <w:trPr>
          <w:trHeight w:val="580"/>
        </w:trPr>
        <w:tc>
          <w:tcPr>
            <w:tcW w:w="3861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 w14:paraId="130AEC36" w14:textId="77777777" w:rsidR="0001246D" w:rsidRPr="00C92D20" w:rsidRDefault="0001246D" w:rsidP="0001246D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C92D20">
              <w:rPr>
                <w:rFonts w:ascii="Arial" w:hAnsi="Arial" w:cs="Arial"/>
                <w:b/>
                <w:bCs/>
              </w:rPr>
              <w:t>Teléfono de contacto</w:t>
            </w:r>
          </w:p>
        </w:tc>
        <w:tc>
          <w:tcPr>
            <w:tcW w:w="5050" w:type="dxa"/>
          </w:tcPr>
          <w:p w14:paraId="251489DE" w14:textId="586D905F" w:rsidR="0001246D" w:rsidRPr="00C92D20" w:rsidRDefault="0001246D" w:rsidP="0001246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01246D" w:rsidRPr="00C92D20" w14:paraId="0A76647A" w14:textId="4A0E798F" w:rsidTr="00A676F3">
        <w:trPr>
          <w:trHeight w:val="673"/>
        </w:trPr>
        <w:tc>
          <w:tcPr>
            <w:tcW w:w="8911" w:type="dxa"/>
            <w:gridSpan w:val="3"/>
            <w:shd w:val="clear" w:color="auto" w:fill="BFBFBF" w:themeFill="background1" w:themeFillShade="BF"/>
            <w:noWrap/>
            <w:vAlign w:val="center"/>
          </w:tcPr>
          <w:p w14:paraId="285A3FDD" w14:textId="032F206E" w:rsidR="0001246D" w:rsidRPr="00C92D20" w:rsidRDefault="0001246D" w:rsidP="0001246D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C92D20">
              <w:rPr>
                <w:rFonts w:ascii="Arial" w:hAnsi="Arial" w:cs="Arial"/>
                <w:b/>
                <w:bCs/>
              </w:rPr>
              <w:t>En caso de mayores de edad</w:t>
            </w:r>
          </w:p>
        </w:tc>
      </w:tr>
      <w:tr w:rsidR="00564BBD" w:rsidRPr="00C92D20" w14:paraId="227879D2" w14:textId="31374B2E" w:rsidTr="006174CE">
        <w:trPr>
          <w:trHeight w:val="673"/>
        </w:trPr>
        <w:tc>
          <w:tcPr>
            <w:tcW w:w="3852" w:type="dxa"/>
            <w:shd w:val="clear" w:color="auto" w:fill="BFBFBF" w:themeFill="background1" w:themeFillShade="BF"/>
            <w:noWrap/>
            <w:vAlign w:val="center"/>
          </w:tcPr>
          <w:p w14:paraId="71E2BCF8" w14:textId="2E3C9A86" w:rsidR="00564BBD" w:rsidRPr="00C92D20" w:rsidRDefault="00564BBD" w:rsidP="00564BBD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C92D20">
              <w:rPr>
                <w:rFonts w:ascii="Arial" w:hAnsi="Arial" w:cs="Arial"/>
                <w:b/>
                <w:bCs/>
              </w:rPr>
              <w:t>Número de contacto en caso de emergencia</w:t>
            </w:r>
          </w:p>
        </w:tc>
        <w:tc>
          <w:tcPr>
            <w:tcW w:w="5059" w:type="dxa"/>
            <w:gridSpan w:val="2"/>
            <w:shd w:val="clear" w:color="auto" w:fill="FFFFFF" w:themeFill="background1"/>
          </w:tcPr>
          <w:p w14:paraId="314BDE4E" w14:textId="432177C1" w:rsidR="00564BBD" w:rsidRPr="00C92D20" w:rsidRDefault="00564BBD" w:rsidP="00564BBD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564BBD" w:rsidRPr="00C92D20" w14:paraId="7F61C47C" w14:textId="77777777" w:rsidTr="00A676F3">
        <w:trPr>
          <w:trHeight w:val="673"/>
        </w:trPr>
        <w:tc>
          <w:tcPr>
            <w:tcW w:w="3852" w:type="dxa"/>
            <w:shd w:val="clear" w:color="auto" w:fill="BFBFBF" w:themeFill="background1" w:themeFillShade="BF"/>
            <w:noWrap/>
            <w:vAlign w:val="center"/>
          </w:tcPr>
          <w:p w14:paraId="184A965E" w14:textId="36CB3EFF" w:rsidR="00564BBD" w:rsidRPr="00C92D20" w:rsidRDefault="00564BBD" w:rsidP="00564BBD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C92D20">
              <w:rPr>
                <w:rFonts w:ascii="Arial" w:hAnsi="Arial" w:cs="Arial"/>
                <w:b/>
                <w:bCs/>
              </w:rPr>
              <w:t xml:space="preserve">Nombre </w:t>
            </w:r>
          </w:p>
        </w:tc>
        <w:tc>
          <w:tcPr>
            <w:tcW w:w="5059" w:type="dxa"/>
            <w:gridSpan w:val="2"/>
            <w:shd w:val="clear" w:color="auto" w:fill="FFFFFF" w:themeFill="background1"/>
            <w:vAlign w:val="center"/>
          </w:tcPr>
          <w:p w14:paraId="007764C7" w14:textId="007A163F" w:rsidR="00564BBD" w:rsidRPr="00C92D20" w:rsidRDefault="00564BBD" w:rsidP="00564BBD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564BBD" w:rsidRPr="00C92D20" w14:paraId="3072F8E6" w14:textId="77777777" w:rsidTr="00A676F3">
        <w:trPr>
          <w:trHeight w:val="673"/>
        </w:trPr>
        <w:tc>
          <w:tcPr>
            <w:tcW w:w="3852" w:type="dxa"/>
            <w:shd w:val="clear" w:color="auto" w:fill="BFBFBF" w:themeFill="background1" w:themeFillShade="BF"/>
            <w:noWrap/>
            <w:vAlign w:val="center"/>
          </w:tcPr>
          <w:p w14:paraId="039266F0" w14:textId="7268149E" w:rsidR="00564BBD" w:rsidRPr="00C92D20" w:rsidRDefault="00564BBD" w:rsidP="00564BBD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C92D20">
              <w:rPr>
                <w:rFonts w:ascii="Arial" w:hAnsi="Arial" w:cs="Arial"/>
                <w:b/>
                <w:bCs/>
              </w:rPr>
              <w:t xml:space="preserve">Parentesco </w:t>
            </w:r>
          </w:p>
        </w:tc>
        <w:tc>
          <w:tcPr>
            <w:tcW w:w="5059" w:type="dxa"/>
            <w:gridSpan w:val="2"/>
            <w:shd w:val="clear" w:color="auto" w:fill="FFFFFF" w:themeFill="background1"/>
            <w:vAlign w:val="center"/>
          </w:tcPr>
          <w:p w14:paraId="2283AC3A" w14:textId="1DC18003" w:rsidR="00564BBD" w:rsidRPr="00C92D20" w:rsidRDefault="00564BBD" w:rsidP="00564BBD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</w:tbl>
    <w:p w14:paraId="69245997" w14:textId="609A18E4" w:rsidR="00142839" w:rsidRPr="00C92D20" w:rsidRDefault="00011EA5" w:rsidP="00142839">
      <w:pPr>
        <w:jc w:val="center"/>
        <w:rPr>
          <w:rFonts w:ascii="Arial" w:hAnsi="Arial" w:cs="Arial"/>
        </w:rPr>
      </w:pPr>
      <w:r w:rsidRPr="00C92D20">
        <w:rPr>
          <w:rFonts w:ascii="Arial" w:hAnsi="Arial" w:cs="Arial"/>
        </w:rPr>
        <w:t xml:space="preserve"> </w:t>
      </w:r>
    </w:p>
    <w:p w14:paraId="304AC17D" w14:textId="3EED9E52" w:rsidR="00ED09F1" w:rsidRPr="00C92D20" w:rsidRDefault="00ED09F1" w:rsidP="00ED09F1">
      <w:pPr>
        <w:rPr>
          <w:rFonts w:ascii="Arial" w:hAnsi="Arial" w:cs="Arial"/>
        </w:rPr>
      </w:pPr>
    </w:p>
    <w:p w14:paraId="3CDF7553" w14:textId="63A4BA35" w:rsidR="00ED09F1" w:rsidRPr="00C92D20" w:rsidRDefault="00ED09F1" w:rsidP="00ED09F1">
      <w:pPr>
        <w:rPr>
          <w:rFonts w:ascii="Arial" w:hAnsi="Arial" w:cs="Arial"/>
        </w:rPr>
      </w:pPr>
    </w:p>
    <w:p w14:paraId="418860EA" w14:textId="27FACCCC" w:rsidR="00ED09F1" w:rsidRPr="00C92D20" w:rsidRDefault="00ED09F1" w:rsidP="00ED09F1">
      <w:pPr>
        <w:rPr>
          <w:rFonts w:ascii="Arial" w:hAnsi="Arial" w:cs="Arial"/>
        </w:rPr>
      </w:pPr>
    </w:p>
    <w:p w14:paraId="5B8F7524" w14:textId="26B74719" w:rsidR="00ED09F1" w:rsidRPr="00C92D20" w:rsidRDefault="00ED09F1" w:rsidP="00ED09F1">
      <w:pPr>
        <w:tabs>
          <w:tab w:val="left" w:pos="5385"/>
        </w:tabs>
        <w:rPr>
          <w:rFonts w:ascii="Arial" w:hAnsi="Arial" w:cs="Arial"/>
        </w:rPr>
      </w:pPr>
      <w:r w:rsidRPr="00C92D20">
        <w:rPr>
          <w:rFonts w:ascii="Arial" w:hAnsi="Arial" w:cs="Arial"/>
        </w:rPr>
        <w:lastRenderedPageBreak/>
        <w:tab/>
      </w:r>
    </w:p>
    <w:p w14:paraId="602F542F" w14:textId="12BD8191" w:rsidR="00ED09F1" w:rsidRPr="00C92D20" w:rsidRDefault="00ED09F1" w:rsidP="00ED09F1">
      <w:pPr>
        <w:tabs>
          <w:tab w:val="left" w:pos="5385"/>
        </w:tabs>
        <w:rPr>
          <w:rFonts w:ascii="Arial" w:hAnsi="Arial" w:cs="Arial"/>
        </w:rPr>
      </w:pPr>
    </w:p>
    <w:p w14:paraId="143CC9BB" w14:textId="7B13C3CD" w:rsidR="00ED09F1" w:rsidRPr="00C92D20" w:rsidRDefault="00ED09F1" w:rsidP="00ED09F1">
      <w:pPr>
        <w:tabs>
          <w:tab w:val="left" w:pos="5385"/>
        </w:tabs>
        <w:rPr>
          <w:rFonts w:ascii="Arial" w:hAnsi="Arial" w:cs="Arial"/>
        </w:rPr>
      </w:pPr>
    </w:p>
    <w:tbl>
      <w:tblPr>
        <w:tblStyle w:val="Cuadrculadetablaclara1"/>
        <w:tblpPr w:leftFromText="141" w:rightFromText="141" w:horzAnchor="margin" w:tblpY="8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9"/>
        <w:gridCol w:w="21"/>
        <w:gridCol w:w="4878"/>
      </w:tblGrid>
      <w:tr w:rsidR="00ED09F1" w:rsidRPr="00C92D20" w14:paraId="745949FD" w14:textId="77777777" w:rsidTr="00A676F3">
        <w:trPr>
          <w:trHeight w:val="534"/>
        </w:trPr>
        <w:tc>
          <w:tcPr>
            <w:tcW w:w="8628" w:type="dxa"/>
            <w:gridSpan w:val="3"/>
            <w:shd w:val="clear" w:color="auto" w:fill="BFBFBF" w:themeFill="background1" w:themeFillShade="BF"/>
            <w:noWrap/>
            <w:vAlign w:val="center"/>
            <w:hideMark/>
          </w:tcPr>
          <w:p w14:paraId="2D0D5A98" w14:textId="218B32C6" w:rsidR="00ED09F1" w:rsidRPr="00C92D20" w:rsidRDefault="00ED09F1" w:rsidP="00A676F3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C92D20">
              <w:rPr>
                <w:rFonts w:ascii="Arial" w:hAnsi="Arial" w:cs="Arial"/>
                <w:b/>
                <w:bCs/>
              </w:rPr>
              <w:t>IDENTIFICACIÓN ESPECÍFICA</w:t>
            </w:r>
          </w:p>
        </w:tc>
      </w:tr>
      <w:tr w:rsidR="00ED09F1" w:rsidRPr="00C92D20" w14:paraId="7F1D8A3A" w14:textId="77777777" w:rsidTr="00A676F3">
        <w:trPr>
          <w:trHeight w:val="534"/>
        </w:trPr>
        <w:tc>
          <w:tcPr>
            <w:tcW w:w="3729" w:type="dxa"/>
            <w:shd w:val="clear" w:color="auto" w:fill="BFBFBF" w:themeFill="background1" w:themeFillShade="BF"/>
            <w:noWrap/>
            <w:vAlign w:val="center"/>
            <w:hideMark/>
          </w:tcPr>
          <w:p w14:paraId="207867C6" w14:textId="77777777" w:rsidR="00ED09F1" w:rsidRPr="00C92D20" w:rsidRDefault="00ED09F1" w:rsidP="00A676F3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C92D20">
              <w:rPr>
                <w:rFonts w:ascii="Arial" w:hAnsi="Arial" w:cs="Arial"/>
                <w:b/>
                <w:bCs/>
              </w:rPr>
              <w:t>Fecha de diligenciamiento</w:t>
            </w:r>
          </w:p>
        </w:tc>
        <w:tc>
          <w:tcPr>
            <w:tcW w:w="4899" w:type="dxa"/>
            <w:gridSpan w:val="2"/>
            <w:vAlign w:val="center"/>
          </w:tcPr>
          <w:p w14:paraId="4631C9F5" w14:textId="50E56E45" w:rsidR="00ED09F1" w:rsidRPr="00C92D20" w:rsidRDefault="00ED09F1" w:rsidP="00190EC1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D09F1" w:rsidRPr="00C92D20" w14:paraId="10A83944" w14:textId="77777777" w:rsidTr="00A676F3">
        <w:trPr>
          <w:trHeight w:val="534"/>
        </w:trPr>
        <w:tc>
          <w:tcPr>
            <w:tcW w:w="3729" w:type="dxa"/>
            <w:shd w:val="clear" w:color="auto" w:fill="BFBFBF" w:themeFill="background1" w:themeFillShade="BF"/>
            <w:noWrap/>
            <w:vAlign w:val="center"/>
            <w:hideMark/>
          </w:tcPr>
          <w:p w14:paraId="2B4CC530" w14:textId="77777777" w:rsidR="00ED09F1" w:rsidRPr="00C92D20" w:rsidRDefault="00ED09F1" w:rsidP="00A676F3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C92D20">
              <w:rPr>
                <w:rFonts w:ascii="Arial" w:hAnsi="Arial" w:cs="Arial"/>
                <w:b/>
                <w:bCs/>
              </w:rPr>
              <w:lastRenderedPageBreak/>
              <w:t>Escuela</w:t>
            </w:r>
          </w:p>
        </w:tc>
        <w:tc>
          <w:tcPr>
            <w:tcW w:w="4899" w:type="dxa"/>
            <w:gridSpan w:val="2"/>
            <w:vAlign w:val="center"/>
          </w:tcPr>
          <w:p w14:paraId="3B358E7E" w14:textId="187EA002" w:rsidR="00ED09F1" w:rsidRPr="00C92D20" w:rsidRDefault="00ED09F1" w:rsidP="00190EC1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D09F1" w:rsidRPr="00C92D20" w14:paraId="19BEA9C5" w14:textId="77777777" w:rsidTr="00A676F3">
        <w:trPr>
          <w:trHeight w:val="534"/>
        </w:trPr>
        <w:tc>
          <w:tcPr>
            <w:tcW w:w="3729" w:type="dxa"/>
            <w:shd w:val="clear" w:color="auto" w:fill="BFBFBF" w:themeFill="background1" w:themeFillShade="BF"/>
            <w:noWrap/>
            <w:vAlign w:val="center"/>
            <w:hideMark/>
          </w:tcPr>
          <w:p w14:paraId="20A98FBD" w14:textId="77777777" w:rsidR="00ED09F1" w:rsidRPr="00C92D20" w:rsidRDefault="00ED09F1" w:rsidP="00A676F3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C92D20">
              <w:rPr>
                <w:rFonts w:ascii="Arial" w:hAnsi="Arial" w:cs="Arial"/>
                <w:b/>
                <w:bCs/>
              </w:rPr>
              <w:t>Programa</w:t>
            </w:r>
          </w:p>
        </w:tc>
        <w:tc>
          <w:tcPr>
            <w:tcW w:w="4899" w:type="dxa"/>
            <w:gridSpan w:val="2"/>
            <w:vAlign w:val="center"/>
          </w:tcPr>
          <w:p w14:paraId="23FC1BAE" w14:textId="423904FF" w:rsidR="00ED09F1" w:rsidRPr="00C92D20" w:rsidRDefault="00ED09F1" w:rsidP="00190EC1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D09F1" w:rsidRPr="00C92D20" w14:paraId="4FCB9E61" w14:textId="77777777" w:rsidTr="00A676F3">
        <w:trPr>
          <w:trHeight w:val="534"/>
        </w:trPr>
        <w:tc>
          <w:tcPr>
            <w:tcW w:w="3729" w:type="dxa"/>
            <w:shd w:val="clear" w:color="auto" w:fill="BFBFBF" w:themeFill="background1" w:themeFillShade="BF"/>
            <w:noWrap/>
            <w:vAlign w:val="center"/>
            <w:hideMark/>
          </w:tcPr>
          <w:p w14:paraId="4283AFF3" w14:textId="77777777" w:rsidR="00ED09F1" w:rsidRPr="00C92D20" w:rsidRDefault="00ED09F1" w:rsidP="00A676F3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C92D20">
              <w:rPr>
                <w:rFonts w:ascii="Arial" w:hAnsi="Arial" w:cs="Arial"/>
                <w:b/>
                <w:bCs/>
              </w:rPr>
              <w:t>Formador</w:t>
            </w:r>
          </w:p>
        </w:tc>
        <w:tc>
          <w:tcPr>
            <w:tcW w:w="4899" w:type="dxa"/>
            <w:gridSpan w:val="2"/>
            <w:vAlign w:val="center"/>
          </w:tcPr>
          <w:p w14:paraId="5101DEC2" w14:textId="50801914" w:rsidR="00ED09F1" w:rsidRPr="00C92D20" w:rsidRDefault="00ED09F1" w:rsidP="00190EC1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D09F1" w:rsidRPr="00C92D20" w14:paraId="6737CFD3" w14:textId="77777777" w:rsidTr="00A676F3">
        <w:trPr>
          <w:trHeight w:val="561"/>
        </w:trPr>
        <w:tc>
          <w:tcPr>
            <w:tcW w:w="3729" w:type="dxa"/>
            <w:shd w:val="clear" w:color="auto" w:fill="BFBFBF" w:themeFill="background1" w:themeFillShade="BF"/>
            <w:noWrap/>
            <w:vAlign w:val="center"/>
            <w:hideMark/>
          </w:tcPr>
          <w:p w14:paraId="5187CA47" w14:textId="77777777" w:rsidR="00ED09F1" w:rsidRPr="00C92D20" w:rsidRDefault="00ED09F1" w:rsidP="00A676F3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C92D20">
              <w:rPr>
                <w:rFonts w:ascii="Arial" w:hAnsi="Arial" w:cs="Arial"/>
                <w:b/>
                <w:bCs/>
              </w:rPr>
              <w:t>Edad del estudiante</w:t>
            </w:r>
          </w:p>
        </w:tc>
        <w:tc>
          <w:tcPr>
            <w:tcW w:w="4899" w:type="dxa"/>
            <w:gridSpan w:val="2"/>
            <w:vAlign w:val="center"/>
          </w:tcPr>
          <w:p w14:paraId="6167D3DE" w14:textId="3ABA94D5" w:rsidR="00ED09F1" w:rsidRPr="00C92D20" w:rsidRDefault="00ED09F1" w:rsidP="00190EC1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D09F1" w:rsidRPr="00C92D20" w14:paraId="48A3F9EE" w14:textId="77777777" w:rsidTr="00A676F3">
        <w:trPr>
          <w:trHeight w:val="534"/>
        </w:trPr>
        <w:tc>
          <w:tcPr>
            <w:tcW w:w="8628" w:type="dxa"/>
            <w:gridSpan w:val="3"/>
            <w:shd w:val="clear" w:color="auto" w:fill="BFBFBF" w:themeFill="background1" w:themeFillShade="BF"/>
            <w:noWrap/>
            <w:vAlign w:val="center"/>
            <w:hideMark/>
          </w:tcPr>
          <w:p w14:paraId="632CCC3C" w14:textId="77777777" w:rsidR="00ED09F1" w:rsidRPr="00C92D20" w:rsidRDefault="00ED09F1" w:rsidP="00A676F3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C92D20">
              <w:rPr>
                <w:rFonts w:ascii="Arial" w:hAnsi="Arial" w:cs="Arial"/>
                <w:b/>
                <w:bCs/>
              </w:rPr>
              <w:t>CARACTERIZACIÓN</w:t>
            </w:r>
          </w:p>
        </w:tc>
      </w:tr>
      <w:tr w:rsidR="00ED09F1" w:rsidRPr="00C92D20" w14:paraId="41682B0C" w14:textId="77777777" w:rsidTr="001F3075">
        <w:trPr>
          <w:trHeight w:val="967"/>
        </w:trPr>
        <w:tc>
          <w:tcPr>
            <w:tcW w:w="8628" w:type="dxa"/>
            <w:gridSpan w:val="3"/>
            <w:noWrap/>
            <w:vAlign w:val="center"/>
            <w:hideMark/>
          </w:tcPr>
          <w:p w14:paraId="1FDB76C5" w14:textId="16FD16CD" w:rsidR="00ED09F1" w:rsidRPr="00C92D20" w:rsidRDefault="00ED09F1" w:rsidP="00A676F3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C92D20">
              <w:rPr>
                <w:rFonts w:ascii="Arial" w:hAnsi="Arial" w:cs="Arial"/>
                <w:b/>
                <w:bCs/>
              </w:rPr>
              <w:t>Características del proceso de aprendizaje (actitudes, compromiso personal, manifestación de intereses</w:t>
            </w:r>
            <w:r w:rsidR="002645E8" w:rsidRPr="00C92D20">
              <w:rPr>
                <w:rFonts w:ascii="Arial" w:hAnsi="Arial" w:cs="Arial"/>
                <w:b/>
                <w:bCs/>
              </w:rPr>
              <w:t>, disposición de aprendizaje</w:t>
            </w:r>
            <w:r w:rsidRPr="00C92D20">
              <w:rPr>
                <w:rFonts w:ascii="Arial" w:hAnsi="Arial" w:cs="Arial"/>
                <w:b/>
                <w:bCs/>
              </w:rPr>
              <w:t xml:space="preserve"> etc.)</w:t>
            </w:r>
          </w:p>
        </w:tc>
      </w:tr>
      <w:tr w:rsidR="00ED09F1" w:rsidRPr="00C92D20" w14:paraId="61DEECF4" w14:textId="77777777" w:rsidTr="00A676F3">
        <w:trPr>
          <w:trHeight w:val="1213"/>
        </w:trPr>
        <w:tc>
          <w:tcPr>
            <w:tcW w:w="8628" w:type="dxa"/>
            <w:gridSpan w:val="3"/>
            <w:noWrap/>
            <w:vAlign w:val="center"/>
            <w:hideMark/>
          </w:tcPr>
          <w:p w14:paraId="5AC6C396" w14:textId="77777777" w:rsidR="001F3075" w:rsidRPr="00C92D20" w:rsidRDefault="00ED09F1" w:rsidP="00A676F3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C92D20">
              <w:rPr>
                <w:rFonts w:ascii="Arial" w:hAnsi="Arial" w:cs="Arial"/>
                <w:b/>
                <w:bCs/>
              </w:rPr>
              <w:t>Fortalezas</w:t>
            </w:r>
          </w:p>
          <w:p w14:paraId="75373451" w14:textId="74278D13" w:rsidR="00ED09F1" w:rsidRPr="00C92D20" w:rsidRDefault="00ED09F1" w:rsidP="00190EC1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D09F1" w:rsidRPr="00C92D20" w14:paraId="6761A403" w14:textId="77777777" w:rsidTr="00A676F3">
        <w:trPr>
          <w:trHeight w:val="1259"/>
        </w:trPr>
        <w:tc>
          <w:tcPr>
            <w:tcW w:w="8628" w:type="dxa"/>
            <w:gridSpan w:val="3"/>
            <w:noWrap/>
            <w:vAlign w:val="center"/>
            <w:hideMark/>
          </w:tcPr>
          <w:p w14:paraId="5ABDE8EF" w14:textId="77777777" w:rsidR="002645E8" w:rsidRPr="00C92D20" w:rsidRDefault="00ED09F1" w:rsidP="00A676F3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C92D20">
              <w:rPr>
                <w:rFonts w:ascii="Arial" w:hAnsi="Arial" w:cs="Arial"/>
                <w:b/>
                <w:bCs/>
              </w:rPr>
              <w:t>Aspectos por mejorar</w:t>
            </w:r>
            <w:r w:rsidR="002645E8" w:rsidRPr="00C92D20">
              <w:rPr>
                <w:rFonts w:ascii="Arial" w:hAnsi="Arial" w:cs="Arial"/>
                <w:b/>
                <w:bCs/>
              </w:rPr>
              <w:t>:</w:t>
            </w:r>
          </w:p>
          <w:p w14:paraId="52FDA2F6" w14:textId="77777777" w:rsidR="00ED09F1" w:rsidRPr="00C92D20" w:rsidRDefault="00ED09F1" w:rsidP="00190EC1">
            <w:pPr>
              <w:pStyle w:val="Prrafodelista"/>
              <w:spacing w:line="276" w:lineRule="auto"/>
              <w:rPr>
                <w:rFonts w:ascii="Arial" w:hAnsi="Arial" w:cs="Arial"/>
              </w:rPr>
            </w:pPr>
          </w:p>
        </w:tc>
      </w:tr>
      <w:tr w:rsidR="00A676F3" w:rsidRPr="00C92D20" w14:paraId="6A94B4A7" w14:textId="34703657" w:rsidTr="00A676F3">
        <w:trPr>
          <w:trHeight w:val="710"/>
        </w:trPr>
        <w:tc>
          <w:tcPr>
            <w:tcW w:w="3750" w:type="dxa"/>
            <w:gridSpan w:val="2"/>
            <w:shd w:val="clear" w:color="auto" w:fill="BFBFBF" w:themeFill="background1" w:themeFillShade="BF"/>
            <w:noWrap/>
            <w:vAlign w:val="center"/>
          </w:tcPr>
          <w:p w14:paraId="1E66D8B7" w14:textId="08E4E897" w:rsidR="00A676F3" w:rsidRPr="00C92D20" w:rsidRDefault="00A676F3" w:rsidP="00A676F3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C92D20">
              <w:rPr>
                <w:rFonts w:ascii="Arial" w:hAnsi="Arial" w:cs="Arial"/>
                <w:b/>
                <w:bCs/>
              </w:rPr>
              <w:t>Etapa actual</w:t>
            </w:r>
          </w:p>
        </w:tc>
        <w:tc>
          <w:tcPr>
            <w:tcW w:w="4878" w:type="dxa"/>
            <w:vAlign w:val="center"/>
          </w:tcPr>
          <w:p w14:paraId="4FE1687E" w14:textId="21E550B8" w:rsidR="00A676F3" w:rsidRPr="00C92D20" w:rsidRDefault="00A676F3" w:rsidP="00190EC1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A676F3" w:rsidRPr="00C92D20" w14:paraId="495B1F21" w14:textId="77777777" w:rsidTr="00A676F3">
        <w:trPr>
          <w:trHeight w:val="833"/>
        </w:trPr>
        <w:tc>
          <w:tcPr>
            <w:tcW w:w="3750" w:type="dxa"/>
            <w:gridSpan w:val="2"/>
            <w:shd w:val="clear" w:color="auto" w:fill="BFBFBF" w:themeFill="background1" w:themeFillShade="BF"/>
            <w:noWrap/>
            <w:vAlign w:val="center"/>
          </w:tcPr>
          <w:p w14:paraId="067A4054" w14:textId="50BBA9E4" w:rsidR="00A676F3" w:rsidRPr="00C92D20" w:rsidRDefault="00A676F3" w:rsidP="00A676F3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C92D20">
              <w:rPr>
                <w:rFonts w:ascii="Arial" w:hAnsi="Arial" w:cs="Arial"/>
                <w:b/>
                <w:bCs/>
              </w:rPr>
              <w:t>Etapa recomendada para el siguiente semestre</w:t>
            </w:r>
          </w:p>
        </w:tc>
        <w:tc>
          <w:tcPr>
            <w:tcW w:w="4878" w:type="dxa"/>
            <w:vAlign w:val="center"/>
          </w:tcPr>
          <w:p w14:paraId="1B027BFB" w14:textId="2A729D29" w:rsidR="00A676F3" w:rsidRPr="00C92D20" w:rsidRDefault="00A676F3" w:rsidP="00A676F3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53335835" w14:textId="73CBC5A3" w:rsidR="00ED09F1" w:rsidRPr="00C92D20" w:rsidRDefault="00ED09F1" w:rsidP="001F3075">
      <w:pPr>
        <w:rPr>
          <w:rFonts w:ascii="Arial" w:hAnsi="Arial" w:cs="Arial"/>
        </w:rPr>
      </w:pPr>
    </w:p>
    <w:sectPr w:rsidR="00ED09F1" w:rsidRPr="00C92D20" w:rsidSect="00ED09F1">
      <w:headerReference w:type="default" r:id="rId8"/>
      <w:pgSz w:w="12240" w:h="15840" w:code="1"/>
      <w:pgMar w:top="1985" w:right="1701" w:bottom="1701" w:left="1701" w:header="34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088332" w14:textId="77777777" w:rsidR="00C14918" w:rsidRDefault="00C14918" w:rsidP="00142839">
      <w:pPr>
        <w:spacing w:line="240" w:lineRule="auto"/>
      </w:pPr>
      <w:r>
        <w:separator/>
      </w:r>
    </w:p>
  </w:endnote>
  <w:endnote w:type="continuationSeparator" w:id="0">
    <w:p w14:paraId="7D80B5B2" w14:textId="77777777" w:rsidR="00C14918" w:rsidRDefault="00C14918" w:rsidP="001428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52361E" w14:textId="77777777" w:rsidR="00C14918" w:rsidRDefault="00C14918" w:rsidP="00142839">
      <w:pPr>
        <w:spacing w:line="240" w:lineRule="auto"/>
      </w:pPr>
      <w:r>
        <w:separator/>
      </w:r>
    </w:p>
  </w:footnote>
  <w:footnote w:type="continuationSeparator" w:id="0">
    <w:p w14:paraId="00067C3E" w14:textId="77777777" w:rsidR="00C14918" w:rsidRDefault="00C14918" w:rsidP="001428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42" w:type="dxa"/>
      <w:tblInd w:w="-214" w:type="dxa"/>
      <w:tblCellMar>
        <w:top w:w="15" w:type="dxa"/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18"/>
      <w:gridCol w:w="1985"/>
      <w:gridCol w:w="3081"/>
      <w:gridCol w:w="1002"/>
      <w:gridCol w:w="2610"/>
      <w:gridCol w:w="146"/>
    </w:tblGrid>
    <w:tr w:rsidR="00C92D20" w:rsidRPr="00DF0BA6" w14:paraId="46A9A924" w14:textId="01CB9BAB" w:rsidTr="00DD215E">
      <w:trPr>
        <w:gridAfter w:val="1"/>
        <w:wAfter w:w="146" w:type="dxa"/>
        <w:trHeight w:val="192"/>
      </w:trPr>
      <w:tc>
        <w:tcPr>
          <w:tcW w:w="1418" w:type="dxa"/>
          <w:vMerge w:val="restart"/>
          <w:tcBorders>
            <w:top w:val="single" w:sz="4" w:space="0" w:color="auto"/>
            <w:left w:val="single" w:sz="8" w:space="0" w:color="auto"/>
            <w:bottom w:val="single" w:sz="8" w:space="0" w:color="000000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4BA1BDB8" w14:textId="5AE48F4F" w:rsidR="00C92D20" w:rsidRPr="00DF0BA6" w:rsidRDefault="00DD215E" w:rsidP="00C92D20">
          <w:pPr>
            <w:spacing w:line="240" w:lineRule="auto"/>
            <w:jc w:val="center"/>
            <w:rPr>
              <w:rFonts w:ascii="Calibri" w:eastAsia="Times New Roman" w:hAnsi="Calibri" w:cs="Calibri"/>
              <w:color w:val="000000"/>
              <w:lang w:eastAsia="es-CO"/>
            </w:rPr>
          </w:pPr>
          <w:r>
            <w:rPr>
              <w:noProof/>
              <w:color w:val="000000"/>
              <w:sz w:val="20"/>
              <w:szCs w:val="20"/>
            </w:rPr>
            <w:drawing>
              <wp:anchor distT="0" distB="0" distL="114300" distR="114300" simplePos="0" relativeHeight="251666944" behindDoc="1" locked="0" layoutInCell="1" allowOverlap="1" wp14:anchorId="56FD57F7" wp14:editId="58942E92">
                <wp:simplePos x="0" y="0"/>
                <wp:positionH relativeFrom="column">
                  <wp:posOffset>29210</wp:posOffset>
                </wp:positionH>
                <wp:positionV relativeFrom="paragraph">
                  <wp:posOffset>-690245</wp:posOffset>
                </wp:positionV>
                <wp:extent cx="762000" cy="819150"/>
                <wp:effectExtent l="0" t="0" r="0" b="0"/>
                <wp:wrapNone/>
                <wp:docPr id="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0" cy="8191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C92D20" w:rsidRPr="00DF0BA6">
            <w:rPr>
              <w:rFonts w:ascii="Calibri" w:eastAsia="Times New Roman" w:hAnsi="Calibri" w:cs="Calibri"/>
              <w:color w:val="000000"/>
              <w:lang w:eastAsia="es-CO"/>
            </w:rPr>
            <w:t> </w:t>
          </w:r>
        </w:p>
      </w:tc>
      <w:tc>
        <w:tcPr>
          <w:tcW w:w="6068" w:type="dxa"/>
          <w:gridSpan w:val="3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16F8177C" w14:textId="7E696570" w:rsidR="00C92D20" w:rsidRPr="00C92D20" w:rsidRDefault="00C92D20" w:rsidP="00C92D20">
          <w:pPr>
            <w:spacing w:line="240" w:lineRule="auto"/>
            <w:jc w:val="center"/>
            <w:rPr>
              <w:rFonts w:ascii="Arial" w:eastAsia="Times New Roman" w:hAnsi="Arial" w:cs="Arial"/>
              <w:b/>
              <w:bCs/>
              <w:lang w:eastAsia="es-CO"/>
            </w:rPr>
          </w:pPr>
          <w:r w:rsidRPr="00C92D20">
            <w:rPr>
              <w:rFonts w:ascii="Arial" w:eastAsia="Times New Roman" w:hAnsi="Arial" w:cs="Arial"/>
              <w:b/>
              <w:bCs/>
              <w:lang w:eastAsia="es-CO"/>
            </w:rPr>
            <w:t>CARACTERIZACION Y SEGUIMIENO ESTUDIANTES</w:t>
          </w:r>
        </w:p>
      </w:tc>
      <w:tc>
        <w:tcPr>
          <w:tcW w:w="26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7B1FAE95" w14:textId="7F83CDD9" w:rsidR="00C92D20" w:rsidRPr="00C92D20" w:rsidRDefault="00C92D20" w:rsidP="00C92D20">
          <w:pPr>
            <w:spacing w:line="240" w:lineRule="auto"/>
            <w:jc w:val="left"/>
            <w:rPr>
              <w:rFonts w:ascii="Arial" w:eastAsia="Times New Roman" w:hAnsi="Arial" w:cs="Arial"/>
              <w:b/>
              <w:bCs/>
              <w:lang w:eastAsia="es-CO"/>
            </w:rPr>
          </w:pPr>
          <w:r>
            <w:rPr>
              <w:rFonts w:ascii="Arial" w:eastAsia="Times New Roman" w:hAnsi="Arial" w:cs="Arial"/>
              <w:b/>
              <w:bCs/>
              <w:lang w:eastAsia="es-CO"/>
            </w:rPr>
            <w:t>Código</w:t>
          </w:r>
          <w:r w:rsidRPr="00C92D20">
            <w:rPr>
              <w:rFonts w:ascii="Arial" w:eastAsia="Times New Roman" w:hAnsi="Arial" w:cs="Arial"/>
              <w:b/>
              <w:bCs/>
              <w:lang w:eastAsia="es-CO"/>
            </w:rPr>
            <w:t>:</w:t>
          </w:r>
          <w:r w:rsidR="00DD215E">
            <w:rPr>
              <w:rFonts w:ascii="Arial" w:eastAsia="Times New Roman" w:hAnsi="Arial" w:cs="Arial"/>
              <w:b/>
              <w:bCs/>
              <w:lang w:eastAsia="es-CO"/>
            </w:rPr>
            <w:t xml:space="preserve"> FU-</w:t>
          </w:r>
          <w:r w:rsidR="00DD215E" w:rsidRPr="004A156C">
            <w:rPr>
              <w:rFonts w:ascii="Arial" w:hAnsi="Arial" w:cs="Arial"/>
              <w:sz w:val="18"/>
              <w:szCs w:val="18"/>
            </w:rPr>
            <w:t xml:space="preserve"> </w:t>
          </w:r>
          <w:r w:rsidR="00DD215E" w:rsidRPr="00DD215E">
            <w:rPr>
              <w:rFonts w:ascii="Arial" w:hAnsi="Arial" w:cs="Arial"/>
              <w:b/>
            </w:rPr>
            <w:t>GCAPC</w:t>
          </w:r>
          <w:r w:rsidR="00DD215E">
            <w:rPr>
              <w:rFonts w:ascii="Arial" w:eastAsia="Times New Roman" w:hAnsi="Arial" w:cs="Arial"/>
              <w:b/>
              <w:bCs/>
              <w:lang w:eastAsia="es-CO"/>
            </w:rPr>
            <w:t xml:space="preserve"> </w:t>
          </w:r>
          <w:r w:rsidR="0037572D">
            <w:rPr>
              <w:rFonts w:ascii="Arial" w:eastAsia="Times New Roman" w:hAnsi="Arial" w:cs="Arial"/>
              <w:b/>
              <w:bCs/>
              <w:lang w:eastAsia="es-CO"/>
            </w:rPr>
            <w:t>-024</w:t>
          </w:r>
        </w:p>
      </w:tc>
    </w:tr>
    <w:tr w:rsidR="00C92D20" w:rsidRPr="00DF0BA6" w14:paraId="09F22CB1" w14:textId="77777777" w:rsidTr="00DD215E">
      <w:trPr>
        <w:gridAfter w:val="1"/>
        <w:wAfter w:w="146" w:type="dxa"/>
        <w:trHeight w:val="184"/>
      </w:trPr>
      <w:tc>
        <w:tcPr>
          <w:tcW w:w="1418" w:type="dxa"/>
          <w:vMerge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4" w:space="0" w:color="auto"/>
          </w:tcBorders>
          <w:shd w:val="clear" w:color="auto" w:fill="auto"/>
          <w:noWrap/>
          <w:vAlign w:val="bottom"/>
        </w:tcPr>
        <w:p w14:paraId="5D49B365" w14:textId="77777777" w:rsidR="00C92D20" w:rsidRPr="00190EC1" w:rsidRDefault="00C92D20" w:rsidP="00C92D20">
          <w:pPr>
            <w:spacing w:line="240" w:lineRule="auto"/>
            <w:jc w:val="center"/>
            <w:rPr>
              <w:noProof/>
            </w:rPr>
          </w:pPr>
        </w:p>
      </w:tc>
      <w:tc>
        <w:tcPr>
          <w:tcW w:w="6068" w:type="dxa"/>
          <w:gridSpan w:val="3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F7404E0" w14:textId="77777777" w:rsidR="00C92D20" w:rsidRPr="00C92D20" w:rsidRDefault="00C92D20" w:rsidP="00C92D20">
          <w:pPr>
            <w:spacing w:line="240" w:lineRule="auto"/>
            <w:jc w:val="center"/>
            <w:rPr>
              <w:rFonts w:ascii="Arial" w:eastAsia="Times New Roman" w:hAnsi="Arial" w:cs="Arial"/>
              <w:b/>
              <w:bCs/>
              <w:lang w:eastAsia="es-CO"/>
            </w:rPr>
          </w:pPr>
        </w:p>
      </w:tc>
      <w:tc>
        <w:tcPr>
          <w:tcW w:w="26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50EC07C0" w14:textId="6722AAB8" w:rsidR="00C92D20" w:rsidRPr="00C92D20" w:rsidRDefault="00C92D20" w:rsidP="00C92D20">
          <w:pPr>
            <w:spacing w:line="240" w:lineRule="auto"/>
            <w:jc w:val="left"/>
            <w:rPr>
              <w:rFonts w:ascii="Arial" w:eastAsia="Times New Roman" w:hAnsi="Arial" w:cs="Arial"/>
              <w:b/>
              <w:bCs/>
              <w:lang w:eastAsia="es-CO"/>
            </w:rPr>
          </w:pPr>
          <w:r>
            <w:rPr>
              <w:rFonts w:ascii="Arial" w:eastAsia="Times New Roman" w:hAnsi="Arial" w:cs="Arial"/>
              <w:b/>
              <w:bCs/>
              <w:lang w:eastAsia="es-CO"/>
            </w:rPr>
            <w:t>Versión</w:t>
          </w:r>
          <w:r w:rsidRPr="00C92D20">
            <w:rPr>
              <w:rFonts w:ascii="Arial" w:eastAsia="Times New Roman" w:hAnsi="Arial" w:cs="Arial"/>
              <w:b/>
              <w:bCs/>
              <w:lang w:eastAsia="es-CO"/>
            </w:rPr>
            <w:t>:</w:t>
          </w:r>
          <w:r w:rsidR="00DD215E">
            <w:rPr>
              <w:rFonts w:ascii="Arial" w:eastAsia="Times New Roman" w:hAnsi="Arial" w:cs="Arial"/>
              <w:b/>
              <w:bCs/>
              <w:lang w:eastAsia="es-CO"/>
            </w:rPr>
            <w:t xml:space="preserve"> 2</w:t>
          </w:r>
        </w:p>
      </w:tc>
    </w:tr>
    <w:tr w:rsidR="00C92D20" w:rsidRPr="00DF0BA6" w14:paraId="460B9C6D" w14:textId="29C62822" w:rsidTr="00DD215E">
      <w:trPr>
        <w:gridAfter w:val="1"/>
        <w:wAfter w:w="146" w:type="dxa"/>
        <w:trHeight w:val="115"/>
      </w:trPr>
      <w:tc>
        <w:tcPr>
          <w:tcW w:w="1418" w:type="dxa"/>
          <w:vMerge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4" w:space="0" w:color="auto"/>
          </w:tcBorders>
          <w:vAlign w:val="center"/>
          <w:hideMark/>
        </w:tcPr>
        <w:p w14:paraId="75CAB3A6" w14:textId="77777777" w:rsidR="00C92D20" w:rsidRPr="00DF0BA6" w:rsidRDefault="00C92D20" w:rsidP="00C92D20">
          <w:pPr>
            <w:spacing w:line="240" w:lineRule="auto"/>
            <w:jc w:val="left"/>
            <w:rPr>
              <w:rFonts w:ascii="Calibri" w:eastAsia="Times New Roman" w:hAnsi="Calibri" w:cs="Calibri"/>
              <w:color w:val="000000"/>
              <w:lang w:eastAsia="es-CO"/>
            </w:rPr>
          </w:pPr>
        </w:p>
      </w:tc>
      <w:tc>
        <w:tcPr>
          <w:tcW w:w="6068" w:type="dxa"/>
          <w:gridSpan w:val="3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7C5AE4E2" w14:textId="0D91AC46" w:rsidR="00C92D20" w:rsidRPr="00DD215E" w:rsidRDefault="00DD215E" w:rsidP="00C92D20">
          <w:pPr>
            <w:spacing w:line="240" w:lineRule="auto"/>
            <w:jc w:val="center"/>
            <w:rPr>
              <w:rFonts w:ascii="Arial" w:eastAsia="Times New Roman" w:hAnsi="Arial" w:cs="Arial"/>
              <w:b/>
              <w:bCs/>
              <w:lang w:eastAsia="es-CO"/>
            </w:rPr>
          </w:pPr>
          <w:r w:rsidRPr="00DD215E">
            <w:rPr>
              <w:rFonts w:ascii="Arial" w:hAnsi="Arial" w:cs="Arial"/>
              <w:b/>
            </w:rPr>
            <w:t>GESTION CULTURAL, ARTÍSTICA Y DEL PATRIMONIO CULTURAL</w:t>
          </w:r>
          <w:r w:rsidRPr="00DD215E">
            <w:rPr>
              <w:rFonts w:ascii="Arial" w:eastAsia="Times New Roman" w:hAnsi="Arial" w:cs="Arial"/>
              <w:b/>
              <w:bCs/>
              <w:lang w:eastAsia="es-CO"/>
            </w:rPr>
            <w:t xml:space="preserve"> </w:t>
          </w:r>
        </w:p>
      </w:tc>
      <w:tc>
        <w:tcPr>
          <w:tcW w:w="26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31FE6F8D" w14:textId="3452F2FE" w:rsidR="00C92D20" w:rsidRPr="00C92D20" w:rsidRDefault="00C92D20" w:rsidP="00DD215E">
          <w:pPr>
            <w:spacing w:line="240" w:lineRule="auto"/>
            <w:rPr>
              <w:rFonts w:ascii="Arial" w:eastAsia="Times New Roman" w:hAnsi="Arial" w:cs="Arial"/>
              <w:b/>
              <w:bCs/>
              <w:lang w:eastAsia="es-CO"/>
            </w:rPr>
          </w:pPr>
          <w:r>
            <w:rPr>
              <w:rFonts w:ascii="Arial" w:eastAsia="Times New Roman" w:hAnsi="Arial" w:cs="Arial"/>
              <w:b/>
              <w:bCs/>
              <w:lang w:eastAsia="es-CO"/>
            </w:rPr>
            <w:t>Fecha de Aprobación</w:t>
          </w:r>
          <w:r w:rsidRPr="00C92D20">
            <w:rPr>
              <w:rFonts w:ascii="Arial" w:eastAsia="Times New Roman" w:hAnsi="Arial" w:cs="Arial"/>
              <w:b/>
              <w:bCs/>
              <w:lang w:eastAsia="es-CO"/>
            </w:rPr>
            <w:t>:</w:t>
          </w:r>
          <w:r w:rsidR="00B76049">
            <w:rPr>
              <w:rFonts w:ascii="Arial" w:eastAsia="Times New Roman" w:hAnsi="Arial" w:cs="Arial"/>
              <w:b/>
              <w:bCs/>
              <w:lang w:eastAsia="es-CO"/>
            </w:rPr>
            <w:t xml:space="preserve"> </w:t>
          </w:r>
          <w:r w:rsidR="00DD215E">
            <w:rPr>
              <w:rFonts w:ascii="Arial" w:eastAsia="Times New Roman" w:hAnsi="Arial" w:cs="Arial"/>
              <w:b/>
              <w:bCs/>
              <w:lang w:eastAsia="es-CO"/>
            </w:rPr>
            <w:t>Diciembre de 2021</w:t>
          </w:r>
        </w:p>
      </w:tc>
    </w:tr>
    <w:tr w:rsidR="00C92D20" w:rsidRPr="00DF0BA6" w14:paraId="3534A50F" w14:textId="77777777" w:rsidTr="00DD215E">
      <w:trPr>
        <w:gridAfter w:val="1"/>
        <w:wAfter w:w="146" w:type="dxa"/>
        <w:trHeight w:val="316"/>
      </w:trPr>
      <w:tc>
        <w:tcPr>
          <w:tcW w:w="1418" w:type="dxa"/>
          <w:vMerge/>
          <w:tcBorders>
            <w:top w:val="single" w:sz="8" w:space="0" w:color="auto"/>
            <w:left w:val="single" w:sz="8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4EF17BA" w14:textId="77777777" w:rsidR="00C92D20" w:rsidRPr="00DF0BA6" w:rsidRDefault="00C92D20" w:rsidP="00C92D20">
          <w:pPr>
            <w:spacing w:line="240" w:lineRule="auto"/>
            <w:jc w:val="left"/>
            <w:rPr>
              <w:rFonts w:ascii="Calibri" w:eastAsia="Times New Roman" w:hAnsi="Calibri" w:cs="Calibri"/>
              <w:color w:val="000000"/>
              <w:lang w:eastAsia="es-CO"/>
            </w:rPr>
          </w:pPr>
        </w:p>
      </w:tc>
      <w:tc>
        <w:tcPr>
          <w:tcW w:w="6068" w:type="dxa"/>
          <w:gridSpan w:val="3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36E25B8" w14:textId="77777777" w:rsidR="00C92D20" w:rsidRPr="00C92D20" w:rsidRDefault="00C92D20" w:rsidP="00C92D20">
          <w:pPr>
            <w:spacing w:line="240" w:lineRule="auto"/>
            <w:jc w:val="center"/>
            <w:rPr>
              <w:rFonts w:ascii="Arial" w:eastAsia="Times New Roman" w:hAnsi="Arial" w:cs="Arial"/>
              <w:b/>
              <w:bCs/>
              <w:lang w:eastAsia="es-CO"/>
            </w:rPr>
          </w:pPr>
        </w:p>
      </w:tc>
      <w:tc>
        <w:tcPr>
          <w:tcW w:w="26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53A9D3F1" w14:textId="1A6B7D63" w:rsidR="00C92D20" w:rsidRDefault="00DD215E" w:rsidP="00C92D20">
          <w:pPr>
            <w:spacing w:line="240" w:lineRule="auto"/>
            <w:rPr>
              <w:rFonts w:ascii="Arial" w:eastAsia="Times New Roman" w:hAnsi="Arial" w:cs="Arial"/>
              <w:b/>
              <w:bCs/>
              <w:lang w:eastAsia="es-CO"/>
            </w:rPr>
          </w:pPr>
          <w:r w:rsidRPr="00DD215E">
            <w:rPr>
              <w:rFonts w:ascii="Arial" w:eastAsia="Times New Roman" w:hAnsi="Arial" w:cs="Arial"/>
              <w:b/>
              <w:bCs/>
              <w:lang w:val="es-ES" w:eastAsia="es-CO"/>
            </w:rPr>
            <w:t xml:space="preserve">Página </w:t>
          </w:r>
          <w:r w:rsidRPr="00DD215E">
            <w:rPr>
              <w:rFonts w:ascii="Arial" w:eastAsia="Times New Roman" w:hAnsi="Arial" w:cs="Arial"/>
              <w:b/>
              <w:bCs/>
              <w:lang w:eastAsia="es-CO"/>
            </w:rPr>
            <w:fldChar w:fldCharType="begin"/>
          </w:r>
          <w:r w:rsidRPr="00DD215E">
            <w:rPr>
              <w:rFonts w:ascii="Arial" w:eastAsia="Times New Roman" w:hAnsi="Arial" w:cs="Arial"/>
              <w:b/>
              <w:bCs/>
              <w:lang w:eastAsia="es-CO"/>
            </w:rPr>
            <w:instrText>PAGE  \* Arabic  \* MERGEFORMAT</w:instrText>
          </w:r>
          <w:r w:rsidRPr="00DD215E">
            <w:rPr>
              <w:rFonts w:ascii="Arial" w:eastAsia="Times New Roman" w:hAnsi="Arial" w:cs="Arial"/>
              <w:b/>
              <w:bCs/>
              <w:lang w:eastAsia="es-CO"/>
            </w:rPr>
            <w:fldChar w:fldCharType="separate"/>
          </w:r>
          <w:r w:rsidRPr="00DD215E">
            <w:rPr>
              <w:rFonts w:ascii="Arial" w:eastAsia="Times New Roman" w:hAnsi="Arial" w:cs="Arial"/>
              <w:b/>
              <w:bCs/>
              <w:noProof/>
              <w:lang w:val="es-ES" w:eastAsia="es-CO"/>
            </w:rPr>
            <w:t>1</w:t>
          </w:r>
          <w:r w:rsidRPr="00DD215E">
            <w:rPr>
              <w:rFonts w:ascii="Arial" w:eastAsia="Times New Roman" w:hAnsi="Arial" w:cs="Arial"/>
              <w:b/>
              <w:bCs/>
              <w:lang w:eastAsia="es-CO"/>
            </w:rPr>
            <w:fldChar w:fldCharType="end"/>
          </w:r>
          <w:r w:rsidRPr="00DD215E">
            <w:rPr>
              <w:rFonts w:ascii="Arial" w:eastAsia="Times New Roman" w:hAnsi="Arial" w:cs="Arial"/>
              <w:b/>
              <w:bCs/>
              <w:lang w:val="es-ES" w:eastAsia="es-CO"/>
            </w:rPr>
            <w:t xml:space="preserve"> de </w:t>
          </w:r>
          <w:r w:rsidRPr="00DD215E">
            <w:rPr>
              <w:rFonts w:ascii="Arial" w:eastAsia="Times New Roman" w:hAnsi="Arial" w:cs="Arial"/>
              <w:b/>
              <w:bCs/>
              <w:lang w:eastAsia="es-CO"/>
            </w:rPr>
            <w:fldChar w:fldCharType="begin"/>
          </w:r>
          <w:r w:rsidRPr="00DD215E">
            <w:rPr>
              <w:rFonts w:ascii="Arial" w:eastAsia="Times New Roman" w:hAnsi="Arial" w:cs="Arial"/>
              <w:b/>
              <w:bCs/>
              <w:lang w:eastAsia="es-CO"/>
            </w:rPr>
            <w:instrText>NUMPAGES  \* Arabic  \* MERGEFORMAT</w:instrText>
          </w:r>
          <w:r w:rsidRPr="00DD215E">
            <w:rPr>
              <w:rFonts w:ascii="Arial" w:eastAsia="Times New Roman" w:hAnsi="Arial" w:cs="Arial"/>
              <w:b/>
              <w:bCs/>
              <w:lang w:eastAsia="es-CO"/>
            </w:rPr>
            <w:fldChar w:fldCharType="separate"/>
          </w:r>
          <w:r w:rsidRPr="00DD215E">
            <w:rPr>
              <w:rFonts w:ascii="Arial" w:eastAsia="Times New Roman" w:hAnsi="Arial" w:cs="Arial"/>
              <w:b/>
              <w:bCs/>
              <w:noProof/>
              <w:lang w:val="es-ES" w:eastAsia="es-CO"/>
            </w:rPr>
            <w:t>3</w:t>
          </w:r>
          <w:r w:rsidRPr="00DD215E">
            <w:rPr>
              <w:rFonts w:ascii="Arial" w:eastAsia="Times New Roman" w:hAnsi="Arial" w:cs="Arial"/>
              <w:b/>
              <w:bCs/>
              <w:lang w:eastAsia="es-CO"/>
            </w:rPr>
            <w:fldChar w:fldCharType="end"/>
          </w:r>
        </w:p>
      </w:tc>
    </w:tr>
    <w:tr w:rsidR="00DD215E" w:rsidRPr="00DF0BA6" w14:paraId="6B3031ED" w14:textId="77777777" w:rsidTr="00DD215E">
      <w:trPr>
        <w:gridAfter w:val="1"/>
        <w:wAfter w:w="146" w:type="dxa"/>
        <w:trHeight w:val="306"/>
      </w:trPr>
      <w:tc>
        <w:tcPr>
          <w:tcW w:w="3403" w:type="dxa"/>
          <w:gridSpan w:val="2"/>
          <w:vMerge w:val="restart"/>
          <w:tcBorders>
            <w:top w:val="single" w:sz="4" w:space="0" w:color="auto"/>
            <w:left w:val="single" w:sz="8" w:space="0" w:color="auto"/>
            <w:right w:val="single" w:sz="8" w:space="0" w:color="000000"/>
          </w:tcBorders>
          <w:vAlign w:val="center"/>
          <w:hideMark/>
        </w:tcPr>
        <w:p w14:paraId="4A0F4770" w14:textId="592B6F48" w:rsidR="00DD215E" w:rsidRPr="00C92D20" w:rsidRDefault="00DD215E" w:rsidP="00C92D20">
          <w:pPr>
            <w:spacing w:line="240" w:lineRule="auto"/>
            <w:jc w:val="left"/>
            <w:rPr>
              <w:rFonts w:ascii="Arial" w:eastAsia="Times New Roman" w:hAnsi="Arial" w:cs="Arial"/>
              <w:b/>
              <w:bCs/>
              <w:lang w:eastAsia="es-CO"/>
            </w:rPr>
          </w:pPr>
          <w:r w:rsidRPr="00C92D20">
            <w:rPr>
              <w:rFonts w:ascii="Arial" w:eastAsia="Times New Roman" w:hAnsi="Arial" w:cs="Arial"/>
              <w:b/>
              <w:bCs/>
              <w:lang w:eastAsia="es-CO"/>
            </w:rPr>
            <w:t xml:space="preserve">Elaboró: </w:t>
          </w:r>
          <w:r>
            <w:rPr>
              <w:rFonts w:ascii="Arial" w:eastAsia="Times New Roman" w:hAnsi="Arial" w:cs="Arial"/>
              <w:b/>
              <w:bCs/>
              <w:lang w:eastAsia="es-CO"/>
            </w:rPr>
            <w:t>Secretaria de Cultura</w:t>
          </w:r>
        </w:p>
      </w:tc>
      <w:tc>
        <w:tcPr>
          <w:tcW w:w="3081" w:type="dxa"/>
          <w:vMerge w:val="restart"/>
          <w:tcBorders>
            <w:top w:val="single" w:sz="4" w:space="0" w:color="auto"/>
            <w:left w:val="single" w:sz="8" w:space="0" w:color="auto"/>
            <w:bottom w:val="single" w:sz="8" w:space="0" w:color="000000"/>
            <w:right w:val="single" w:sz="8" w:space="0" w:color="auto"/>
          </w:tcBorders>
          <w:shd w:val="clear" w:color="auto" w:fill="auto"/>
          <w:noWrap/>
          <w:hideMark/>
        </w:tcPr>
        <w:p w14:paraId="47345FBD" w14:textId="294D5A2E" w:rsidR="00DD215E" w:rsidRPr="00C92D20" w:rsidRDefault="00DD215E" w:rsidP="00C92D20">
          <w:pPr>
            <w:spacing w:line="240" w:lineRule="auto"/>
            <w:jc w:val="left"/>
            <w:rPr>
              <w:rFonts w:ascii="Arial" w:eastAsia="Times New Roman" w:hAnsi="Arial" w:cs="Arial"/>
              <w:b/>
              <w:bCs/>
              <w:color w:val="000000"/>
              <w:lang w:eastAsia="es-CO"/>
            </w:rPr>
          </w:pPr>
          <w:r>
            <w:rPr>
              <w:rFonts w:ascii="Arial" w:eastAsia="Times New Roman" w:hAnsi="Arial" w:cs="Arial"/>
              <w:b/>
              <w:bCs/>
              <w:lang w:eastAsia="es-CO"/>
            </w:rPr>
            <w:t>Revisó</w:t>
          </w:r>
          <w:r w:rsidRPr="00C92D20">
            <w:rPr>
              <w:rFonts w:ascii="Arial" w:eastAsia="Times New Roman" w:hAnsi="Arial" w:cs="Arial"/>
              <w:b/>
              <w:bCs/>
              <w:lang w:eastAsia="es-CO"/>
            </w:rPr>
            <w:t>:</w:t>
          </w:r>
          <w:r>
            <w:rPr>
              <w:rFonts w:ascii="Arial" w:eastAsia="Times New Roman" w:hAnsi="Arial" w:cs="Arial"/>
              <w:b/>
              <w:bCs/>
              <w:lang w:eastAsia="es-CO"/>
            </w:rPr>
            <w:t xml:space="preserve"> Secretaria de Cultura</w:t>
          </w:r>
        </w:p>
      </w:tc>
      <w:tc>
        <w:tcPr>
          <w:tcW w:w="3612" w:type="dxa"/>
          <w:gridSpan w:val="2"/>
          <w:vMerge w:val="restart"/>
          <w:tcBorders>
            <w:top w:val="single" w:sz="4" w:space="0" w:color="auto"/>
            <w:left w:val="single" w:sz="8" w:space="0" w:color="auto"/>
            <w:right w:val="single" w:sz="8" w:space="0" w:color="auto"/>
          </w:tcBorders>
          <w:shd w:val="clear" w:color="auto" w:fill="auto"/>
          <w:noWrap/>
          <w:hideMark/>
        </w:tcPr>
        <w:p w14:paraId="0AF81AFE" w14:textId="163BC7BB" w:rsidR="00DD215E" w:rsidRPr="00C92D20" w:rsidRDefault="00DD215E" w:rsidP="00B76049">
          <w:pPr>
            <w:spacing w:line="240" w:lineRule="auto"/>
            <w:jc w:val="left"/>
            <w:rPr>
              <w:rFonts w:ascii="Arial" w:eastAsia="Times New Roman" w:hAnsi="Arial" w:cs="Arial"/>
              <w:b/>
              <w:bCs/>
              <w:color w:val="000000"/>
              <w:lang w:eastAsia="es-CO"/>
            </w:rPr>
          </w:pPr>
          <w:r>
            <w:rPr>
              <w:rFonts w:ascii="Arial" w:eastAsia="Times New Roman" w:hAnsi="Arial" w:cs="Arial"/>
              <w:b/>
              <w:bCs/>
              <w:lang w:eastAsia="es-CO"/>
            </w:rPr>
            <w:t>Aprobó</w:t>
          </w:r>
          <w:r w:rsidRPr="00C92D20">
            <w:rPr>
              <w:rFonts w:ascii="Arial" w:eastAsia="Times New Roman" w:hAnsi="Arial" w:cs="Arial"/>
              <w:b/>
              <w:bCs/>
              <w:lang w:eastAsia="es-CO"/>
            </w:rPr>
            <w:t>:</w:t>
          </w:r>
          <w:r>
            <w:rPr>
              <w:rFonts w:ascii="Arial" w:eastAsia="Times New Roman" w:hAnsi="Arial" w:cs="Arial"/>
              <w:b/>
              <w:bCs/>
              <w:lang w:eastAsia="es-CO"/>
            </w:rPr>
            <w:t xml:space="preserve"> Comité Técnico de Calidad</w:t>
          </w:r>
        </w:p>
      </w:tc>
    </w:tr>
    <w:tr w:rsidR="00DD215E" w:rsidRPr="00DF0BA6" w14:paraId="005A4665" w14:textId="77777777" w:rsidTr="00DD215E">
      <w:trPr>
        <w:trHeight w:val="176"/>
      </w:trPr>
      <w:tc>
        <w:tcPr>
          <w:tcW w:w="3403" w:type="dxa"/>
          <w:gridSpan w:val="2"/>
          <w:vMerge/>
          <w:tcBorders>
            <w:left w:val="single" w:sz="8" w:space="0" w:color="auto"/>
            <w:bottom w:val="single" w:sz="8" w:space="0" w:color="000000"/>
            <w:right w:val="single" w:sz="8" w:space="0" w:color="000000"/>
          </w:tcBorders>
          <w:vAlign w:val="center"/>
          <w:hideMark/>
        </w:tcPr>
        <w:p w14:paraId="78966846" w14:textId="77777777" w:rsidR="00DD215E" w:rsidRPr="00DF0BA6" w:rsidRDefault="00DD215E" w:rsidP="00C92D20">
          <w:pPr>
            <w:spacing w:line="240" w:lineRule="auto"/>
            <w:jc w:val="left"/>
            <w:rPr>
              <w:rFonts w:ascii="Arial" w:eastAsia="Times New Roman" w:hAnsi="Arial" w:cs="Arial"/>
              <w:b/>
              <w:bCs/>
              <w:sz w:val="18"/>
              <w:szCs w:val="18"/>
              <w:lang w:eastAsia="es-CO"/>
            </w:rPr>
          </w:pPr>
        </w:p>
      </w:tc>
      <w:tc>
        <w:tcPr>
          <w:tcW w:w="3081" w:type="dxa"/>
          <w:vMerge/>
          <w:tcBorders>
            <w:top w:val="nil"/>
            <w:left w:val="single" w:sz="8" w:space="0" w:color="auto"/>
            <w:bottom w:val="single" w:sz="8" w:space="0" w:color="000000"/>
            <w:right w:val="single" w:sz="8" w:space="0" w:color="auto"/>
          </w:tcBorders>
          <w:vAlign w:val="center"/>
          <w:hideMark/>
        </w:tcPr>
        <w:p w14:paraId="3D2B2DE1" w14:textId="77777777" w:rsidR="00DD215E" w:rsidRPr="00DF0BA6" w:rsidRDefault="00DD215E" w:rsidP="00C92D20">
          <w:pPr>
            <w:spacing w:line="240" w:lineRule="auto"/>
            <w:jc w:val="left"/>
            <w:rPr>
              <w:rFonts w:ascii="Calibri" w:eastAsia="Times New Roman" w:hAnsi="Calibri" w:cs="Calibri"/>
              <w:b/>
              <w:bCs/>
              <w:color w:val="000000"/>
              <w:lang w:eastAsia="es-CO"/>
            </w:rPr>
          </w:pPr>
        </w:p>
      </w:tc>
      <w:tc>
        <w:tcPr>
          <w:tcW w:w="3612" w:type="dxa"/>
          <w:gridSpan w:val="2"/>
          <w:vMerge/>
          <w:tcBorders>
            <w:left w:val="single" w:sz="8" w:space="0" w:color="auto"/>
            <w:bottom w:val="single" w:sz="8" w:space="0" w:color="000000"/>
            <w:right w:val="single" w:sz="8" w:space="0" w:color="auto"/>
          </w:tcBorders>
          <w:vAlign w:val="center"/>
          <w:hideMark/>
        </w:tcPr>
        <w:p w14:paraId="5FE97378" w14:textId="77777777" w:rsidR="00DD215E" w:rsidRPr="00DF0BA6" w:rsidRDefault="00DD215E" w:rsidP="00C92D20">
          <w:pPr>
            <w:spacing w:line="240" w:lineRule="auto"/>
            <w:jc w:val="left"/>
            <w:rPr>
              <w:rFonts w:ascii="Calibri" w:eastAsia="Times New Roman" w:hAnsi="Calibri" w:cs="Calibri"/>
              <w:b/>
              <w:bCs/>
              <w:color w:val="000000"/>
              <w:lang w:eastAsia="es-CO"/>
            </w:rPr>
          </w:pPr>
        </w:p>
      </w:tc>
      <w:tc>
        <w:tcPr>
          <w:tcW w:w="146" w:type="dxa"/>
          <w:tcBorders>
            <w:top w:val="nil"/>
            <w:left w:val="single" w:sz="8" w:space="0" w:color="auto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9FFAB45" w14:textId="77777777" w:rsidR="00DD215E" w:rsidRPr="00DF0BA6" w:rsidRDefault="00DD215E" w:rsidP="00C92D20">
          <w:pPr>
            <w:spacing w:line="240" w:lineRule="auto"/>
            <w:jc w:val="left"/>
            <w:rPr>
              <w:rFonts w:ascii="Calibri" w:eastAsia="Times New Roman" w:hAnsi="Calibri" w:cs="Calibri"/>
              <w:b/>
              <w:bCs/>
              <w:color w:val="000000"/>
              <w:lang w:eastAsia="es-CO"/>
            </w:rPr>
          </w:pPr>
        </w:p>
      </w:tc>
    </w:tr>
  </w:tbl>
  <w:p w14:paraId="3E6687C6" w14:textId="72239A54" w:rsidR="00142839" w:rsidRPr="00DF0BA6" w:rsidRDefault="00142839" w:rsidP="00DF0BA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6B5516"/>
    <w:multiLevelType w:val="hybridMultilevel"/>
    <w:tmpl w:val="C158ED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655195"/>
    <w:multiLevelType w:val="hybridMultilevel"/>
    <w:tmpl w:val="FC561B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839"/>
    <w:rsid w:val="00011EA5"/>
    <w:rsid w:val="0001246D"/>
    <w:rsid w:val="0002200F"/>
    <w:rsid w:val="00023397"/>
    <w:rsid w:val="000B3A64"/>
    <w:rsid w:val="000F7E2F"/>
    <w:rsid w:val="00142839"/>
    <w:rsid w:val="00161BB2"/>
    <w:rsid w:val="00167D98"/>
    <w:rsid w:val="001813F2"/>
    <w:rsid w:val="00190EC1"/>
    <w:rsid w:val="001F3075"/>
    <w:rsid w:val="00250AB8"/>
    <w:rsid w:val="002645E8"/>
    <w:rsid w:val="0029329A"/>
    <w:rsid w:val="002A7C03"/>
    <w:rsid w:val="002B3999"/>
    <w:rsid w:val="003232C6"/>
    <w:rsid w:val="0036677A"/>
    <w:rsid w:val="0037572D"/>
    <w:rsid w:val="00395208"/>
    <w:rsid w:val="003A5E09"/>
    <w:rsid w:val="00497D49"/>
    <w:rsid w:val="004C3D47"/>
    <w:rsid w:val="0052344A"/>
    <w:rsid w:val="00564BBD"/>
    <w:rsid w:val="00581AB9"/>
    <w:rsid w:val="005A19E0"/>
    <w:rsid w:val="005B02C3"/>
    <w:rsid w:val="005D5017"/>
    <w:rsid w:val="00681DFF"/>
    <w:rsid w:val="00682352"/>
    <w:rsid w:val="006C5CE2"/>
    <w:rsid w:val="007915FE"/>
    <w:rsid w:val="007D3AF8"/>
    <w:rsid w:val="0083786D"/>
    <w:rsid w:val="0086387A"/>
    <w:rsid w:val="00865B11"/>
    <w:rsid w:val="0094107B"/>
    <w:rsid w:val="00980F67"/>
    <w:rsid w:val="009A2D7D"/>
    <w:rsid w:val="009D2784"/>
    <w:rsid w:val="00A14698"/>
    <w:rsid w:val="00A676F3"/>
    <w:rsid w:val="00AC0CC7"/>
    <w:rsid w:val="00AD781B"/>
    <w:rsid w:val="00B073BF"/>
    <w:rsid w:val="00B35B09"/>
    <w:rsid w:val="00B76049"/>
    <w:rsid w:val="00BA6F8C"/>
    <w:rsid w:val="00BB33D5"/>
    <w:rsid w:val="00BE10DC"/>
    <w:rsid w:val="00BF6716"/>
    <w:rsid w:val="00C14918"/>
    <w:rsid w:val="00C4686F"/>
    <w:rsid w:val="00C53C13"/>
    <w:rsid w:val="00C82816"/>
    <w:rsid w:val="00C92D20"/>
    <w:rsid w:val="00CA52A9"/>
    <w:rsid w:val="00CC3413"/>
    <w:rsid w:val="00D17BCD"/>
    <w:rsid w:val="00D40714"/>
    <w:rsid w:val="00D455CC"/>
    <w:rsid w:val="00D55E6F"/>
    <w:rsid w:val="00DD215E"/>
    <w:rsid w:val="00DE48FE"/>
    <w:rsid w:val="00DF0BA6"/>
    <w:rsid w:val="00E17687"/>
    <w:rsid w:val="00E25B1A"/>
    <w:rsid w:val="00E45A7B"/>
    <w:rsid w:val="00E87287"/>
    <w:rsid w:val="00E90E8C"/>
    <w:rsid w:val="00ED09F1"/>
    <w:rsid w:val="00EF6544"/>
    <w:rsid w:val="00F5083B"/>
    <w:rsid w:val="00FC7BE3"/>
    <w:rsid w:val="00FE53C6"/>
    <w:rsid w:val="00FE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8A18C18"/>
  <w15:docId w15:val="{2C96415A-AC80-4E2A-97C6-4177610E0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2839"/>
    <w:pPr>
      <w:spacing w:after="0" w:line="360" w:lineRule="auto"/>
      <w:jc w:val="both"/>
    </w:pPr>
  </w:style>
  <w:style w:type="paragraph" w:styleId="Ttulo3">
    <w:name w:val="heading 3"/>
    <w:basedOn w:val="Normal"/>
    <w:link w:val="Ttulo3Car"/>
    <w:uiPriority w:val="9"/>
    <w:qFormat/>
    <w:rsid w:val="007915FE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Cuadrculadetablaclara1">
    <w:name w:val="Cuadrícula de tabla clara1"/>
    <w:basedOn w:val="Tablanormal"/>
    <w:uiPriority w:val="40"/>
    <w:rsid w:val="0014283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142839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2839"/>
  </w:style>
  <w:style w:type="paragraph" w:styleId="Piedepgina">
    <w:name w:val="footer"/>
    <w:basedOn w:val="Normal"/>
    <w:link w:val="PiedepginaCar"/>
    <w:uiPriority w:val="99"/>
    <w:unhideWhenUsed/>
    <w:rsid w:val="00142839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2839"/>
  </w:style>
  <w:style w:type="character" w:styleId="Hipervnculo">
    <w:name w:val="Hyperlink"/>
    <w:basedOn w:val="Fuentedeprrafopredeter"/>
    <w:uiPriority w:val="99"/>
    <w:unhideWhenUsed/>
    <w:rsid w:val="0001246D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1246D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2645E8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7915FE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customStyle="1" w:styleId="go">
    <w:name w:val="go"/>
    <w:basedOn w:val="Fuentedeprrafopredeter"/>
    <w:rsid w:val="007915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8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D2B588-A3AC-46EF-A04F-AAB367350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125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Admin</cp:lastModifiedBy>
  <cp:revision>8</cp:revision>
  <dcterms:created xsi:type="dcterms:W3CDTF">2021-02-10T19:14:00Z</dcterms:created>
  <dcterms:modified xsi:type="dcterms:W3CDTF">2021-12-15T16:48:00Z</dcterms:modified>
</cp:coreProperties>
</file>